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7779" w:rsidRPr="00A547A7" w:rsidRDefault="00A35A70" w:rsidP="00107779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547A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Д О Г О В О </w:t>
      </w:r>
      <w:proofErr w:type="gramStart"/>
      <w:r w:rsidRPr="00A547A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</w:t>
      </w:r>
      <w:proofErr w:type="gramEnd"/>
      <w:r w:rsidRPr="00A547A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:rsidR="00D32949" w:rsidRPr="00A547A7" w:rsidRDefault="00D32949" w:rsidP="00D3294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547A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уступки прав требования</w:t>
      </w:r>
    </w:p>
    <w:p w:rsidR="00107779" w:rsidRPr="00A547A7" w:rsidRDefault="00107779" w:rsidP="0010777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07779" w:rsidRPr="00A547A7" w:rsidRDefault="00107779" w:rsidP="0010777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07779" w:rsidRPr="00A547A7" w:rsidRDefault="00A66645" w:rsidP="0041328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47A7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A35A70" w:rsidRPr="00A547A7">
        <w:rPr>
          <w:rFonts w:ascii="Times New Roman" w:eastAsia="Times New Roman" w:hAnsi="Times New Roman" w:cs="Times New Roman"/>
          <w:sz w:val="24"/>
          <w:szCs w:val="24"/>
          <w:lang w:eastAsia="ru-RU"/>
        </w:rPr>
        <w:t>____</w:t>
      </w:r>
      <w:r w:rsidRPr="00A547A7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4132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14B6E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</w:t>
      </w:r>
      <w:r w:rsidRPr="00A547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201</w:t>
      </w:r>
      <w:r w:rsidR="00714B6E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107779" w:rsidRPr="00A547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г.                      </w:t>
      </w:r>
      <w:r w:rsidR="004132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r w:rsidR="00107779" w:rsidRPr="00A547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</w:t>
      </w:r>
      <w:r w:rsidR="00DF0BE1" w:rsidRPr="00DF0BE1">
        <w:rPr>
          <w:rFonts w:ascii="Times New Roman" w:eastAsia="Times New Roman" w:hAnsi="Times New Roman" w:cs="Times New Roman"/>
          <w:sz w:val="24"/>
          <w:szCs w:val="24"/>
          <w:lang w:eastAsia="ru-RU"/>
        </w:rPr>
        <w:t>__</w:t>
      </w:r>
      <w:r w:rsidR="00107779" w:rsidRPr="00A547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</w:t>
      </w:r>
      <w:r w:rsidR="0041328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41328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41328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</w:t>
      </w:r>
      <w:r w:rsidR="00107779" w:rsidRPr="00A547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г. </w:t>
      </w:r>
      <w:r w:rsidR="00162E69" w:rsidRPr="00A547A7">
        <w:rPr>
          <w:rFonts w:ascii="Times New Roman" w:eastAsia="Times New Roman" w:hAnsi="Times New Roman" w:cs="Times New Roman"/>
          <w:sz w:val="24"/>
          <w:szCs w:val="24"/>
          <w:lang w:eastAsia="ru-RU"/>
        </w:rPr>
        <w:t>Таганрог</w:t>
      </w:r>
    </w:p>
    <w:p w:rsidR="00107779" w:rsidRPr="00A547A7" w:rsidRDefault="00107779" w:rsidP="0010777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07779" w:rsidRPr="00A547A7" w:rsidRDefault="00DF0BE1" w:rsidP="00F032D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F0B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="00714B6E">
        <w:rPr>
          <w:rFonts w:ascii="Times New Roman" w:eastAsia="Times New Roman" w:hAnsi="Times New Roman" w:cs="Times New Roman"/>
          <w:sz w:val="24"/>
          <w:szCs w:val="24"/>
          <w:lang w:eastAsia="ru-RU"/>
        </w:rPr>
        <w:t>МУП ЖКХ</w:t>
      </w:r>
      <w:r w:rsidRPr="00DF0B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</w:t>
      </w:r>
      <w:r w:rsidR="00714B6E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="000966C9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r w:rsidR="00714B6E">
        <w:rPr>
          <w:rFonts w:ascii="Times New Roman" w:eastAsia="Times New Roman" w:hAnsi="Times New Roman" w:cs="Times New Roman"/>
          <w:sz w:val="24"/>
          <w:szCs w:val="24"/>
          <w:lang w:eastAsia="ru-RU"/>
        </w:rPr>
        <w:t>иморское</w:t>
      </w:r>
      <w:r w:rsidRPr="00DF0BE1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именуемое </w:t>
      </w:r>
      <w:r w:rsidR="003F6D54">
        <w:rPr>
          <w:rFonts w:ascii="Times New Roman" w:eastAsia="Times New Roman" w:hAnsi="Times New Roman" w:cs="Times New Roman"/>
          <w:sz w:val="24"/>
          <w:szCs w:val="24"/>
          <w:lang w:eastAsia="ru-RU"/>
        </w:rPr>
        <w:t>далее</w:t>
      </w:r>
      <w:r w:rsidR="00107779" w:rsidRPr="00A547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«</w:t>
      </w:r>
      <w:r w:rsidR="00467E6D">
        <w:rPr>
          <w:rFonts w:ascii="Times New Roman" w:eastAsia="Times New Roman" w:hAnsi="Times New Roman" w:cs="Times New Roman"/>
          <w:sz w:val="24"/>
          <w:szCs w:val="24"/>
          <w:lang w:eastAsia="ru-RU"/>
        </w:rPr>
        <w:t>Цедент</w:t>
      </w:r>
      <w:r w:rsidR="00107779" w:rsidRPr="00A547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», в лице конкурсного управляющего </w:t>
      </w:r>
      <w:r w:rsidRPr="00DF0B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Ковалева С.Ю.., действующего на основании Решения Арбитражного суда Ростовской области от </w:t>
      </w:r>
      <w:r w:rsidR="003A60FB" w:rsidRPr="003A60FB">
        <w:rPr>
          <w:rFonts w:ascii="Times New Roman" w:hAnsi="Times New Roman" w:cs="Times New Roman"/>
          <w:sz w:val="24"/>
          <w:szCs w:val="24"/>
        </w:rPr>
        <w:t>10.09.2013г. по делу о банкротстве № А53-4277\2013</w:t>
      </w:r>
      <w:r w:rsidR="00107779" w:rsidRPr="00A547A7">
        <w:rPr>
          <w:rFonts w:ascii="Times New Roman" w:eastAsia="Times New Roman" w:hAnsi="Times New Roman" w:cs="Times New Roman"/>
          <w:sz w:val="24"/>
          <w:szCs w:val="24"/>
          <w:lang w:eastAsia="ru-RU"/>
        </w:rPr>
        <w:t>, с одной стороны, и</w:t>
      </w:r>
      <w:r w:rsidR="00107779" w:rsidRPr="00A547A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</w:t>
      </w:r>
      <w:r w:rsidR="003A60FB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</w:t>
      </w:r>
      <w:r w:rsidR="00107779" w:rsidRPr="00A547A7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ED0B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лице </w:t>
      </w:r>
      <w:r w:rsidR="003A60FB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</w:t>
      </w:r>
      <w:r w:rsidR="00ED0BDD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107779" w:rsidRPr="00A547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D0B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действующего на основании </w:t>
      </w:r>
      <w:r w:rsidR="003A60FB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</w:t>
      </w:r>
      <w:r w:rsidR="00ED0B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107779" w:rsidRPr="00A547A7">
        <w:rPr>
          <w:rFonts w:ascii="Times New Roman" w:eastAsia="Times New Roman" w:hAnsi="Times New Roman" w:cs="Times New Roman"/>
          <w:sz w:val="24"/>
          <w:szCs w:val="24"/>
          <w:lang w:eastAsia="ru-RU"/>
        </w:rPr>
        <w:t>именуем</w:t>
      </w:r>
      <w:r w:rsidR="00ED0BDD">
        <w:rPr>
          <w:rFonts w:ascii="Times New Roman" w:eastAsia="Times New Roman" w:hAnsi="Times New Roman" w:cs="Times New Roman"/>
          <w:sz w:val="24"/>
          <w:szCs w:val="24"/>
          <w:lang w:eastAsia="ru-RU"/>
        </w:rPr>
        <w:t>ое</w:t>
      </w:r>
      <w:r w:rsidR="00107779" w:rsidRPr="00A547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дальнейшем «</w:t>
      </w:r>
      <w:r w:rsidR="00467E6D">
        <w:rPr>
          <w:rFonts w:ascii="Times New Roman" w:eastAsia="Times New Roman" w:hAnsi="Times New Roman" w:cs="Times New Roman"/>
          <w:sz w:val="24"/>
          <w:szCs w:val="24"/>
          <w:lang w:eastAsia="ru-RU"/>
        </w:rPr>
        <w:t>Цессионарий</w:t>
      </w:r>
      <w:r w:rsidR="00107779" w:rsidRPr="00A547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», </w:t>
      </w:r>
      <w:r w:rsidR="003F6D54">
        <w:rPr>
          <w:rFonts w:ascii="Times New Roman" w:eastAsia="Times New Roman" w:hAnsi="Times New Roman" w:cs="Times New Roman"/>
          <w:sz w:val="24"/>
          <w:szCs w:val="24"/>
          <w:lang w:eastAsia="ru-RU"/>
        </w:rPr>
        <w:t>действующий</w:t>
      </w:r>
      <w:r w:rsidR="00B16C65" w:rsidRPr="00A547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основании </w:t>
      </w:r>
      <w:r w:rsidR="002F3FAC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</w:t>
      </w:r>
      <w:r w:rsidR="00107779" w:rsidRPr="00A547A7">
        <w:rPr>
          <w:rFonts w:ascii="Times New Roman" w:eastAsia="Times New Roman" w:hAnsi="Times New Roman" w:cs="Times New Roman"/>
          <w:sz w:val="24"/>
          <w:szCs w:val="24"/>
          <w:lang w:eastAsia="ru-RU"/>
        </w:rPr>
        <w:t>, с другой стороны, заключили настоящий договор о нижеследующем:</w:t>
      </w:r>
      <w:proofErr w:type="gramEnd"/>
    </w:p>
    <w:p w:rsidR="00107779" w:rsidRPr="00A547A7" w:rsidRDefault="00107779" w:rsidP="0010777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07779" w:rsidRPr="00413289" w:rsidRDefault="00107779" w:rsidP="00107779">
      <w:pPr>
        <w:numPr>
          <w:ilvl w:val="0"/>
          <w:numId w:val="1"/>
        </w:numPr>
        <w:tabs>
          <w:tab w:val="left" w:pos="360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47A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ПРЕДМЕТ ДОГОВОРА</w:t>
      </w:r>
    </w:p>
    <w:p w:rsidR="00413289" w:rsidRPr="00A547A7" w:rsidRDefault="00413289" w:rsidP="00413289">
      <w:pPr>
        <w:tabs>
          <w:tab w:val="left" w:pos="360"/>
        </w:tabs>
        <w:overflowPunct w:val="0"/>
        <w:autoSpaceDE w:val="0"/>
        <w:autoSpaceDN w:val="0"/>
        <w:adjustRightInd w:val="0"/>
        <w:spacing w:after="0" w:line="240" w:lineRule="auto"/>
        <w:ind w:left="36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07779" w:rsidRPr="00A547A7" w:rsidRDefault="00107779" w:rsidP="00A674D6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47A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1.1. </w:t>
      </w:r>
      <w:r w:rsidR="00467E6D" w:rsidRPr="00467E6D">
        <w:rPr>
          <w:rFonts w:ascii="Times New Roman" w:eastAsia="Times New Roman" w:hAnsi="Times New Roman" w:cs="Times New Roman"/>
          <w:sz w:val="24"/>
          <w:szCs w:val="24"/>
          <w:lang w:eastAsia="ru-RU"/>
        </w:rPr>
        <w:t>Цедент</w:t>
      </w:r>
      <w:r w:rsidR="006A1F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основании протокола </w:t>
      </w:r>
      <w:r w:rsidRPr="00A547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2F3FAC">
        <w:rPr>
          <w:rFonts w:ascii="Times New Roman" w:eastAsia="Times New Roman" w:hAnsi="Times New Roman" w:cs="Times New Roman"/>
          <w:sz w:val="24"/>
          <w:szCs w:val="24"/>
          <w:lang w:eastAsia="ru-RU"/>
        </w:rPr>
        <w:t>«___» _____________2016</w:t>
      </w:r>
      <w:r w:rsidR="003F6D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547A7">
        <w:rPr>
          <w:rFonts w:ascii="Times New Roman" w:eastAsia="Times New Roman" w:hAnsi="Times New Roman" w:cs="Times New Roman"/>
          <w:sz w:val="24"/>
          <w:szCs w:val="24"/>
          <w:lang w:eastAsia="ru-RU"/>
        </w:rPr>
        <w:t>г</w:t>
      </w:r>
      <w:r w:rsidR="003F6D54">
        <w:rPr>
          <w:rFonts w:ascii="Times New Roman" w:eastAsia="Times New Roman" w:hAnsi="Times New Roman" w:cs="Times New Roman"/>
          <w:sz w:val="24"/>
          <w:szCs w:val="24"/>
          <w:lang w:eastAsia="ru-RU"/>
        </w:rPr>
        <w:t>ода</w:t>
      </w:r>
      <w:r w:rsidRPr="00A547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 итогах проведения открытых электронных торгов в форме </w:t>
      </w:r>
      <w:r w:rsidR="00A66645" w:rsidRPr="00A547A7">
        <w:rPr>
          <w:rFonts w:ascii="Times New Roman" w:eastAsia="Times New Roman" w:hAnsi="Times New Roman" w:cs="Times New Roman"/>
          <w:sz w:val="24"/>
          <w:szCs w:val="24"/>
          <w:lang w:eastAsia="ru-RU"/>
        </w:rPr>
        <w:t>публичного предложения</w:t>
      </w:r>
      <w:r w:rsidR="00ED0BDD">
        <w:rPr>
          <w:rFonts w:ascii="Times New Roman" w:eastAsia="Times New Roman" w:hAnsi="Times New Roman" w:cs="Times New Roman"/>
          <w:sz w:val="24"/>
          <w:szCs w:val="24"/>
          <w:lang w:eastAsia="ru-RU"/>
        </w:rPr>
        <w:t>, по адресу</w:t>
      </w:r>
      <w:r w:rsidR="00ED0BDD" w:rsidRPr="00ED0B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hyperlink r:id="rId6" w:history="1">
        <w:r w:rsidR="00ED0BDD" w:rsidRPr="00ED0BDD">
          <w:rPr>
            <w:rStyle w:val="a4"/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http</w:t>
        </w:r>
        <w:r w:rsidR="00ED0BDD" w:rsidRPr="00ED0BDD">
          <w:rPr>
            <w:rStyle w:val="a4"/>
            <w:rFonts w:ascii="Times New Roman" w:eastAsia="Times New Roman" w:hAnsi="Times New Roman" w:cs="Times New Roman"/>
            <w:sz w:val="24"/>
            <w:szCs w:val="24"/>
            <w:lang w:eastAsia="ru-RU"/>
          </w:rPr>
          <w:t>://</w:t>
        </w:r>
        <w:r w:rsidR="00ED0BDD" w:rsidRPr="00ED0BDD">
          <w:rPr>
            <w:rStyle w:val="a4"/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www</w:t>
        </w:r>
        <w:r w:rsidR="00ED0BDD" w:rsidRPr="00ED0BDD">
          <w:rPr>
            <w:rStyle w:val="a4"/>
            <w:rFonts w:ascii="Times New Roman" w:eastAsia="Times New Roman" w:hAnsi="Times New Roman" w:cs="Times New Roman"/>
            <w:sz w:val="24"/>
            <w:szCs w:val="24"/>
            <w:lang w:eastAsia="ru-RU"/>
          </w:rPr>
          <w:t>.</w:t>
        </w:r>
        <w:r w:rsidR="00ED0BDD" w:rsidRPr="00ED0BDD">
          <w:rPr>
            <w:rStyle w:val="a4"/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meta</w:t>
        </w:r>
        <w:r w:rsidR="00ED0BDD" w:rsidRPr="00ED0BDD">
          <w:rPr>
            <w:rStyle w:val="a4"/>
            <w:rFonts w:ascii="Times New Roman" w:eastAsia="Times New Roman" w:hAnsi="Times New Roman" w:cs="Times New Roman"/>
            <w:sz w:val="24"/>
            <w:szCs w:val="24"/>
            <w:lang w:eastAsia="ru-RU"/>
          </w:rPr>
          <w:t>-</w:t>
        </w:r>
        <w:r w:rsidR="00ED0BDD" w:rsidRPr="00ED0BDD">
          <w:rPr>
            <w:rStyle w:val="a4"/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invest</w:t>
        </w:r>
        <w:r w:rsidR="00ED0BDD" w:rsidRPr="00ED0BDD">
          <w:rPr>
            <w:rStyle w:val="a4"/>
            <w:rFonts w:ascii="Times New Roman" w:eastAsia="Times New Roman" w:hAnsi="Times New Roman" w:cs="Times New Roman"/>
            <w:sz w:val="24"/>
            <w:szCs w:val="24"/>
            <w:lang w:eastAsia="ru-RU"/>
          </w:rPr>
          <w:t>.</w:t>
        </w:r>
        <w:proofErr w:type="spellStart"/>
        <w:r w:rsidR="00ED0BDD" w:rsidRPr="00ED0BDD">
          <w:rPr>
            <w:rStyle w:val="a4"/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ru</w:t>
        </w:r>
        <w:proofErr w:type="spellEnd"/>
        <w:r w:rsidR="00ED0BDD" w:rsidRPr="00ED0BDD">
          <w:rPr>
            <w:rStyle w:val="a4"/>
            <w:rFonts w:ascii="Times New Roman" w:eastAsia="Times New Roman" w:hAnsi="Times New Roman" w:cs="Times New Roman"/>
            <w:sz w:val="24"/>
            <w:szCs w:val="24"/>
            <w:lang w:eastAsia="ru-RU"/>
          </w:rPr>
          <w:t>/</w:t>
        </w:r>
      </w:hyperlink>
      <w:r w:rsidRPr="00A547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в соответствии со статьями 2 и 3 настоящего договора, передает </w:t>
      </w:r>
      <w:r w:rsidR="001E47C9">
        <w:rPr>
          <w:rFonts w:ascii="Times New Roman" w:eastAsia="Times New Roman" w:hAnsi="Times New Roman" w:cs="Times New Roman"/>
          <w:sz w:val="24"/>
          <w:szCs w:val="24"/>
          <w:lang w:eastAsia="ru-RU"/>
        </w:rPr>
        <w:t>Цессионарию</w:t>
      </w:r>
      <w:r w:rsidRPr="00A547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B59C4" w:rsidRPr="00A547A7">
        <w:rPr>
          <w:rFonts w:ascii="Times New Roman" w:eastAsia="Times New Roman" w:hAnsi="Times New Roman" w:cs="Times New Roman"/>
          <w:sz w:val="24"/>
          <w:szCs w:val="24"/>
          <w:lang w:eastAsia="ru-RU"/>
        </w:rPr>
        <w:t>имущественные права</w:t>
      </w:r>
      <w:r w:rsidRPr="00A547A7">
        <w:rPr>
          <w:rFonts w:ascii="Times New Roman" w:eastAsia="Times New Roman" w:hAnsi="Times New Roman" w:cs="Times New Roman"/>
          <w:sz w:val="24"/>
          <w:szCs w:val="24"/>
          <w:lang w:eastAsia="ru-RU"/>
        </w:rPr>
        <w:t>, принадлежащ</w:t>
      </w:r>
      <w:r w:rsidR="00550376" w:rsidRPr="00A547A7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A547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 </w:t>
      </w:r>
      <w:r w:rsidR="002F3FAC">
        <w:rPr>
          <w:rFonts w:ascii="Times New Roman" w:eastAsia="Times New Roman" w:hAnsi="Times New Roman" w:cs="Times New Roman"/>
          <w:sz w:val="24"/>
          <w:szCs w:val="24"/>
          <w:lang w:eastAsia="ru-RU"/>
        </w:rPr>
        <w:t>МУП ЖКХ</w:t>
      </w:r>
      <w:r w:rsidR="00ED0B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</w:t>
      </w:r>
      <w:r w:rsidR="002F3FA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Приморское</w:t>
      </w:r>
      <w:r w:rsidR="00ED0BDD">
        <w:rPr>
          <w:rFonts w:ascii="Times New Roman" w:eastAsia="Times New Roman" w:hAnsi="Times New Roman" w:cs="Times New Roman"/>
          <w:sz w:val="24"/>
          <w:szCs w:val="24"/>
          <w:lang w:eastAsia="ru-RU"/>
        </w:rPr>
        <w:t>» Лот №1</w:t>
      </w:r>
      <w:r w:rsidR="00890813" w:rsidRPr="00A547A7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proofErr w:type="gramStart"/>
      <w:r w:rsidR="00890813" w:rsidRPr="00A547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D0BDD" w:rsidRPr="00ED0BD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  <w:proofErr w:type="gramEnd"/>
      <w:r w:rsidR="00ED0BDD" w:rsidRPr="00ED0BD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A674D6" w:rsidRPr="00A674D6">
        <w:rPr>
          <w:rFonts w:ascii="Times New Roman" w:hAnsi="Times New Roman" w:cs="Times New Roman"/>
          <w:b/>
          <w:sz w:val="24"/>
          <w:szCs w:val="24"/>
        </w:rPr>
        <w:t xml:space="preserve">Лот №1: Право требования дебиторской задолженности к ООО УК ЖЭУ номинальной стоимостью 1423988,94 руб., подтвержденное решением АС РО от 31.03.2014. </w:t>
      </w:r>
      <w:r w:rsidR="00A674D6" w:rsidRPr="00A547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547A7">
        <w:rPr>
          <w:rFonts w:ascii="Times New Roman" w:eastAsia="Times New Roman" w:hAnsi="Times New Roman" w:cs="Times New Roman"/>
          <w:sz w:val="24"/>
          <w:szCs w:val="24"/>
          <w:lang w:eastAsia="ru-RU"/>
        </w:rPr>
        <w:t>(далее</w:t>
      </w:r>
      <w:r w:rsidR="003F6D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тексту -</w:t>
      </w:r>
      <w:r w:rsidRPr="00A547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A1246" w:rsidRPr="00A547A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</w:t>
      </w:r>
      <w:r w:rsidR="003F6D54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="000A1246" w:rsidRPr="00A547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требования, имущественные права</w:t>
      </w:r>
      <w:r w:rsidR="003F6D54">
        <w:rPr>
          <w:rFonts w:ascii="Times New Roman" w:eastAsia="Times New Roman" w:hAnsi="Times New Roman" w:cs="Times New Roman"/>
          <w:sz w:val="24"/>
          <w:szCs w:val="24"/>
          <w:lang w:eastAsia="ru-RU"/>
        </w:rPr>
        <w:t>), а</w:t>
      </w:r>
      <w:r w:rsidRPr="00A547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67E6D">
        <w:rPr>
          <w:rFonts w:ascii="Times New Roman" w:eastAsia="Times New Roman" w:hAnsi="Times New Roman" w:cs="Times New Roman"/>
          <w:sz w:val="24"/>
          <w:szCs w:val="24"/>
          <w:lang w:eastAsia="ru-RU"/>
        </w:rPr>
        <w:t>Цессионарий</w:t>
      </w:r>
      <w:r w:rsidRPr="00A547A7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107779" w:rsidRPr="00A547A7" w:rsidRDefault="00107779" w:rsidP="003F6D5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47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 уплачивает </w:t>
      </w:r>
      <w:r w:rsidR="00467E6D" w:rsidRPr="00467E6D">
        <w:rPr>
          <w:rFonts w:ascii="Times New Roman" w:eastAsia="Times New Roman" w:hAnsi="Times New Roman" w:cs="Times New Roman"/>
          <w:sz w:val="24"/>
          <w:szCs w:val="24"/>
          <w:lang w:eastAsia="ru-RU"/>
        </w:rPr>
        <w:t>Цедент</w:t>
      </w:r>
      <w:r w:rsidR="00467E6D"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Pr="00A547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цену продажи имуществ</w:t>
      </w:r>
      <w:r w:rsidR="008142F4" w:rsidRPr="00A547A7">
        <w:rPr>
          <w:rFonts w:ascii="Times New Roman" w:eastAsia="Times New Roman" w:hAnsi="Times New Roman" w:cs="Times New Roman"/>
          <w:sz w:val="24"/>
          <w:szCs w:val="24"/>
          <w:lang w:eastAsia="ru-RU"/>
        </w:rPr>
        <w:t>енных прав</w:t>
      </w:r>
      <w:r w:rsidRPr="00A547A7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107779" w:rsidRPr="00A547A7" w:rsidRDefault="003F6D54" w:rsidP="003F6D54">
      <w:pPr>
        <w:tabs>
          <w:tab w:val="num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8142F4" w:rsidRPr="00A547A7">
        <w:rPr>
          <w:rFonts w:ascii="Times New Roman" w:eastAsia="Times New Roman" w:hAnsi="Times New Roman" w:cs="Times New Roman"/>
          <w:sz w:val="24"/>
          <w:szCs w:val="24"/>
          <w:lang w:eastAsia="ru-RU"/>
        </w:rPr>
        <w:t>-  принимает имущественные права</w:t>
      </w:r>
      <w:r w:rsidR="00107779" w:rsidRPr="00A547A7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107779" w:rsidRPr="00A547A7" w:rsidRDefault="003F6D54" w:rsidP="003F6D54">
      <w:pPr>
        <w:tabs>
          <w:tab w:val="left" w:pos="709"/>
          <w:tab w:val="left" w:pos="255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107779" w:rsidRPr="00A547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 соблюдает иные условия, предусмотренные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настоящим д</w:t>
      </w:r>
      <w:r w:rsidR="00107779" w:rsidRPr="00A547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оговором.  </w:t>
      </w:r>
    </w:p>
    <w:p w:rsidR="00107779" w:rsidRPr="00A547A7" w:rsidRDefault="00107779" w:rsidP="0010777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07779" w:rsidRPr="00413289" w:rsidRDefault="00107779" w:rsidP="00413289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1328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ПОРЯДОК РАСЧЕТОВ</w:t>
      </w:r>
    </w:p>
    <w:p w:rsidR="00413289" w:rsidRPr="00413289" w:rsidRDefault="00413289" w:rsidP="00413289">
      <w:pPr>
        <w:pStyle w:val="a3"/>
        <w:spacing w:after="0" w:line="240" w:lineRule="auto"/>
        <w:ind w:left="36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07779" w:rsidRPr="00A547A7" w:rsidRDefault="00107779" w:rsidP="0010777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547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2.1. Цена имущества,  определенная в ходе </w:t>
      </w:r>
      <w:r w:rsidR="003F6D54" w:rsidRPr="00A547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электронных торгов в форме публичного предложения, по адресу  </w:t>
      </w:r>
      <w:hyperlink r:id="rId7" w:history="1">
        <w:r w:rsidR="00ED0BDD" w:rsidRPr="00ED0BDD">
          <w:rPr>
            <w:rStyle w:val="a4"/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http</w:t>
        </w:r>
        <w:r w:rsidR="00ED0BDD" w:rsidRPr="00ED0BDD">
          <w:rPr>
            <w:rStyle w:val="a4"/>
            <w:rFonts w:ascii="Times New Roman" w:eastAsia="Times New Roman" w:hAnsi="Times New Roman" w:cs="Times New Roman"/>
            <w:sz w:val="24"/>
            <w:szCs w:val="24"/>
            <w:lang w:eastAsia="ru-RU"/>
          </w:rPr>
          <w:t>://</w:t>
        </w:r>
        <w:r w:rsidR="00ED0BDD" w:rsidRPr="00ED0BDD">
          <w:rPr>
            <w:rStyle w:val="a4"/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www</w:t>
        </w:r>
        <w:r w:rsidR="00ED0BDD" w:rsidRPr="00ED0BDD">
          <w:rPr>
            <w:rStyle w:val="a4"/>
            <w:rFonts w:ascii="Times New Roman" w:eastAsia="Times New Roman" w:hAnsi="Times New Roman" w:cs="Times New Roman"/>
            <w:sz w:val="24"/>
            <w:szCs w:val="24"/>
            <w:lang w:eastAsia="ru-RU"/>
          </w:rPr>
          <w:t>.</w:t>
        </w:r>
        <w:r w:rsidR="00ED0BDD" w:rsidRPr="00ED0BDD">
          <w:rPr>
            <w:rStyle w:val="a4"/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meta</w:t>
        </w:r>
        <w:r w:rsidR="00ED0BDD" w:rsidRPr="00ED0BDD">
          <w:rPr>
            <w:rStyle w:val="a4"/>
            <w:rFonts w:ascii="Times New Roman" w:eastAsia="Times New Roman" w:hAnsi="Times New Roman" w:cs="Times New Roman"/>
            <w:sz w:val="24"/>
            <w:szCs w:val="24"/>
            <w:lang w:eastAsia="ru-RU"/>
          </w:rPr>
          <w:t>-</w:t>
        </w:r>
        <w:r w:rsidR="00ED0BDD" w:rsidRPr="00ED0BDD">
          <w:rPr>
            <w:rStyle w:val="a4"/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invest</w:t>
        </w:r>
        <w:r w:rsidR="00ED0BDD" w:rsidRPr="00ED0BDD">
          <w:rPr>
            <w:rStyle w:val="a4"/>
            <w:rFonts w:ascii="Times New Roman" w:eastAsia="Times New Roman" w:hAnsi="Times New Roman" w:cs="Times New Roman"/>
            <w:sz w:val="24"/>
            <w:szCs w:val="24"/>
            <w:lang w:eastAsia="ru-RU"/>
          </w:rPr>
          <w:t>.</w:t>
        </w:r>
        <w:proofErr w:type="spellStart"/>
        <w:r w:rsidR="00ED0BDD" w:rsidRPr="00ED0BDD">
          <w:rPr>
            <w:rStyle w:val="a4"/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ru</w:t>
        </w:r>
        <w:proofErr w:type="spellEnd"/>
        <w:r w:rsidR="00ED0BDD" w:rsidRPr="00ED0BDD">
          <w:rPr>
            <w:rStyle w:val="a4"/>
            <w:rFonts w:ascii="Times New Roman" w:eastAsia="Times New Roman" w:hAnsi="Times New Roman" w:cs="Times New Roman"/>
            <w:sz w:val="24"/>
            <w:szCs w:val="24"/>
            <w:lang w:eastAsia="ru-RU"/>
          </w:rPr>
          <w:t>/</w:t>
        </w:r>
      </w:hyperlink>
      <w:r w:rsidRPr="00A547A7">
        <w:rPr>
          <w:rFonts w:ascii="Times New Roman" w:eastAsia="Times New Roman" w:hAnsi="Times New Roman" w:cs="Times New Roman"/>
          <w:sz w:val="24"/>
          <w:szCs w:val="24"/>
          <w:lang w:eastAsia="ru-RU"/>
        </w:rPr>
        <w:t>, составляет</w:t>
      </w:r>
      <w:r w:rsidRPr="00A547A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A547A7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 xml:space="preserve"> </w:t>
      </w:r>
      <w:r w:rsidR="00A674D6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______________________</w:t>
      </w:r>
    </w:p>
    <w:p w:rsidR="00107779" w:rsidRPr="00A547A7" w:rsidRDefault="00107779" w:rsidP="0010777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47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2.2. Сумма задатка</w:t>
      </w:r>
      <w:r w:rsidR="003B4A10" w:rsidRPr="00A547A7">
        <w:rPr>
          <w:rFonts w:ascii="Times New Roman" w:eastAsia="Times New Roman" w:hAnsi="Times New Roman" w:cs="Times New Roman"/>
          <w:sz w:val="24"/>
          <w:szCs w:val="24"/>
          <w:lang w:eastAsia="ru-RU"/>
        </w:rPr>
        <w:t>, перечисленная победителем торгов</w:t>
      </w:r>
      <w:r w:rsidR="00AB1785" w:rsidRPr="00A547A7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3B4A10" w:rsidRPr="00A547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составила</w:t>
      </w:r>
      <w:r w:rsidRPr="00A547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674D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______________</w:t>
      </w:r>
    </w:p>
    <w:p w:rsidR="00107779" w:rsidRPr="00A547A7" w:rsidRDefault="00263E73" w:rsidP="003F6D54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2.3</w:t>
      </w:r>
      <w:r w:rsidR="00300716" w:rsidRPr="00A547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Сумма в размере </w:t>
      </w:r>
      <w:r w:rsidR="00A674D6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</w:t>
      </w:r>
      <w:r w:rsidR="00300716" w:rsidRPr="00A547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подлежит зачислению на основной счет Кредитора</w:t>
      </w:r>
      <w:r w:rsidR="00FF52B0" w:rsidRPr="00A547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A4448" w:rsidRPr="00CA4448">
        <w:rPr>
          <w:rFonts w:ascii="Times New Roman" w:hAnsi="Times New Roman" w:cs="Times New Roman"/>
          <w:b/>
          <w:sz w:val="24"/>
          <w:szCs w:val="24"/>
        </w:rPr>
        <w:t>40602810700500000020 в Филиале №5 ОАО КБ «</w:t>
      </w:r>
      <w:proofErr w:type="spellStart"/>
      <w:r w:rsidR="00CA4448" w:rsidRPr="00CA4448">
        <w:rPr>
          <w:rFonts w:ascii="Times New Roman" w:hAnsi="Times New Roman" w:cs="Times New Roman"/>
          <w:b/>
          <w:sz w:val="24"/>
          <w:szCs w:val="24"/>
        </w:rPr>
        <w:t>Центр-инвест</w:t>
      </w:r>
      <w:proofErr w:type="spellEnd"/>
      <w:r w:rsidR="00CA4448" w:rsidRPr="00CA4448">
        <w:rPr>
          <w:rFonts w:ascii="Times New Roman" w:hAnsi="Times New Roman" w:cs="Times New Roman"/>
          <w:b/>
          <w:sz w:val="24"/>
          <w:szCs w:val="24"/>
        </w:rPr>
        <w:t xml:space="preserve">» г. Таганрог.  </w:t>
      </w:r>
      <w:proofErr w:type="spellStart"/>
      <w:proofErr w:type="gramStart"/>
      <w:r w:rsidR="00CA4448" w:rsidRPr="00CA4448">
        <w:rPr>
          <w:rFonts w:ascii="Times New Roman" w:hAnsi="Times New Roman" w:cs="Times New Roman"/>
          <w:b/>
          <w:sz w:val="24"/>
          <w:szCs w:val="24"/>
        </w:rPr>
        <w:t>Кор</w:t>
      </w:r>
      <w:proofErr w:type="spellEnd"/>
      <w:r w:rsidR="00CA4448" w:rsidRPr="00CA4448">
        <w:rPr>
          <w:rFonts w:ascii="Times New Roman" w:hAnsi="Times New Roman" w:cs="Times New Roman"/>
          <w:b/>
          <w:sz w:val="24"/>
          <w:szCs w:val="24"/>
        </w:rPr>
        <w:t>. счет</w:t>
      </w:r>
      <w:proofErr w:type="gramEnd"/>
      <w:r w:rsidR="00CA4448" w:rsidRPr="00CA4448">
        <w:rPr>
          <w:rFonts w:ascii="Times New Roman" w:hAnsi="Times New Roman" w:cs="Times New Roman"/>
          <w:b/>
          <w:sz w:val="24"/>
          <w:szCs w:val="24"/>
        </w:rPr>
        <w:t xml:space="preserve"> 30101810700000000993,   БИК 046013993. Получатель МУП ЖКХ "Приморское"</w:t>
      </w:r>
      <w:r w:rsidR="00CA4448" w:rsidRPr="00A5047E">
        <w:rPr>
          <w:sz w:val="16"/>
          <w:szCs w:val="16"/>
        </w:rPr>
        <w:t xml:space="preserve"> </w:t>
      </w:r>
      <w:r w:rsidR="004E4C68" w:rsidRPr="00A547A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4E4C68" w:rsidRPr="00A547A7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="004E4C68" w:rsidRPr="00A547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течени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е 30</w:t>
      </w:r>
      <w:r w:rsidR="004E4C68" w:rsidRPr="00A547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(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тридцати</w:t>
      </w:r>
      <w:r w:rsidR="004E4C68" w:rsidRPr="00A547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)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календарных</w:t>
      </w:r>
      <w:r w:rsidR="004E4C68" w:rsidRPr="00A547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дней с момента подписания настоящего договора</w:t>
      </w:r>
      <w:r w:rsidR="00107779" w:rsidRPr="00A547A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107779" w:rsidRPr="00A547A7" w:rsidRDefault="00107779" w:rsidP="0010777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07779" w:rsidRPr="00413289" w:rsidRDefault="00107779" w:rsidP="003F6D54">
      <w:pPr>
        <w:numPr>
          <w:ilvl w:val="0"/>
          <w:numId w:val="3"/>
        </w:numPr>
        <w:overflowPunct w:val="0"/>
        <w:autoSpaceDE w:val="0"/>
        <w:autoSpaceDN w:val="0"/>
        <w:adjustRightInd w:val="0"/>
        <w:spacing w:after="0" w:line="240" w:lineRule="auto"/>
        <w:ind w:firstLine="567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47A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ВОЗНИКНОВЕНИЕ ПРАВА</w:t>
      </w:r>
    </w:p>
    <w:p w:rsidR="00413289" w:rsidRPr="00A547A7" w:rsidRDefault="00413289" w:rsidP="00413289">
      <w:pPr>
        <w:overflowPunct w:val="0"/>
        <w:autoSpaceDE w:val="0"/>
        <w:autoSpaceDN w:val="0"/>
        <w:adjustRightInd w:val="0"/>
        <w:spacing w:after="0" w:line="240" w:lineRule="auto"/>
        <w:ind w:left="1467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208BB" w:rsidRPr="00A547A7" w:rsidRDefault="00107779" w:rsidP="003208BB">
      <w:pPr>
        <w:tabs>
          <w:tab w:val="left" w:pos="2552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47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3.1. </w:t>
      </w:r>
      <w:r w:rsidR="003208BB" w:rsidRPr="00A547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Переход прав требования от </w:t>
      </w:r>
      <w:r w:rsidR="00467E6D">
        <w:rPr>
          <w:rFonts w:ascii="Times New Roman" w:eastAsia="Times New Roman" w:hAnsi="Times New Roman" w:cs="Times New Roman"/>
          <w:sz w:val="24"/>
          <w:szCs w:val="24"/>
          <w:lang w:eastAsia="ru-RU"/>
        </w:rPr>
        <w:t>Цедента</w:t>
      </w:r>
      <w:r w:rsidR="003208BB" w:rsidRPr="00A547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 </w:t>
      </w:r>
      <w:r w:rsidR="001E47C9">
        <w:rPr>
          <w:rFonts w:ascii="Times New Roman" w:eastAsia="Times New Roman" w:hAnsi="Times New Roman" w:cs="Times New Roman"/>
          <w:sz w:val="24"/>
          <w:szCs w:val="24"/>
          <w:lang w:eastAsia="ru-RU"/>
        </w:rPr>
        <w:t>Цессионарию</w:t>
      </w:r>
      <w:r w:rsidR="003208BB" w:rsidRPr="00A547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оформляется после </w:t>
      </w:r>
      <w:r w:rsidR="006F634D" w:rsidRPr="00A547A7">
        <w:rPr>
          <w:rFonts w:ascii="Times New Roman" w:eastAsia="Times New Roman" w:hAnsi="Times New Roman" w:cs="Times New Roman"/>
          <w:sz w:val="24"/>
          <w:szCs w:val="24"/>
          <w:lang w:eastAsia="ru-RU"/>
        </w:rPr>
        <w:t>зачисления</w:t>
      </w:r>
      <w:r w:rsidR="003208BB" w:rsidRPr="00A547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цены продажи имущественных прав в</w:t>
      </w:r>
      <w:r w:rsidR="003644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соответствии с условиями раздела</w:t>
      </w:r>
      <w:r w:rsidR="003208BB" w:rsidRPr="00A547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 настоящего Договора.</w:t>
      </w:r>
    </w:p>
    <w:p w:rsidR="003208BB" w:rsidRPr="00A547A7" w:rsidRDefault="003F6D54" w:rsidP="003208BB">
      <w:pPr>
        <w:tabs>
          <w:tab w:val="left" w:pos="2552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3.2. Права требования считаю</w:t>
      </w:r>
      <w:r w:rsidR="003208BB" w:rsidRPr="00A547A7">
        <w:rPr>
          <w:rFonts w:ascii="Times New Roman" w:eastAsia="Times New Roman" w:hAnsi="Times New Roman" w:cs="Times New Roman"/>
          <w:sz w:val="24"/>
          <w:szCs w:val="24"/>
          <w:lang w:eastAsia="ru-RU"/>
        </w:rPr>
        <w:t>тся переданным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3208BB" w:rsidRPr="00A547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C3767">
        <w:rPr>
          <w:rFonts w:ascii="Times New Roman" w:eastAsia="Times New Roman" w:hAnsi="Times New Roman" w:cs="Times New Roman"/>
          <w:sz w:val="24"/>
          <w:szCs w:val="24"/>
          <w:lang w:eastAsia="ru-RU"/>
        </w:rPr>
        <w:t>Цессионарию</w:t>
      </w:r>
      <w:r w:rsidR="003208BB" w:rsidRPr="00A547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настоящему Договору с момента подписания им и </w:t>
      </w:r>
      <w:r w:rsidR="003C3767">
        <w:rPr>
          <w:rFonts w:ascii="Times New Roman" w:eastAsia="Times New Roman" w:hAnsi="Times New Roman" w:cs="Times New Roman"/>
          <w:sz w:val="24"/>
          <w:szCs w:val="24"/>
          <w:lang w:eastAsia="ru-RU"/>
        </w:rPr>
        <w:t>Цедентом</w:t>
      </w:r>
      <w:r w:rsidR="003208BB" w:rsidRPr="00A547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акта приема-передачи и поступления  на </w:t>
      </w:r>
      <w:r w:rsidR="006F634D" w:rsidRPr="00A547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основной </w:t>
      </w:r>
      <w:r w:rsidR="003208BB" w:rsidRPr="00A547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счет </w:t>
      </w:r>
      <w:proofErr w:type="gramStart"/>
      <w:r w:rsidR="003644EC">
        <w:rPr>
          <w:rFonts w:ascii="Times New Roman" w:eastAsia="Times New Roman" w:hAnsi="Times New Roman" w:cs="Times New Roman"/>
          <w:sz w:val="24"/>
          <w:szCs w:val="24"/>
          <w:lang w:eastAsia="ru-RU"/>
        </w:rPr>
        <w:t>Цедент</w:t>
      </w:r>
      <w:r w:rsidR="003208BB" w:rsidRPr="00A547A7">
        <w:rPr>
          <w:rFonts w:ascii="Times New Roman" w:eastAsia="Times New Roman" w:hAnsi="Times New Roman" w:cs="Times New Roman"/>
          <w:sz w:val="24"/>
          <w:szCs w:val="24"/>
          <w:lang w:eastAsia="ru-RU"/>
        </w:rPr>
        <w:t>а полной суммы продажи  прав требования</w:t>
      </w:r>
      <w:proofErr w:type="gramEnd"/>
      <w:r w:rsidR="003208BB" w:rsidRPr="00A547A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3208BB" w:rsidRPr="00A547A7" w:rsidRDefault="003208BB" w:rsidP="003208BB">
      <w:pPr>
        <w:tabs>
          <w:tab w:val="left" w:pos="2552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47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3.3. Полная уплата </w:t>
      </w:r>
      <w:r w:rsidR="003C3767">
        <w:rPr>
          <w:rFonts w:ascii="Times New Roman" w:eastAsia="Times New Roman" w:hAnsi="Times New Roman" w:cs="Times New Roman"/>
          <w:sz w:val="24"/>
          <w:szCs w:val="24"/>
          <w:lang w:eastAsia="ru-RU"/>
        </w:rPr>
        <w:t>Цессионарием</w:t>
      </w:r>
      <w:r w:rsidRPr="00A547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цены продажи прав требования подтверждается выписками со счета </w:t>
      </w:r>
      <w:r w:rsidR="003C3767">
        <w:rPr>
          <w:rFonts w:ascii="Times New Roman" w:eastAsia="Times New Roman" w:hAnsi="Times New Roman" w:cs="Times New Roman"/>
          <w:sz w:val="24"/>
          <w:szCs w:val="24"/>
          <w:lang w:eastAsia="ru-RU"/>
        </w:rPr>
        <w:t>Цедента</w:t>
      </w:r>
      <w:r w:rsidRPr="00A547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 поступлении указанных в </w:t>
      </w:r>
      <w:r w:rsidR="003F6D54">
        <w:rPr>
          <w:rFonts w:ascii="Times New Roman" w:eastAsia="Times New Roman" w:hAnsi="Times New Roman" w:cs="Times New Roman"/>
          <w:sz w:val="24"/>
          <w:szCs w:val="24"/>
          <w:lang w:eastAsia="ru-RU"/>
        </w:rPr>
        <w:t>п.</w:t>
      </w:r>
      <w:r w:rsidRPr="00A547A7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3644EC">
        <w:rPr>
          <w:rFonts w:ascii="Times New Roman" w:eastAsia="Times New Roman" w:hAnsi="Times New Roman" w:cs="Times New Roman"/>
          <w:sz w:val="24"/>
          <w:szCs w:val="24"/>
          <w:lang w:eastAsia="ru-RU"/>
        </w:rPr>
        <w:t>.3</w:t>
      </w:r>
      <w:r w:rsidRPr="00A547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настоящего Договора средств.</w:t>
      </w:r>
    </w:p>
    <w:p w:rsidR="00107779" w:rsidRPr="00A547A7" w:rsidRDefault="00107779" w:rsidP="003208BB">
      <w:pPr>
        <w:tabs>
          <w:tab w:val="left" w:pos="2552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07779" w:rsidRPr="00413289" w:rsidRDefault="00107779" w:rsidP="00107779">
      <w:pPr>
        <w:numPr>
          <w:ilvl w:val="0"/>
          <w:numId w:val="3"/>
        </w:numPr>
        <w:overflowPunct w:val="0"/>
        <w:autoSpaceDE w:val="0"/>
        <w:autoSpaceDN w:val="0"/>
        <w:adjustRightInd w:val="0"/>
        <w:spacing w:after="0" w:line="240" w:lineRule="auto"/>
        <w:ind w:firstLine="567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</w:pPr>
      <w:r w:rsidRPr="00A547A7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lastRenderedPageBreak/>
        <w:t xml:space="preserve">ОБЯЗАННОСТИ </w:t>
      </w:r>
      <w:r w:rsidRPr="00A547A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СТОРОН</w:t>
      </w:r>
    </w:p>
    <w:p w:rsidR="00413289" w:rsidRPr="00A547A7" w:rsidRDefault="00413289" w:rsidP="00413289">
      <w:pPr>
        <w:overflowPunct w:val="0"/>
        <w:autoSpaceDE w:val="0"/>
        <w:autoSpaceDN w:val="0"/>
        <w:adjustRightInd w:val="0"/>
        <w:spacing w:after="0" w:line="240" w:lineRule="auto"/>
        <w:ind w:left="1467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</w:pPr>
    </w:p>
    <w:p w:rsidR="003208BB" w:rsidRPr="00A547A7" w:rsidRDefault="003208BB" w:rsidP="003208BB">
      <w:pPr>
        <w:spacing w:after="12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47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4.1. </w:t>
      </w:r>
      <w:r w:rsidR="003C3767">
        <w:rPr>
          <w:rFonts w:ascii="Times New Roman" w:eastAsia="Times New Roman" w:hAnsi="Times New Roman" w:cs="Times New Roman"/>
          <w:sz w:val="24"/>
          <w:szCs w:val="24"/>
          <w:lang w:eastAsia="ru-RU"/>
        </w:rPr>
        <w:t>Цессионарий</w:t>
      </w:r>
      <w:r w:rsidRPr="00A547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обязан:</w:t>
      </w:r>
    </w:p>
    <w:p w:rsidR="003208BB" w:rsidRPr="00A547A7" w:rsidRDefault="003208BB" w:rsidP="003208BB">
      <w:pPr>
        <w:spacing w:after="12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47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4.1.1. В срок не более пяти дней после полной оплаты приобретаемых прав требования и поступления  на счет </w:t>
      </w:r>
      <w:r w:rsidR="003C3767">
        <w:rPr>
          <w:rFonts w:ascii="Times New Roman" w:eastAsia="Times New Roman" w:hAnsi="Times New Roman" w:cs="Times New Roman"/>
          <w:sz w:val="24"/>
          <w:szCs w:val="24"/>
          <w:lang w:eastAsia="ru-RU"/>
        </w:rPr>
        <w:t>Цедента</w:t>
      </w:r>
      <w:r w:rsidRPr="00A547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полной суммы продажи  принять от </w:t>
      </w:r>
      <w:r w:rsidR="005D60DB">
        <w:rPr>
          <w:rFonts w:ascii="Times New Roman" w:eastAsia="Times New Roman" w:hAnsi="Times New Roman" w:cs="Times New Roman"/>
          <w:sz w:val="24"/>
          <w:szCs w:val="24"/>
          <w:lang w:eastAsia="ru-RU"/>
        </w:rPr>
        <w:t>Цедента</w:t>
      </w:r>
      <w:r w:rsidRPr="00A547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права требования по акту приема-передачи. </w:t>
      </w:r>
    </w:p>
    <w:p w:rsidR="003208BB" w:rsidRPr="00A547A7" w:rsidRDefault="003208BB" w:rsidP="003208BB">
      <w:pPr>
        <w:spacing w:after="12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47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4.1.2. После подписания акта приема-передачи взять на себя ответственность за имущественные права (права требования), а также все </w:t>
      </w:r>
      <w:proofErr w:type="gramStart"/>
      <w:r w:rsidRPr="00A547A7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расходы</w:t>
      </w:r>
      <w:proofErr w:type="gramEnd"/>
      <w:r w:rsidRPr="00A547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связанные с имущественными правами.</w:t>
      </w:r>
    </w:p>
    <w:p w:rsidR="003208BB" w:rsidRPr="00A547A7" w:rsidRDefault="003208BB" w:rsidP="003208BB">
      <w:pPr>
        <w:spacing w:after="12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47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4.2. </w:t>
      </w:r>
      <w:r w:rsidR="005D60DB">
        <w:rPr>
          <w:rFonts w:ascii="Times New Roman" w:eastAsia="Times New Roman" w:hAnsi="Times New Roman" w:cs="Times New Roman"/>
          <w:sz w:val="24"/>
          <w:szCs w:val="24"/>
          <w:lang w:eastAsia="ru-RU"/>
        </w:rPr>
        <w:t>Цедент</w:t>
      </w:r>
      <w:r w:rsidRPr="00A547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обязан:</w:t>
      </w:r>
    </w:p>
    <w:p w:rsidR="003208BB" w:rsidRPr="00A547A7" w:rsidRDefault="003208BB" w:rsidP="003F6D54">
      <w:pPr>
        <w:spacing w:after="12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47A7">
        <w:rPr>
          <w:rFonts w:ascii="Times New Roman" w:eastAsia="Times New Roman" w:hAnsi="Times New Roman" w:cs="Times New Roman"/>
          <w:sz w:val="24"/>
          <w:szCs w:val="24"/>
          <w:lang w:eastAsia="ru-RU"/>
        </w:rPr>
        <w:t>4.2.1. В срок не более  пяти</w:t>
      </w:r>
      <w:r w:rsidR="005D60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рабочих</w:t>
      </w:r>
      <w:r w:rsidRPr="00A547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дней после полной оплаты приобретаемых прав требования </w:t>
      </w:r>
      <w:r w:rsidR="00A73ED5">
        <w:rPr>
          <w:rFonts w:ascii="Times New Roman" w:eastAsia="Times New Roman" w:hAnsi="Times New Roman" w:cs="Times New Roman"/>
          <w:sz w:val="24"/>
          <w:szCs w:val="24"/>
          <w:lang w:eastAsia="ru-RU"/>
        </w:rPr>
        <w:t>Цессионарием</w:t>
      </w:r>
      <w:r w:rsidRPr="00A547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поступления  на счет </w:t>
      </w:r>
      <w:r w:rsidR="00A73ED5">
        <w:rPr>
          <w:rFonts w:ascii="Times New Roman" w:eastAsia="Times New Roman" w:hAnsi="Times New Roman" w:cs="Times New Roman"/>
          <w:sz w:val="24"/>
          <w:szCs w:val="24"/>
          <w:lang w:eastAsia="ru-RU"/>
        </w:rPr>
        <w:t>Цедента</w:t>
      </w:r>
      <w:r w:rsidRPr="00A547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полной суммы продажи  передать </w:t>
      </w:r>
      <w:r w:rsidR="00A73ED5">
        <w:rPr>
          <w:rFonts w:ascii="Times New Roman" w:eastAsia="Times New Roman" w:hAnsi="Times New Roman" w:cs="Times New Roman"/>
          <w:sz w:val="24"/>
          <w:szCs w:val="24"/>
          <w:lang w:eastAsia="ru-RU"/>
        </w:rPr>
        <w:t>Цессионарию</w:t>
      </w:r>
      <w:r w:rsidRPr="00A547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права требования по Акту приема</w:t>
      </w:r>
      <w:r w:rsidR="003F6D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547A7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3F6D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547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передачи. </w:t>
      </w:r>
    </w:p>
    <w:p w:rsidR="003208BB" w:rsidRDefault="003208BB" w:rsidP="003208BB">
      <w:pPr>
        <w:spacing w:after="12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47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Обязанность по передаче прав требования </w:t>
      </w:r>
      <w:r w:rsidR="00A73ED5">
        <w:rPr>
          <w:rFonts w:ascii="Times New Roman" w:eastAsia="Times New Roman" w:hAnsi="Times New Roman" w:cs="Times New Roman"/>
          <w:sz w:val="24"/>
          <w:szCs w:val="24"/>
          <w:lang w:eastAsia="ru-RU"/>
        </w:rPr>
        <w:t>Цессионарию</w:t>
      </w:r>
      <w:r w:rsidRPr="00A547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считается исполненной в момент предоставления имущественных прав в распоряжение </w:t>
      </w:r>
      <w:r w:rsidR="00A73ED5">
        <w:rPr>
          <w:rFonts w:ascii="Times New Roman" w:eastAsia="Times New Roman" w:hAnsi="Times New Roman" w:cs="Times New Roman"/>
          <w:sz w:val="24"/>
          <w:szCs w:val="24"/>
          <w:lang w:eastAsia="ru-RU"/>
        </w:rPr>
        <w:t>Цессионария</w:t>
      </w:r>
      <w:r w:rsidRPr="00A547A7">
        <w:rPr>
          <w:rFonts w:ascii="Times New Roman" w:eastAsia="Times New Roman" w:hAnsi="Times New Roman" w:cs="Times New Roman"/>
          <w:sz w:val="24"/>
          <w:szCs w:val="24"/>
          <w:lang w:eastAsia="ru-RU"/>
        </w:rPr>
        <w:t>, подписания акта прием</w:t>
      </w:r>
      <w:r w:rsidR="003F6D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 </w:t>
      </w:r>
      <w:r w:rsidRPr="00A547A7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3F6D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547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передачи.   </w:t>
      </w:r>
    </w:p>
    <w:p w:rsidR="003644EC" w:rsidRPr="003644EC" w:rsidRDefault="003644EC" w:rsidP="003644EC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bookmarkStart w:id="0" w:name="_GoBack"/>
      <w:r w:rsidRPr="003644E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5. ОТВЕТСТВЕННОСТЬ СТОРОН</w:t>
      </w:r>
    </w:p>
    <w:p w:rsidR="003644EC" w:rsidRPr="003644EC" w:rsidRDefault="003644EC" w:rsidP="003644EC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644EC" w:rsidRPr="003644EC" w:rsidRDefault="003644EC" w:rsidP="003644EC">
      <w:pPr>
        <w:autoSpaceDN w:val="0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44EC">
        <w:rPr>
          <w:rFonts w:ascii="Times New Roman" w:eastAsia="Times New Roman" w:hAnsi="Times New Roman" w:cs="Times New Roman"/>
          <w:sz w:val="24"/>
          <w:szCs w:val="24"/>
          <w:lang w:eastAsia="ru-RU"/>
        </w:rPr>
        <w:t>5.1. За невыполнение или ненадлежащее выполнение своих обязательств по настоящему договору Стороны несут имущественную ответственность в соответствии с действующим законодательством и настоящим договором.</w:t>
      </w:r>
    </w:p>
    <w:p w:rsidR="003644EC" w:rsidRPr="003644EC" w:rsidRDefault="003644EC" w:rsidP="003644EC">
      <w:pPr>
        <w:autoSpaceDN w:val="0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44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5.2. За просрочку платежей за имущественные права (права требования) Цессионарий уплачивает Цеденту пени в размере  0,01 % невнесенной суммы за каждый день просрочки. Просрочка </w:t>
      </w:r>
      <w:proofErr w:type="gramStart"/>
      <w:r w:rsidRPr="003644EC">
        <w:rPr>
          <w:rFonts w:ascii="Times New Roman" w:eastAsia="Times New Roman" w:hAnsi="Times New Roman" w:cs="Times New Roman"/>
          <w:sz w:val="24"/>
          <w:szCs w:val="24"/>
          <w:lang w:eastAsia="ru-RU"/>
        </w:rPr>
        <w:t>уплаты цены продажи прав требования</w:t>
      </w:r>
      <w:proofErr w:type="gramEnd"/>
      <w:r w:rsidRPr="003644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в сумме и в сроки, указанные в статье 2  настоящего Договора, свыше 10 (десяти) дней считается отказом Цессионария от исполнения обязательств по оплате имущественных прав.</w:t>
      </w:r>
    </w:p>
    <w:p w:rsidR="003644EC" w:rsidRPr="003644EC" w:rsidRDefault="003644EC" w:rsidP="003644EC">
      <w:pPr>
        <w:tabs>
          <w:tab w:val="left" w:pos="2552"/>
        </w:tabs>
        <w:autoSpaceDN w:val="0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44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истечении данного срока Цедент направляет Цессионарию  письменное сообщение, со </w:t>
      </w:r>
      <w:proofErr w:type="gramStart"/>
      <w:r w:rsidRPr="003644EC">
        <w:rPr>
          <w:rFonts w:ascii="Times New Roman" w:eastAsia="Times New Roman" w:hAnsi="Times New Roman" w:cs="Times New Roman"/>
          <w:sz w:val="24"/>
          <w:szCs w:val="24"/>
          <w:lang w:eastAsia="ru-RU"/>
        </w:rPr>
        <w:t>дня</w:t>
      </w:r>
      <w:proofErr w:type="gramEnd"/>
      <w:r w:rsidRPr="003644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отправления которого настоящий Договор считается расторгнутым, сумма задатка Цессионарию не возвращается и обязательства Цедента по передаче прав требования в собственность Цессионарию прекращаются. </w:t>
      </w:r>
    </w:p>
    <w:p w:rsidR="003644EC" w:rsidRPr="003644EC" w:rsidRDefault="003644EC" w:rsidP="003644EC">
      <w:pPr>
        <w:autoSpaceDN w:val="0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44EC">
        <w:rPr>
          <w:rFonts w:ascii="Times New Roman" w:eastAsia="Times New Roman" w:hAnsi="Times New Roman" w:cs="Times New Roman"/>
          <w:sz w:val="24"/>
          <w:szCs w:val="24"/>
          <w:lang w:eastAsia="ru-RU"/>
        </w:rPr>
        <w:t>Оформление  Сторонами  письменного  дополнительного  соглашения  о  расторжении настоящего Договора в этом случае не требуется.</w:t>
      </w:r>
    </w:p>
    <w:p w:rsidR="003644EC" w:rsidRPr="003644EC" w:rsidRDefault="003644EC" w:rsidP="003644EC">
      <w:pPr>
        <w:tabs>
          <w:tab w:val="left" w:pos="2552"/>
        </w:tabs>
        <w:autoSpaceDN w:val="0"/>
        <w:spacing w:after="12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44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5.3. Стороны настоящего Договора не несут </w:t>
      </w:r>
      <w:proofErr w:type="gramStart"/>
      <w:r w:rsidRPr="003644EC">
        <w:rPr>
          <w:rFonts w:ascii="Times New Roman" w:eastAsia="Times New Roman" w:hAnsi="Times New Roman" w:cs="Times New Roman"/>
          <w:sz w:val="24"/>
          <w:szCs w:val="24"/>
          <w:lang w:eastAsia="ru-RU"/>
        </w:rPr>
        <w:t>ответственность</w:t>
      </w:r>
      <w:proofErr w:type="gramEnd"/>
      <w:r w:rsidRPr="003644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 какой бы то ни было ущерб или невыполнение принятых на себя обязательств, в случае, если это произойдет по причинам, известным образом неподконтрольным Сторонам настоящего Договора, которые Стороны не могли ни предотвратить, ни предвидеть (непреодолимая сила).</w:t>
      </w:r>
    </w:p>
    <w:p w:rsidR="003644EC" w:rsidRPr="003644EC" w:rsidRDefault="003644EC" w:rsidP="003644EC">
      <w:pPr>
        <w:tabs>
          <w:tab w:val="left" w:pos="2552"/>
        </w:tabs>
        <w:autoSpaceDN w:val="0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44EC">
        <w:rPr>
          <w:rFonts w:ascii="Times New Roman" w:eastAsia="Times New Roman" w:hAnsi="Times New Roman" w:cs="Times New Roman"/>
          <w:sz w:val="24"/>
          <w:szCs w:val="24"/>
          <w:lang w:eastAsia="ru-RU"/>
        </w:rPr>
        <w:t>5.4. Расторжение настоящего Договора не освобождает Стороны от необходимости уплаты пеней и штрафов, установленных настоящим Договором.</w:t>
      </w:r>
    </w:p>
    <w:p w:rsidR="003644EC" w:rsidRPr="003644EC" w:rsidRDefault="003644EC" w:rsidP="003644EC">
      <w:pPr>
        <w:autoSpaceDN w:val="0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44EC">
        <w:rPr>
          <w:rFonts w:ascii="Times New Roman" w:eastAsia="Times New Roman" w:hAnsi="Times New Roman" w:cs="Times New Roman"/>
          <w:sz w:val="24"/>
          <w:szCs w:val="24"/>
          <w:lang w:eastAsia="ru-RU"/>
        </w:rPr>
        <w:t>5.5. Ответственность Сторон и основания освобождения их от ответственности, не предусмотренные договором, определяются действующим законодательством РФ.</w:t>
      </w:r>
    </w:p>
    <w:p w:rsidR="003644EC" w:rsidRPr="003644EC" w:rsidRDefault="003644EC" w:rsidP="003644E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07779" w:rsidRPr="003644EC" w:rsidRDefault="00107779" w:rsidP="003644EC">
      <w:pPr>
        <w:pStyle w:val="a3"/>
        <w:numPr>
          <w:ilvl w:val="0"/>
          <w:numId w:val="11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644E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ЗАКЛЮЧИТЕЛЬНЫЕ ПОЛОЖЕНИЯ</w:t>
      </w:r>
    </w:p>
    <w:p w:rsidR="00413289" w:rsidRPr="00413289" w:rsidRDefault="00413289" w:rsidP="00413289">
      <w:pPr>
        <w:pStyle w:val="a3"/>
        <w:spacing w:after="0" w:line="240" w:lineRule="auto"/>
        <w:ind w:left="90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41D1E" w:rsidRPr="00A547A7" w:rsidRDefault="003644EC" w:rsidP="00441D1E">
      <w:pPr>
        <w:autoSpaceDN w:val="0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CC318F" w:rsidRPr="00A547A7">
        <w:rPr>
          <w:rFonts w:ascii="Times New Roman" w:eastAsia="Times New Roman" w:hAnsi="Times New Roman" w:cs="Times New Roman"/>
          <w:sz w:val="24"/>
          <w:szCs w:val="24"/>
          <w:lang w:eastAsia="ru-RU"/>
        </w:rPr>
        <w:t>.1</w:t>
      </w:r>
      <w:r w:rsidR="00441D1E" w:rsidRPr="00A547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Исчисление сроков, указанных в настоящем Договоре, исчисляется периодом времени, указанном в календарных днях. Течение срока начинается на следующий день после наступления события, которым определено его начало. </w:t>
      </w:r>
    </w:p>
    <w:p w:rsidR="00413289" w:rsidRDefault="003644EC" w:rsidP="00413289">
      <w:pPr>
        <w:autoSpaceDN w:val="0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441D1E" w:rsidRPr="00A547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.2. Споры, возникающие между Сторонами по настоящему </w:t>
      </w:r>
      <w:r w:rsidR="003F6D54">
        <w:rPr>
          <w:rFonts w:ascii="Times New Roman" w:eastAsia="Times New Roman" w:hAnsi="Times New Roman" w:cs="Times New Roman"/>
          <w:sz w:val="24"/>
          <w:szCs w:val="24"/>
          <w:lang w:eastAsia="ru-RU"/>
        </w:rPr>
        <w:t>д</w:t>
      </w:r>
      <w:r w:rsidR="00441D1E" w:rsidRPr="00A547A7">
        <w:rPr>
          <w:rFonts w:ascii="Times New Roman" w:eastAsia="Times New Roman" w:hAnsi="Times New Roman" w:cs="Times New Roman"/>
          <w:sz w:val="24"/>
          <w:szCs w:val="24"/>
          <w:lang w:eastAsia="ru-RU"/>
        </w:rPr>
        <w:t>оговору, рассматриваются в суде или арбитражном суде в установленном законодательством РФ порядке.</w:t>
      </w:r>
    </w:p>
    <w:p w:rsidR="00441D1E" w:rsidRPr="00A547A7" w:rsidRDefault="003644EC" w:rsidP="00413289">
      <w:pPr>
        <w:autoSpaceDN w:val="0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6</w:t>
      </w:r>
      <w:r w:rsidR="004132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3. </w:t>
      </w:r>
      <w:r w:rsidR="00441D1E" w:rsidRPr="00A547A7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Настоящий договор вступает в силу с момента его подписания Сторонами и прекращает свое действие:</w:t>
      </w:r>
    </w:p>
    <w:p w:rsidR="00441D1E" w:rsidRPr="00A547A7" w:rsidRDefault="00441D1E" w:rsidP="00A547A7">
      <w:pPr>
        <w:numPr>
          <w:ilvl w:val="0"/>
          <w:numId w:val="8"/>
        </w:numPr>
        <w:overflowPunct w:val="0"/>
        <w:autoSpaceDE w:val="0"/>
        <w:autoSpaceDN w:val="0"/>
        <w:adjustRightInd w:val="0"/>
        <w:spacing w:after="0" w:line="240" w:lineRule="auto"/>
        <w:ind w:left="426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47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исполнением Сторонами своих обязательств по настоящему </w:t>
      </w:r>
      <w:r w:rsidR="00413289">
        <w:rPr>
          <w:rFonts w:ascii="Times New Roman" w:eastAsia="Times New Roman" w:hAnsi="Times New Roman" w:cs="Times New Roman"/>
          <w:sz w:val="24"/>
          <w:szCs w:val="24"/>
          <w:lang w:eastAsia="ru-RU"/>
        </w:rPr>
        <w:t>д</w:t>
      </w:r>
      <w:r w:rsidRPr="00A547A7">
        <w:rPr>
          <w:rFonts w:ascii="Times New Roman" w:eastAsia="Times New Roman" w:hAnsi="Times New Roman" w:cs="Times New Roman"/>
          <w:sz w:val="24"/>
          <w:szCs w:val="24"/>
          <w:lang w:eastAsia="ru-RU"/>
        </w:rPr>
        <w:t>оговору;</w:t>
      </w:r>
    </w:p>
    <w:p w:rsidR="00441D1E" w:rsidRPr="00A547A7" w:rsidRDefault="00413289" w:rsidP="00A547A7">
      <w:pPr>
        <w:numPr>
          <w:ilvl w:val="0"/>
          <w:numId w:val="8"/>
        </w:numPr>
        <w:overflowPunct w:val="0"/>
        <w:autoSpaceDE w:val="0"/>
        <w:autoSpaceDN w:val="0"/>
        <w:adjustRightInd w:val="0"/>
        <w:spacing w:after="0" w:line="240" w:lineRule="auto"/>
        <w:ind w:left="426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случае </w:t>
      </w:r>
      <w:r w:rsidR="00441D1E" w:rsidRPr="00A547A7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расторжени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я</w:t>
      </w:r>
      <w:r w:rsidR="00441D1E" w:rsidRPr="00A547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настоящего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</w:t>
      </w:r>
      <w:r w:rsidR="00441D1E" w:rsidRPr="00A547A7">
        <w:rPr>
          <w:rFonts w:ascii="Times New Roman" w:eastAsia="Times New Roman" w:hAnsi="Times New Roman" w:cs="Times New Roman"/>
          <w:sz w:val="24"/>
          <w:szCs w:val="24"/>
          <w:lang w:eastAsia="ru-RU"/>
        </w:rPr>
        <w:t>оговора;</w:t>
      </w:r>
    </w:p>
    <w:p w:rsidR="00413289" w:rsidRDefault="00441D1E" w:rsidP="00A547A7">
      <w:pPr>
        <w:pStyle w:val="a3"/>
        <w:numPr>
          <w:ilvl w:val="0"/>
          <w:numId w:val="8"/>
        </w:numPr>
        <w:tabs>
          <w:tab w:val="num" w:pos="0"/>
          <w:tab w:val="num" w:pos="1496"/>
        </w:tabs>
        <w:autoSpaceDN w:val="0"/>
        <w:spacing w:after="0" w:line="240" w:lineRule="auto"/>
        <w:ind w:left="426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47A7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иным основаниям, предусмотренным действующ</w:t>
      </w:r>
      <w:r w:rsidR="004132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им законодательством </w:t>
      </w:r>
      <w:proofErr w:type="gramStart"/>
      <w:r w:rsidR="00413289">
        <w:rPr>
          <w:rFonts w:ascii="Times New Roman" w:eastAsia="Times New Roman" w:hAnsi="Times New Roman" w:cs="Times New Roman"/>
          <w:sz w:val="24"/>
          <w:szCs w:val="24"/>
          <w:lang w:eastAsia="ru-RU"/>
        </w:rPr>
        <w:t>Российской</w:t>
      </w:r>
      <w:proofErr w:type="gramEnd"/>
    </w:p>
    <w:p w:rsidR="00441D1E" w:rsidRPr="00413289" w:rsidRDefault="00441D1E" w:rsidP="00413289">
      <w:pPr>
        <w:autoSpaceDN w:val="0"/>
        <w:spacing w:after="0" w:line="240" w:lineRule="auto"/>
        <w:ind w:left="66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3289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Федерации.</w:t>
      </w:r>
    </w:p>
    <w:p w:rsidR="00441D1E" w:rsidRPr="00A547A7" w:rsidRDefault="003644EC" w:rsidP="00441D1E">
      <w:pPr>
        <w:tabs>
          <w:tab w:val="num" w:pos="0"/>
        </w:tabs>
        <w:autoSpaceDN w:val="0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441D1E" w:rsidRPr="00A547A7">
        <w:rPr>
          <w:rFonts w:ascii="Times New Roman" w:eastAsia="Times New Roman" w:hAnsi="Times New Roman" w:cs="Times New Roman"/>
          <w:sz w:val="24"/>
          <w:szCs w:val="24"/>
          <w:lang w:eastAsia="ru-RU"/>
        </w:rPr>
        <w:t>.4.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</w:t>
      </w:r>
      <w:r w:rsidR="00413289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441D1E" w:rsidRPr="00A547A7">
        <w:rPr>
          <w:rFonts w:ascii="Times New Roman" w:eastAsia="Times New Roman" w:hAnsi="Times New Roman" w:cs="Times New Roman"/>
          <w:sz w:val="24"/>
          <w:szCs w:val="24"/>
          <w:lang w:eastAsia="ru-RU"/>
        </w:rPr>
        <w:t>м</w:t>
      </w:r>
      <w:r w:rsidR="004132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образом</w:t>
      </w:r>
      <w:r w:rsidR="00441D1E" w:rsidRPr="00A547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уполномоченными на то представителями Сторон.</w:t>
      </w:r>
    </w:p>
    <w:p w:rsidR="00441D1E" w:rsidRPr="00A547A7" w:rsidRDefault="003644EC" w:rsidP="00441D1E">
      <w:pPr>
        <w:tabs>
          <w:tab w:val="num" w:pos="0"/>
        </w:tabs>
        <w:autoSpaceDN w:val="0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441D1E" w:rsidRPr="00A547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.5. Все уведомления и сообщения должны направляться </w:t>
      </w:r>
      <w:r w:rsidR="004132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сторонами </w:t>
      </w:r>
      <w:r w:rsidR="00441D1E" w:rsidRPr="00A547A7">
        <w:rPr>
          <w:rFonts w:ascii="Times New Roman" w:eastAsia="Times New Roman" w:hAnsi="Times New Roman" w:cs="Times New Roman"/>
          <w:sz w:val="24"/>
          <w:szCs w:val="24"/>
          <w:lang w:eastAsia="ru-RU"/>
        </w:rPr>
        <w:t>в письменной форме.</w:t>
      </w:r>
    </w:p>
    <w:p w:rsidR="00441D1E" w:rsidRPr="00A547A7" w:rsidRDefault="003644EC" w:rsidP="00441D1E">
      <w:pPr>
        <w:autoSpaceDN w:val="0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441D1E" w:rsidRPr="00A547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.6. Настоящий </w:t>
      </w:r>
      <w:r w:rsidR="00413289">
        <w:rPr>
          <w:rFonts w:ascii="Times New Roman" w:eastAsia="Times New Roman" w:hAnsi="Times New Roman" w:cs="Times New Roman"/>
          <w:sz w:val="24"/>
          <w:szCs w:val="24"/>
          <w:lang w:eastAsia="ru-RU"/>
        </w:rPr>
        <w:t>д</w:t>
      </w:r>
      <w:r w:rsidR="00441D1E" w:rsidRPr="00A547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оговор составлен в 2-х экземплярах, имеющих одинаковую юридическую силу, по одному экземпляру для </w:t>
      </w:r>
      <w:r w:rsidR="001E47C9">
        <w:rPr>
          <w:rFonts w:ascii="Times New Roman" w:eastAsia="Times New Roman" w:hAnsi="Times New Roman" w:cs="Times New Roman"/>
          <w:sz w:val="24"/>
          <w:szCs w:val="24"/>
          <w:lang w:eastAsia="ru-RU"/>
        </w:rPr>
        <w:t>Цедента и Цессионария</w:t>
      </w:r>
      <w:r w:rsidR="00441D1E" w:rsidRPr="00A547A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107779" w:rsidRPr="00A547A7" w:rsidRDefault="00107779" w:rsidP="00107779">
      <w:pPr>
        <w:spacing w:after="0" w:line="240" w:lineRule="auto"/>
        <w:ind w:firstLine="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47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</w:t>
      </w:r>
    </w:p>
    <w:p w:rsidR="00107779" w:rsidRPr="00A547A7" w:rsidRDefault="003644EC" w:rsidP="00107779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="00107779" w:rsidRPr="00A547A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107779" w:rsidRPr="00A547A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ЮРИДИЧЕСКИЕ АДРЕСА И ПЛАТЕЖНЫЕ РЕКВИЗИТЫ СТОРОН</w:t>
      </w:r>
    </w:p>
    <w:p w:rsidR="00107779" w:rsidRPr="00A547A7" w:rsidRDefault="00107779" w:rsidP="00107779">
      <w:pPr>
        <w:keepNext/>
        <w:spacing w:after="0" w:line="240" w:lineRule="auto"/>
        <w:outlineLvl w:val="1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547A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                                         </w:t>
      </w:r>
    </w:p>
    <w:tbl>
      <w:tblPr>
        <w:tblW w:w="9762" w:type="dxa"/>
        <w:tblLayout w:type="fixed"/>
        <w:tblLook w:val="0000"/>
      </w:tblPr>
      <w:tblGrid>
        <w:gridCol w:w="4881"/>
        <w:gridCol w:w="4881"/>
      </w:tblGrid>
      <w:tr w:rsidR="001102D0" w:rsidRPr="00A547A7" w:rsidTr="001102D0">
        <w:trPr>
          <w:trHeight w:val="3549"/>
        </w:trPr>
        <w:tc>
          <w:tcPr>
            <w:tcW w:w="4881" w:type="dxa"/>
            <w:shd w:val="clear" w:color="auto" w:fill="auto"/>
          </w:tcPr>
          <w:p w:rsidR="001102D0" w:rsidRDefault="00A73ED5" w:rsidP="005169CA">
            <w:pPr>
              <w:shd w:val="clear" w:color="auto" w:fill="FFFFFF"/>
              <w:tabs>
                <w:tab w:val="left" w:pos="3283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A5F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Цессионарий</w:t>
            </w:r>
          </w:p>
          <w:p w:rsidR="00EF623C" w:rsidRDefault="00EF623C" w:rsidP="005169CA">
            <w:pPr>
              <w:shd w:val="clear" w:color="auto" w:fill="FFFFFF"/>
              <w:tabs>
                <w:tab w:val="left" w:pos="3283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EF623C" w:rsidRDefault="00EF623C" w:rsidP="005169CA">
            <w:pPr>
              <w:shd w:val="clear" w:color="auto" w:fill="FFFFFF"/>
              <w:tabs>
                <w:tab w:val="left" w:pos="3283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EF623C" w:rsidRDefault="00EF623C" w:rsidP="005169CA">
            <w:pPr>
              <w:pBdr>
                <w:top w:val="single" w:sz="12" w:space="1" w:color="auto"/>
                <w:bottom w:val="single" w:sz="12" w:space="1" w:color="auto"/>
              </w:pBdr>
              <w:shd w:val="clear" w:color="auto" w:fill="FFFFFF"/>
              <w:tabs>
                <w:tab w:val="left" w:pos="3283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EF623C" w:rsidRDefault="00EF623C" w:rsidP="005169CA">
            <w:pPr>
              <w:pBdr>
                <w:bottom w:val="single" w:sz="12" w:space="1" w:color="auto"/>
                <w:between w:val="single" w:sz="12" w:space="1" w:color="auto"/>
              </w:pBdr>
              <w:shd w:val="clear" w:color="auto" w:fill="FFFFFF"/>
              <w:tabs>
                <w:tab w:val="left" w:pos="3283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EF623C" w:rsidRDefault="00EF623C" w:rsidP="005169CA">
            <w:pPr>
              <w:shd w:val="clear" w:color="auto" w:fill="FFFFFF"/>
              <w:tabs>
                <w:tab w:val="left" w:pos="3283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EF623C" w:rsidRDefault="00EF623C" w:rsidP="005169CA">
            <w:pPr>
              <w:shd w:val="clear" w:color="auto" w:fill="FFFFFF"/>
              <w:tabs>
                <w:tab w:val="left" w:pos="3283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EF623C" w:rsidRDefault="00EF623C" w:rsidP="005169CA">
            <w:pPr>
              <w:shd w:val="clear" w:color="auto" w:fill="FFFFFF"/>
              <w:tabs>
                <w:tab w:val="left" w:pos="3283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EF623C" w:rsidRDefault="00EF623C" w:rsidP="005169CA">
            <w:pPr>
              <w:shd w:val="clear" w:color="auto" w:fill="FFFFFF"/>
              <w:tabs>
                <w:tab w:val="left" w:pos="3283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EF623C" w:rsidRDefault="00EF623C" w:rsidP="005169CA">
            <w:pPr>
              <w:shd w:val="clear" w:color="auto" w:fill="FFFFFF"/>
              <w:tabs>
                <w:tab w:val="left" w:pos="3283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EF623C" w:rsidRDefault="00EF623C" w:rsidP="005169CA">
            <w:pPr>
              <w:shd w:val="clear" w:color="auto" w:fill="FFFFFF"/>
              <w:tabs>
                <w:tab w:val="left" w:pos="3283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EF623C" w:rsidRDefault="00EF623C" w:rsidP="005169CA">
            <w:pPr>
              <w:shd w:val="clear" w:color="auto" w:fill="FFFFFF"/>
              <w:tabs>
                <w:tab w:val="left" w:pos="3283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EF623C" w:rsidRDefault="00EF623C" w:rsidP="005169CA">
            <w:pPr>
              <w:shd w:val="clear" w:color="auto" w:fill="FFFFFF"/>
              <w:tabs>
                <w:tab w:val="left" w:pos="3283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EF623C" w:rsidRDefault="00EF623C" w:rsidP="005169CA">
            <w:pPr>
              <w:shd w:val="clear" w:color="auto" w:fill="FFFFFF"/>
              <w:tabs>
                <w:tab w:val="left" w:pos="3283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EE4213" w:rsidRPr="007A5F3E" w:rsidRDefault="00413289" w:rsidP="00EE421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A5F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______________ </w:t>
            </w:r>
            <w:r w:rsidR="00EF623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/___________/</w:t>
            </w:r>
          </w:p>
          <w:p w:rsidR="00EE4213" w:rsidRPr="007A5F3E" w:rsidRDefault="00EE4213" w:rsidP="00EE421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EE4213" w:rsidRPr="007A5F3E" w:rsidRDefault="00EE4213" w:rsidP="00EE421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1102D0" w:rsidRPr="007A5F3E" w:rsidRDefault="001102D0" w:rsidP="00EE421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881" w:type="dxa"/>
          </w:tcPr>
          <w:p w:rsidR="001102D0" w:rsidRPr="007A5F3E" w:rsidRDefault="00A73ED5" w:rsidP="00B535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A5F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Цедент</w:t>
            </w:r>
          </w:p>
          <w:p w:rsidR="007A5F3E" w:rsidRDefault="007A5F3E" w:rsidP="00B535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63E73" w:rsidRDefault="00CA4448" w:rsidP="00B535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МУП ЖКХ</w:t>
            </w:r>
            <w:r w:rsidR="00263E73" w:rsidRPr="007A5F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«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ПРИМОРСКОЕ</w:t>
            </w:r>
            <w:r w:rsidR="00263E73" w:rsidRPr="007A5F3E"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  <w:p w:rsidR="00EF623C" w:rsidRDefault="00EF623C" w:rsidP="00B535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F623C" w:rsidRPr="00EF623C" w:rsidRDefault="00EF623C" w:rsidP="00B535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F623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347900, Ростовская обл., г. Таганрог, ул. Инструментальная, 25/2,ИНН/КПП </w:t>
            </w:r>
            <w:r w:rsidRPr="00EF623C">
              <w:rPr>
                <w:rFonts w:ascii="Times New Roman" w:hAnsi="Times New Roman" w:cs="Times New Roman"/>
                <w:sz w:val="24"/>
                <w:szCs w:val="24"/>
              </w:rPr>
              <w:t>6154094000/615401001</w:t>
            </w:r>
            <w:r w:rsidRPr="00EF623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ОГРН </w:t>
            </w:r>
            <w:r w:rsidRPr="00EF623C">
              <w:rPr>
                <w:rFonts w:ascii="Times New Roman" w:hAnsi="Times New Roman" w:cs="Times New Roman"/>
                <w:sz w:val="24"/>
                <w:szCs w:val="24"/>
              </w:rPr>
              <w:t>1056154000638</w:t>
            </w:r>
          </w:p>
          <w:p w:rsidR="00263E73" w:rsidRPr="007A5F3E" w:rsidRDefault="00EF623C" w:rsidP="00B535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\с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A4448" w:rsidRPr="00CA4448">
              <w:rPr>
                <w:rFonts w:ascii="Times New Roman" w:hAnsi="Times New Roman" w:cs="Times New Roman"/>
                <w:sz w:val="24"/>
                <w:szCs w:val="24"/>
              </w:rPr>
              <w:t>40602810700500000020 в Филиале №5 ОАО КБ «</w:t>
            </w:r>
            <w:proofErr w:type="spellStart"/>
            <w:r w:rsidR="00CA4448" w:rsidRPr="00CA4448">
              <w:rPr>
                <w:rFonts w:ascii="Times New Roman" w:hAnsi="Times New Roman" w:cs="Times New Roman"/>
                <w:sz w:val="24"/>
                <w:szCs w:val="24"/>
              </w:rPr>
              <w:t>Центр-инвест</w:t>
            </w:r>
            <w:proofErr w:type="spellEnd"/>
            <w:r w:rsidR="00CA4448" w:rsidRPr="00CA4448">
              <w:rPr>
                <w:rFonts w:ascii="Times New Roman" w:hAnsi="Times New Roman" w:cs="Times New Roman"/>
                <w:sz w:val="24"/>
                <w:szCs w:val="24"/>
              </w:rPr>
              <w:t xml:space="preserve">» г. Таганрог.  </w:t>
            </w:r>
            <w:proofErr w:type="spellStart"/>
            <w:proofErr w:type="gramStart"/>
            <w:r w:rsidR="00CA4448" w:rsidRPr="00CA4448">
              <w:rPr>
                <w:rFonts w:ascii="Times New Roman" w:hAnsi="Times New Roman" w:cs="Times New Roman"/>
                <w:sz w:val="24"/>
                <w:szCs w:val="24"/>
              </w:rPr>
              <w:t>Кор</w:t>
            </w:r>
            <w:proofErr w:type="spellEnd"/>
            <w:r w:rsidR="00CA4448" w:rsidRPr="00CA4448">
              <w:rPr>
                <w:rFonts w:ascii="Times New Roman" w:hAnsi="Times New Roman" w:cs="Times New Roman"/>
                <w:sz w:val="24"/>
                <w:szCs w:val="24"/>
              </w:rPr>
              <w:t>. счет</w:t>
            </w:r>
            <w:proofErr w:type="gramEnd"/>
            <w:r w:rsidR="00CA4448" w:rsidRPr="00CA4448">
              <w:rPr>
                <w:rFonts w:ascii="Times New Roman" w:hAnsi="Times New Roman" w:cs="Times New Roman"/>
                <w:sz w:val="24"/>
                <w:szCs w:val="24"/>
              </w:rPr>
              <w:t xml:space="preserve"> 30101810700000000993,   БИК 046013993. </w:t>
            </w:r>
          </w:p>
          <w:p w:rsidR="00263E73" w:rsidRPr="007A5F3E" w:rsidRDefault="00263E73" w:rsidP="00B535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63E73" w:rsidRPr="007A5F3E" w:rsidRDefault="00263E73" w:rsidP="00B535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63E73" w:rsidRPr="007A5F3E" w:rsidRDefault="00263E73" w:rsidP="00B535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102D0" w:rsidRPr="007A5F3E" w:rsidRDefault="00EE4213" w:rsidP="00263E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5F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______________  </w:t>
            </w:r>
            <w:r w:rsidR="00263E73" w:rsidRPr="007A5F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С.Ю. Ковалев</w:t>
            </w:r>
          </w:p>
        </w:tc>
      </w:tr>
      <w:bookmarkEnd w:id="0"/>
      <w:tr w:rsidR="001102D0" w:rsidRPr="00A547A7" w:rsidTr="001102D0">
        <w:trPr>
          <w:trHeight w:val="1265"/>
        </w:trPr>
        <w:tc>
          <w:tcPr>
            <w:tcW w:w="4881" w:type="dxa"/>
            <w:shd w:val="clear" w:color="auto" w:fill="auto"/>
          </w:tcPr>
          <w:p w:rsidR="001102D0" w:rsidRPr="00A547A7" w:rsidRDefault="001102D0" w:rsidP="005169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1102D0" w:rsidRPr="00A547A7" w:rsidRDefault="001102D0" w:rsidP="00EE42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881" w:type="dxa"/>
          </w:tcPr>
          <w:p w:rsidR="001102D0" w:rsidRPr="00A547A7" w:rsidRDefault="001102D0" w:rsidP="00B53535">
            <w:pPr>
              <w:spacing w:after="0" w:line="240" w:lineRule="auto"/>
              <w:ind w:right="316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1102D0" w:rsidRPr="00A547A7" w:rsidRDefault="001102D0" w:rsidP="00B535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</w:tbl>
    <w:p w:rsidR="006A380B" w:rsidRDefault="006A380B">
      <w:pPr>
        <w:rPr>
          <w:rFonts w:ascii="Times New Roman" w:hAnsi="Times New Roman" w:cs="Times New Roman"/>
          <w:sz w:val="24"/>
          <w:szCs w:val="24"/>
        </w:rPr>
      </w:pPr>
    </w:p>
    <w:p w:rsidR="00A547A7" w:rsidRDefault="00A547A7">
      <w:pPr>
        <w:rPr>
          <w:rFonts w:ascii="Times New Roman" w:hAnsi="Times New Roman" w:cs="Times New Roman"/>
          <w:sz w:val="24"/>
          <w:szCs w:val="24"/>
        </w:rPr>
      </w:pPr>
    </w:p>
    <w:p w:rsidR="00F032DC" w:rsidRDefault="00F032DC">
      <w:pPr>
        <w:rPr>
          <w:rFonts w:ascii="Times New Roman" w:hAnsi="Times New Roman" w:cs="Times New Roman"/>
          <w:sz w:val="24"/>
          <w:szCs w:val="24"/>
        </w:rPr>
      </w:pPr>
    </w:p>
    <w:p w:rsidR="00F032DC" w:rsidRDefault="00F032DC">
      <w:pPr>
        <w:rPr>
          <w:rFonts w:ascii="Times New Roman" w:hAnsi="Times New Roman" w:cs="Times New Roman"/>
          <w:sz w:val="24"/>
          <w:szCs w:val="24"/>
        </w:rPr>
      </w:pPr>
    </w:p>
    <w:p w:rsidR="00F032DC" w:rsidRDefault="00F032DC">
      <w:pPr>
        <w:rPr>
          <w:rFonts w:ascii="Times New Roman" w:hAnsi="Times New Roman" w:cs="Times New Roman"/>
          <w:sz w:val="24"/>
          <w:szCs w:val="24"/>
        </w:rPr>
      </w:pPr>
    </w:p>
    <w:p w:rsidR="00F032DC" w:rsidRDefault="00F032DC">
      <w:pPr>
        <w:rPr>
          <w:rFonts w:ascii="Times New Roman" w:hAnsi="Times New Roman" w:cs="Times New Roman"/>
          <w:sz w:val="24"/>
          <w:szCs w:val="24"/>
        </w:rPr>
      </w:pPr>
    </w:p>
    <w:p w:rsidR="00F032DC" w:rsidRDefault="00F032DC">
      <w:pPr>
        <w:rPr>
          <w:rFonts w:ascii="Times New Roman" w:hAnsi="Times New Roman" w:cs="Times New Roman"/>
          <w:sz w:val="24"/>
          <w:szCs w:val="24"/>
        </w:rPr>
      </w:pPr>
    </w:p>
    <w:p w:rsidR="00F032DC" w:rsidRDefault="00F032DC">
      <w:pPr>
        <w:rPr>
          <w:rFonts w:ascii="Times New Roman" w:hAnsi="Times New Roman" w:cs="Times New Roman"/>
          <w:sz w:val="24"/>
          <w:szCs w:val="24"/>
        </w:rPr>
      </w:pPr>
    </w:p>
    <w:p w:rsidR="00F032DC" w:rsidRDefault="00F032DC">
      <w:pPr>
        <w:rPr>
          <w:rFonts w:ascii="Times New Roman" w:hAnsi="Times New Roman" w:cs="Times New Roman"/>
          <w:sz w:val="24"/>
          <w:szCs w:val="24"/>
        </w:rPr>
      </w:pPr>
    </w:p>
    <w:p w:rsidR="00F032DC" w:rsidRDefault="00F032DC">
      <w:pPr>
        <w:rPr>
          <w:rFonts w:ascii="Times New Roman" w:hAnsi="Times New Roman" w:cs="Times New Roman"/>
          <w:sz w:val="24"/>
          <w:szCs w:val="24"/>
        </w:rPr>
      </w:pPr>
    </w:p>
    <w:p w:rsidR="00F032DC" w:rsidRDefault="00F032DC">
      <w:pPr>
        <w:rPr>
          <w:rFonts w:ascii="Times New Roman" w:hAnsi="Times New Roman" w:cs="Times New Roman"/>
          <w:sz w:val="24"/>
          <w:szCs w:val="24"/>
        </w:rPr>
      </w:pPr>
    </w:p>
    <w:p w:rsidR="007A5F3E" w:rsidRDefault="007A5F3E">
      <w:pPr>
        <w:rPr>
          <w:rFonts w:ascii="Times New Roman" w:hAnsi="Times New Roman" w:cs="Times New Roman"/>
          <w:sz w:val="24"/>
          <w:szCs w:val="24"/>
        </w:rPr>
      </w:pPr>
    </w:p>
    <w:p w:rsidR="00F032DC" w:rsidRDefault="00F032DC">
      <w:pPr>
        <w:rPr>
          <w:rFonts w:ascii="Times New Roman" w:hAnsi="Times New Roman" w:cs="Times New Roman"/>
          <w:sz w:val="24"/>
          <w:szCs w:val="24"/>
        </w:rPr>
      </w:pPr>
    </w:p>
    <w:p w:rsidR="00F032DC" w:rsidRPr="00A618ED" w:rsidRDefault="00F032DC" w:rsidP="00F032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618ED">
        <w:rPr>
          <w:rFonts w:ascii="Times New Roman" w:hAnsi="Times New Roman" w:cs="Times New Roman"/>
          <w:sz w:val="24"/>
          <w:szCs w:val="24"/>
        </w:rPr>
        <w:t>Акт</w:t>
      </w:r>
    </w:p>
    <w:p w:rsidR="00F032DC" w:rsidRPr="00A618ED" w:rsidRDefault="00F032DC" w:rsidP="00F032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618ED">
        <w:rPr>
          <w:rFonts w:ascii="Times New Roman" w:hAnsi="Times New Roman" w:cs="Times New Roman"/>
          <w:sz w:val="24"/>
          <w:szCs w:val="24"/>
        </w:rPr>
        <w:t xml:space="preserve">приема-передачи </w:t>
      </w:r>
    </w:p>
    <w:p w:rsidR="00F032DC" w:rsidRPr="00A618ED" w:rsidRDefault="00F032DC" w:rsidP="00F032DC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F032DC" w:rsidRPr="00A618ED" w:rsidRDefault="00F032DC" w:rsidP="00F032DC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A618ED">
        <w:rPr>
          <w:rFonts w:ascii="Times New Roman" w:hAnsi="Times New Roman" w:cs="Times New Roman"/>
          <w:sz w:val="24"/>
          <w:szCs w:val="24"/>
        </w:rPr>
        <w:t xml:space="preserve">г. Таганрог                                  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A618ED">
        <w:rPr>
          <w:rFonts w:ascii="Times New Roman" w:hAnsi="Times New Roman" w:cs="Times New Roman"/>
          <w:sz w:val="24"/>
          <w:szCs w:val="24"/>
        </w:rPr>
        <w:t xml:space="preserve"> ____________ 201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A618ED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F032DC" w:rsidRPr="00A618ED" w:rsidRDefault="00F032DC" w:rsidP="00F032DC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F032DC" w:rsidRPr="00857529" w:rsidRDefault="00F032DC" w:rsidP="00F032D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618ED"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 w:rsidR="007A5F3E" w:rsidRPr="007A5F3E">
        <w:rPr>
          <w:rFonts w:ascii="Times New Roman" w:hAnsi="Times New Roman" w:cs="Times New Roman"/>
          <w:sz w:val="24"/>
          <w:szCs w:val="24"/>
        </w:rPr>
        <w:t>ООО «УК «Центральное» именуемое далее  «Цедент», в лице конкурсного управляющего Ковалева С.Ю.., действующего на основании Решения Арбитражного суда Ростовской области от 22.08.14 г. по делу №А53-2494/14, с одной стороны, и</w:t>
      </w:r>
      <w:r w:rsidR="007A5F3E" w:rsidRPr="007A5F3E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7A5F3E" w:rsidRPr="007A5F3E">
        <w:rPr>
          <w:rFonts w:ascii="Times New Roman" w:hAnsi="Times New Roman" w:cs="Times New Roman"/>
          <w:sz w:val="24"/>
          <w:szCs w:val="24"/>
        </w:rPr>
        <w:t>ООО «</w:t>
      </w:r>
      <w:proofErr w:type="spellStart"/>
      <w:r w:rsidR="007A5F3E" w:rsidRPr="007A5F3E">
        <w:rPr>
          <w:rFonts w:ascii="Times New Roman" w:hAnsi="Times New Roman" w:cs="Times New Roman"/>
          <w:sz w:val="24"/>
          <w:szCs w:val="24"/>
        </w:rPr>
        <w:t>Северо-Кавказское</w:t>
      </w:r>
      <w:proofErr w:type="spellEnd"/>
      <w:r w:rsidR="007A5F3E" w:rsidRPr="007A5F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A5F3E" w:rsidRPr="007A5F3E">
        <w:rPr>
          <w:rFonts w:ascii="Times New Roman" w:hAnsi="Times New Roman" w:cs="Times New Roman"/>
          <w:sz w:val="24"/>
          <w:szCs w:val="24"/>
        </w:rPr>
        <w:t>коллекторское</w:t>
      </w:r>
      <w:proofErr w:type="spellEnd"/>
      <w:r w:rsidR="007A5F3E" w:rsidRPr="007A5F3E">
        <w:rPr>
          <w:rFonts w:ascii="Times New Roman" w:hAnsi="Times New Roman" w:cs="Times New Roman"/>
          <w:sz w:val="24"/>
          <w:szCs w:val="24"/>
        </w:rPr>
        <w:t xml:space="preserve"> агентство», в лице директора Колесникова Николая Васильевича, действующего на основании Устава, именуемое в дальнейшем «Цессионарий», действующий на основании Свидетельства, с другой стороны</w:t>
      </w:r>
      <w:r w:rsidRPr="00857529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подписали акт</w:t>
      </w:r>
      <w:r w:rsidRPr="00857529">
        <w:rPr>
          <w:rFonts w:ascii="Times New Roman" w:hAnsi="Times New Roman" w:cs="Times New Roman"/>
          <w:sz w:val="24"/>
          <w:szCs w:val="24"/>
        </w:rPr>
        <w:t xml:space="preserve"> о</w:t>
      </w:r>
      <w:proofErr w:type="gramEnd"/>
      <w:r w:rsidRPr="00857529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857529">
        <w:rPr>
          <w:rFonts w:ascii="Times New Roman" w:hAnsi="Times New Roman" w:cs="Times New Roman"/>
          <w:sz w:val="24"/>
          <w:szCs w:val="24"/>
        </w:rPr>
        <w:t>нижеследующем</w:t>
      </w:r>
      <w:proofErr w:type="gramEnd"/>
      <w:r w:rsidRPr="00857529">
        <w:rPr>
          <w:rFonts w:ascii="Times New Roman" w:hAnsi="Times New Roman" w:cs="Times New Roman"/>
          <w:sz w:val="24"/>
          <w:szCs w:val="24"/>
        </w:rPr>
        <w:t>:</w:t>
      </w:r>
    </w:p>
    <w:p w:rsidR="00F032DC" w:rsidRPr="00A618ED" w:rsidRDefault="00F032DC" w:rsidP="00F032DC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F032DC" w:rsidRDefault="00F032DC" w:rsidP="00F032DC">
      <w:pPr>
        <w:pStyle w:val="ConsPlusNonformat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618ED">
        <w:rPr>
          <w:rFonts w:ascii="Times New Roman" w:hAnsi="Times New Roman" w:cs="Times New Roman"/>
          <w:sz w:val="24"/>
          <w:szCs w:val="24"/>
        </w:rPr>
        <w:t xml:space="preserve">    1. Во исполнение </w:t>
      </w:r>
      <w:hyperlink r:id="rId8" w:history="1">
        <w:r w:rsidRPr="00A618ED">
          <w:rPr>
            <w:rFonts w:ascii="Times New Roman" w:hAnsi="Times New Roman" w:cs="Times New Roman"/>
            <w:color w:val="0000FF"/>
            <w:sz w:val="24"/>
            <w:szCs w:val="24"/>
          </w:rPr>
          <w:t>Договора</w:t>
        </w:r>
      </w:hyperlink>
      <w:r w:rsidRPr="00A618ED">
        <w:rPr>
          <w:rFonts w:ascii="Times New Roman" w:hAnsi="Times New Roman" w:cs="Times New Roman"/>
          <w:sz w:val="24"/>
          <w:szCs w:val="24"/>
        </w:rPr>
        <w:t xml:space="preserve"> уступки прав № от </w:t>
      </w:r>
      <w:r w:rsidR="00F4685F">
        <w:rPr>
          <w:rFonts w:ascii="Times New Roman" w:hAnsi="Times New Roman" w:cs="Times New Roman"/>
          <w:sz w:val="24"/>
          <w:szCs w:val="24"/>
        </w:rPr>
        <w:t>______</w:t>
      </w:r>
      <w:r>
        <w:rPr>
          <w:rFonts w:ascii="Times New Roman" w:hAnsi="Times New Roman" w:cs="Times New Roman"/>
          <w:sz w:val="24"/>
          <w:szCs w:val="24"/>
        </w:rPr>
        <w:t xml:space="preserve"> 2015</w:t>
      </w:r>
      <w:r w:rsidRPr="00A618ED">
        <w:rPr>
          <w:rFonts w:ascii="Times New Roman" w:hAnsi="Times New Roman" w:cs="Times New Roman"/>
          <w:sz w:val="24"/>
          <w:szCs w:val="24"/>
        </w:rPr>
        <w:t>г.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40556">
        <w:rPr>
          <w:rFonts w:ascii="Times New Roman" w:hAnsi="Times New Roman" w:cs="Times New Roman"/>
          <w:sz w:val="24"/>
          <w:szCs w:val="24"/>
        </w:rPr>
        <w:t>Цедент</w:t>
      </w:r>
      <w:r w:rsidRPr="00A618ED">
        <w:rPr>
          <w:rFonts w:ascii="Times New Roman" w:hAnsi="Times New Roman" w:cs="Times New Roman"/>
          <w:sz w:val="24"/>
          <w:szCs w:val="24"/>
        </w:rPr>
        <w:t xml:space="preserve">   передает  </w:t>
      </w:r>
      <w:r w:rsidR="00D40556">
        <w:rPr>
          <w:rFonts w:ascii="Times New Roman" w:hAnsi="Times New Roman" w:cs="Times New Roman"/>
          <w:sz w:val="24"/>
          <w:szCs w:val="24"/>
        </w:rPr>
        <w:t>Цессионарию</w:t>
      </w:r>
      <w:r w:rsidRPr="00A618ED">
        <w:rPr>
          <w:rFonts w:ascii="Times New Roman" w:hAnsi="Times New Roman" w:cs="Times New Roman"/>
          <w:sz w:val="24"/>
          <w:szCs w:val="24"/>
        </w:rPr>
        <w:t xml:space="preserve">   </w:t>
      </w:r>
      <w:r w:rsidR="007A5F3E" w:rsidRPr="007A5F3E">
        <w:rPr>
          <w:rFonts w:ascii="Times New Roman" w:hAnsi="Times New Roman" w:cs="Times New Roman"/>
          <w:b/>
          <w:bCs/>
          <w:sz w:val="24"/>
          <w:szCs w:val="24"/>
        </w:rPr>
        <w:t>Право требования дебиторской задолженности к физическим лицам номинальной стоимостью 688 775,98руб. (задолженность подтверждена судебными актами, вступившими в законную силу)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F032DC" w:rsidRDefault="00F032DC" w:rsidP="00F032DC">
      <w:pPr>
        <w:pStyle w:val="ConsPlusNonformat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  <w:t xml:space="preserve">В подтверждение имеющейся задолженности </w:t>
      </w:r>
      <w:r w:rsidR="00D40556">
        <w:rPr>
          <w:rFonts w:ascii="Times New Roman" w:hAnsi="Times New Roman" w:cs="Times New Roman"/>
          <w:bCs/>
          <w:sz w:val="24"/>
          <w:szCs w:val="24"/>
        </w:rPr>
        <w:t>Цедент</w:t>
      </w:r>
      <w:r>
        <w:rPr>
          <w:rFonts w:ascii="Times New Roman" w:hAnsi="Times New Roman" w:cs="Times New Roman"/>
          <w:bCs/>
          <w:sz w:val="24"/>
          <w:szCs w:val="24"/>
        </w:rPr>
        <w:t xml:space="preserve"> передает </w:t>
      </w:r>
      <w:r w:rsidR="00D40556">
        <w:rPr>
          <w:rFonts w:ascii="Times New Roman" w:hAnsi="Times New Roman" w:cs="Times New Roman"/>
          <w:bCs/>
          <w:sz w:val="24"/>
          <w:szCs w:val="24"/>
        </w:rPr>
        <w:t>Цессионарию</w:t>
      </w:r>
      <w:r w:rsidRPr="000673FD">
        <w:rPr>
          <w:rFonts w:ascii="Times New Roman" w:hAnsi="Times New Roman" w:cs="Times New Roman"/>
          <w:bCs/>
          <w:sz w:val="24"/>
          <w:szCs w:val="24"/>
        </w:rPr>
        <w:t xml:space="preserve"> следующие документы:</w:t>
      </w:r>
    </w:p>
    <w:p w:rsidR="007A5F3E" w:rsidRPr="000673FD" w:rsidRDefault="007A5F3E" w:rsidP="00F032DC">
      <w:pPr>
        <w:pStyle w:val="ConsPlusNonformat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  <w:t>-……</w:t>
      </w:r>
    </w:p>
    <w:p w:rsidR="00F032DC" w:rsidRPr="00A618ED" w:rsidRDefault="00F032DC" w:rsidP="00F032D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618ED">
        <w:rPr>
          <w:rFonts w:ascii="Times New Roman" w:hAnsi="Times New Roman" w:cs="Times New Roman"/>
          <w:sz w:val="24"/>
          <w:szCs w:val="24"/>
        </w:rPr>
        <w:t xml:space="preserve">2. С момента подписания настоящего Акта обязанности </w:t>
      </w:r>
      <w:r w:rsidR="00D40556">
        <w:rPr>
          <w:rFonts w:ascii="Times New Roman" w:hAnsi="Times New Roman" w:cs="Times New Roman"/>
          <w:sz w:val="24"/>
          <w:szCs w:val="24"/>
        </w:rPr>
        <w:t>Цедента</w:t>
      </w:r>
      <w:r w:rsidRPr="00A618ED">
        <w:rPr>
          <w:rFonts w:ascii="Times New Roman" w:hAnsi="Times New Roman" w:cs="Times New Roman"/>
          <w:sz w:val="24"/>
          <w:szCs w:val="24"/>
        </w:rPr>
        <w:t xml:space="preserve"> по </w:t>
      </w:r>
      <w:hyperlink r:id="rId9" w:history="1">
        <w:r w:rsidRPr="00A618ED">
          <w:rPr>
            <w:rFonts w:ascii="Times New Roman" w:hAnsi="Times New Roman" w:cs="Times New Roman"/>
            <w:color w:val="0000FF"/>
            <w:sz w:val="24"/>
            <w:szCs w:val="24"/>
          </w:rPr>
          <w:t>Договору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уступки прав от </w:t>
      </w:r>
      <w:r w:rsidR="00EB6957">
        <w:rPr>
          <w:rFonts w:ascii="Times New Roman" w:hAnsi="Times New Roman" w:cs="Times New Roman"/>
          <w:sz w:val="24"/>
          <w:szCs w:val="24"/>
        </w:rPr>
        <w:t>________</w:t>
      </w:r>
      <w:r>
        <w:rPr>
          <w:rFonts w:ascii="Times New Roman" w:hAnsi="Times New Roman" w:cs="Times New Roman"/>
          <w:sz w:val="24"/>
          <w:szCs w:val="24"/>
        </w:rPr>
        <w:t xml:space="preserve"> 2015г</w:t>
      </w:r>
      <w:r w:rsidR="007A5F3E">
        <w:rPr>
          <w:rFonts w:ascii="Times New Roman" w:hAnsi="Times New Roman" w:cs="Times New Roman"/>
          <w:sz w:val="24"/>
          <w:szCs w:val="24"/>
        </w:rPr>
        <w:t>. N_</w:t>
      </w:r>
      <w:r w:rsidRPr="00A618ED">
        <w:rPr>
          <w:rFonts w:ascii="Times New Roman" w:hAnsi="Times New Roman" w:cs="Times New Roman"/>
          <w:sz w:val="24"/>
          <w:szCs w:val="24"/>
        </w:rPr>
        <w:t xml:space="preserve"> считаются исполненными.</w:t>
      </w:r>
    </w:p>
    <w:p w:rsidR="00F032DC" w:rsidRPr="00A618ED" w:rsidRDefault="00F032DC" w:rsidP="00F032D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618ED">
        <w:rPr>
          <w:rFonts w:ascii="Times New Roman" w:hAnsi="Times New Roman" w:cs="Times New Roman"/>
          <w:sz w:val="24"/>
          <w:szCs w:val="24"/>
        </w:rPr>
        <w:t>3. Настоящий Акт составлен в двух экземплярах, по одному экземпляру для каждой стороны.</w:t>
      </w:r>
    </w:p>
    <w:p w:rsidR="00F032DC" w:rsidRPr="00A618ED" w:rsidRDefault="00F032DC" w:rsidP="00F032D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618ED">
        <w:rPr>
          <w:rFonts w:ascii="Times New Roman" w:hAnsi="Times New Roman" w:cs="Times New Roman"/>
          <w:sz w:val="24"/>
          <w:szCs w:val="24"/>
        </w:rPr>
        <w:t xml:space="preserve">4. Настоящий Акт является неотъемлемой частью </w:t>
      </w:r>
      <w:hyperlink r:id="rId10" w:history="1">
        <w:r w:rsidRPr="00A618ED">
          <w:rPr>
            <w:rFonts w:ascii="Times New Roman" w:hAnsi="Times New Roman" w:cs="Times New Roman"/>
            <w:color w:val="0000FF"/>
            <w:sz w:val="24"/>
            <w:szCs w:val="24"/>
          </w:rPr>
          <w:t>Договора</w:t>
        </w:r>
      </w:hyperlink>
      <w:r w:rsidRPr="00A618ED">
        <w:rPr>
          <w:rFonts w:ascii="Times New Roman" w:hAnsi="Times New Roman" w:cs="Times New Roman"/>
          <w:sz w:val="24"/>
          <w:szCs w:val="24"/>
        </w:rPr>
        <w:t xml:space="preserve"> уступки прав №</w:t>
      </w:r>
      <w:r w:rsidR="007A5F3E">
        <w:rPr>
          <w:rFonts w:ascii="Times New Roman" w:hAnsi="Times New Roman" w:cs="Times New Roman"/>
          <w:sz w:val="24"/>
          <w:szCs w:val="24"/>
        </w:rPr>
        <w:t>_</w:t>
      </w:r>
      <w:r w:rsidRPr="00A618ED">
        <w:rPr>
          <w:rFonts w:ascii="Times New Roman" w:hAnsi="Times New Roman" w:cs="Times New Roman"/>
          <w:sz w:val="24"/>
          <w:szCs w:val="24"/>
        </w:rPr>
        <w:t xml:space="preserve"> от </w:t>
      </w:r>
      <w:r w:rsidR="00EB6957">
        <w:rPr>
          <w:rFonts w:ascii="Times New Roman" w:hAnsi="Times New Roman" w:cs="Times New Roman"/>
          <w:sz w:val="24"/>
          <w:szCs w:val="24"/>
        </w:rPr>
        <w:t>_________</w:t>
      </w:r>
      <w:r>
        <w:rPr>
          <w:rFonts w:ascii="Times New Roman" w:hAnsi="Times New Roman" w:cs="Times New Roman"/>
          <w:sz w:val="24"/>
          <w:szCs w:val="24"/>
        </w:rPr>
        <w:t>2015г.</w:t>
      </w:r>
    </w:p>
    <w:p w:rsidR="00F032DC" w:rsidRPr="00A618ED" w:rsidRDefault="00F032DC" w:rsidP="00F032D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F032DC" w:rsidRDefault="00F032DC" w:rsidP="00F032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032DC" w:rsidRDefault="00F032DC" w:rsidP="00F032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032DC" w:rsidRDefault="00F032DC" w:rsidP="00F032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032DC" w:rsidRDefault="00F032DC" w:rsidP="00F032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032DC" w:rsidRDefault="00F032DC" w:rsidP="00F032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032DC" w:rsidRPr="00A618ED" w:rsidRDefault="00F032DC" w:rsidP="00F032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618ED">
        <w:rPr>
          <w:rFonts w:ascii="Times New Roman" w:hAnsi="Times New Roman" w:cs="Times New Roman"/>
          <w:sz w:val="24"/>
          <w:szCs w:val="24"/>
        </w:rPr>
        <w:t>ПОДПИСИ СТОРОН:</w:t>
      </w:r>
    </w:p>
    <w:p w:rsidR="00F032DC" w:rsidRPr="00A618ED" w:rsidRDefault="00F032DC" w:rsidP="00F032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032DC" w:rsidRPr="00A618ED" w:rsidRDefault="00F032DC" w:rsidP="00F032DC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A618ED">
        <w:rPr>
          <w:rFonts w:ascii="Times New Roman" w:hAnsi="Times New Roman" w:cs="Times New Roman"/>
          <w:sz w:val="24"/>
          <w:szCs w:val="24"/>
        </w:rPr>
        <w:t xml:space="preserve">       </w:t>
      </w:r>
      <w:r w:rsidRPr="0014212D">
        <w:rPr>
          <w:rFonts w:ascii="Times New Roman" w:hAnsi="Times New Roman" w:cs="Times New Roman"/>
          <w:sz w:val="24"/>
          <w:szCs w:val="24"/>
        </w:rPr>
        <w:t xml:space="preserve">   </w:t>
      </w:r>
      <w:r w:rsidR="00D40556">
        <w:rPr>
          <w:rFonts w:ascii="Times New Roman" w:hAnsi="Times New Roman" w:cs="Times New Roman"/>
          <w:sz w:val="24"/>
          <w:szCs w:val="24"/>
        </w:rPr>
        <w:t>Цессионарий</w:t>
      </w:r>
      <w:r w:rsidRPr="00A618ED"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D40556">
        <w:rPr>
          <w:rFonts w:ascii="Times New Roman" w:hAnsi="Times New Roman" w:cs="Times New Roman"/>
          <w:sz w:val="24"/>
          <w:szCs w:val="24"/>
        </w:rPr>
        <w:t>Цедент</w:t>
      </w:r>
      <w:r w:rsidRPr="00A618ED">
        <w:rPr>
          <w:rFonts w:ascii="Times New Roman" w:hAnsi="Times New Roman" w:cs="Times New Roman"/>
          <w:sz w:val="24"/>
          <w:szCs w:val="24"/>
        </w:rPr>
        <w:t>:</w:t>
      </w:r>
    </w:p>
    <w:p w:rsidR="00F032DC" w:rsidRPr="00A618ED" w:rsidRDefault="00F032DC" w:rsidP="00F032DC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F032DC" w:rsidRPr="00A618ED" w:rsidRDefault="00F032DC" w:rsidP="00F032DC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A618ED">
        <w:rPr>
          <w:rFonts w:ascii="Times New Roman" w:hAnsi="Times New Roman" w:cs="Times New Roman"/>
          <w:sz w:val="24"/>
          <w:szCs w:val="24"/>
        </w:rPr>
        <w:t xml:space="preserve">    __________________                      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A618ED">
        <w:rPr>
          <w:rFonts w:ascii="Times New Roman" w:hAnsi="Times New Roman" w:cs="Times New Roman"/>
          <w:sz w:val="24"/>
          <w:szCs w:val="24"/>
        </w:rPr>
        <w:t>_____________________</w:t>
      </w:r>
    </w:p>
    <w:p w:rsidR="00F032DC" w:rsidRPr="00A618ED" w:rsidRDefault="00F032DC" w:rsidP="00F032DC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A618ED">
        <w:rPr>
          <w:rFonts w:ascii="Times New Roman" w:hAnsi="Times New Roman" w:cs="Times New Roman"/>
          <w:sz w:val="24"/>
          <w:szCs w:val="24"/>
        </w:rPr>
        <w:lastRenderedPageBreak/>
        <w:t>(</w:t>
      </w:r>
      <w:r w:rsidR="007A5F3E">
        <w:rPr>
          <w:rFonts w:ascii="Times New Roman" w:hAnsi="Times New Roman" w:cs="Times New Roman"/>
          <w:sz w:val="24"/>
          <w:szCs w:val="24"/>
        </w:rPr>
        <w:t>Колесников Н.В</w:t>
      </w:r>
      <w:r w:rsidR="00EB6957">
        <w:rPr>
          <w:rFonts w:ascii="Times New Roman" w:hAnsi="Times New Roman" w:cs="Times New Roman"/>
          <w:sz w:val="24"/>
          <w:szCs w:val="24"/>
        </w:rPr>
        <w:t>.</w:t>
      </w:r>
      <w:r w:rsidRPr="00A618ED">
        <w:rPr>
          <w:rFonts w:ascii="Times New Roman" w:hAnsi="Times New Roman" w:cs="Times New Roman"/>
          <w:sz w:val="24"/>
          <w:szCs w:val="24"/>
        </w:rPr>
        <w:t xml:space="preserve">)           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EB6957">
        <w:rPr>
          <w:rFonts w:ascii="Times New Roman" w:hAnsi="Times New Roman" w:cs="Times New Roman"/>
          <w:sz w:val="24"/>
          <w:szCs w:val="24"/>
        </w:rPr>
        <w:tab/>
      </w:r>
      <w:r w:rsidR="00EB6957">
        <w:rPr>
          <w:rFonts w:ascii="Times New Roman" w:hAnsi="Times New Roman" w:cs="Times New Roman"/>
          <w:sz w:val="24"/>
          <w:szCs w:val="24"/>
        </w:rPr>
        <w:tab/>
      </w:r>
      <w:r w:rsidRPr="00A618ED">
        <w:rPr>
          <w:rFonts w:ascii="Times New Roman" w:hAnsi="Times New Roman" w:cs="Times New Roman"/>
          <w:sz w:val="24"/>
          <w:szCs w:val="24"/>
        </w:rPr>
        <w:t xml:space="preserve"> (</w:t>
      </w:r>
      <w:r w:rsidR="007A5F3E">
        <w:rPr>
          <w:rFonts w:ascii="Times New Roman" w:hAnsi="Times New Roman" w:cs="Times New Roman"/>
          <w:sz w:val="24"/>
          <w:szCs w:val="24"/>
        </w:rPr>
        <w:t>Ковалев С.Ю</w:t>
      </w:r>
      <w:r w:rsidR="00EB6957">
        <w:rPr>
          <w:rFonts w:ascii="Times New Roman" w:hAnsi="Times New Roman" w:cs="Times New Roman"/>
          <w:sz w:val="24"/>
          <w:szCs w:val="24"/>
        </w:rPr>
        <w:t>.</w:t>
      </w:r>
      <w:r w:rsidRPr="00A618ED">
        <w:rPr>
          <w:rFonts w:ascii="Times New Roman" w:hAnsi="Times New Roman" w:cs="Times New Roman"/>
          <w:sz w:val="24"/>
          <w:szCs w:val="24"/>
        </w:rPr>
        <w:t>)</w:t>
      </w:r>
    </w:p>
    <w:p w:rsidR="00F032DC" w:rsidRPr="00A618ED" w:rsidRDefault="00F032DC" w:rsidP="00F032DC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F032DC" w:rsidRPr="00A618ED" w:rsidRDefault="00F032DC" w:rsidP="00F032DC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A618ED">
        <w:rPr>
          <w:rFonts w:ascii="Times New Roman" w:hAnsi="Times New Roman" w:cs="Times New Roman"/>
          <w:sz w:val="24"/>
          <w:szCs w:val="24"/>
        </w:rPr>
        <w:t xml:space="preserve">         М.П.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A618ED">
        <w:rPr>
          <w:rFonts w:ascii="Times New Roman" w:hAnsi="Times New Roman" w:cs="Times New Roman"/>
          <w:sz w:val="24"/>
          <w:szCs w:val="24"/>
        </w:rPr>
        <w:t xml:space="preserve"> М.П.</w:t>
      </w:r>
    </w:p>
    <w:p w:rsidR="00F032DC" w:rsidRPr="00A547A7" w:rsidRDefault="00F032DC">
      <w:pPr>
        <w:rPr>
          <w:rFonts w:ascii="Times New Roman" w:hAnsi="Times New Roman" w:cs="Times New Roman"/>
          <w:sz w:val="24"/>
          <w:szCs w:val="24"/>
        </w:rPr>
      </w:pPr>
    </w:p>
    <w:sectPr w:rsidR="00F032DC" w:rsidRPr="00A547A7" w:rsidSect="005654A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4715BE"/>
    <w:multiLevelType w:val="hybridMultilevel"/>
    <w:tmpl w:val="BA0C00FE"/>
    <w:lvl w:ilvl="0" w:tplc="99D85DF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>
    <w:nsid w:val="2E4A0678"/>
    <w:multiLevelType w:val="hybridMultilevel"/>
    <w:tmpl w:val="8EB65626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>
    <w:nsid w:val="34FF4BE3"/>
    <w:multiLevelType w:val="singleLevel"/>
    <w:tmpl w:val="FACC0500"/>
    <w:lvl w:ilvl="0">
      <w:numFmt w:val="bullet"/>
      <w:lvlText w:val="-"/>
      <w:lvlJc w:val="left"/>
      <w:pPr>
        <w:tabs>
          <w:tab w:val="num" w:pos="1496"/>
        </w:tabs>
        <w:ind w:left="1496" w:hanging="360"/>
      </w:pPr>
      <w:rPr>
        <w:rFonts w:hint="default"/>
      </w:rPr>
    </w:lvl>
  </w:abstractNum>
  <w:abstractNum w:abstractNumId="3">
    <w:nsid w:val="3544346F"/>
    <w:multiLevelType w:val="singleLevel"/>
    <w:tmpl w:val="0419000F"/>
    <w:lvl w:ilvl="0">
      <w:start w:val="1"/>
      <w:numFmt w:val="decimal"/>
      <w:lvlText w:val="%1."/>
      <w:legacy w:legacy="1" w:legacySpace="120" w:legacyIndent="360"/>
      <w:lvlJc w:val="left"/>
      <w:pPr>
        <w:ind w:left="360" w:hanging="360"/>
      </w:pPr>
    </w:lvl>
  </w:abstractNum>
  <w:abstractNum w:abstractNumId="4">
    <w:nsid w:val="430E3F3B"/>
    <w:multiLevelType w:val="multilevel"/>
    <w:tmpl w:val="E6DC3066"/>
    <w:lvl w:ilvl="0">
      <w:start w:val="5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5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4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6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520" w:hanging="1800"/>
      </w:pPr>
      <w:rPr>
        <w:rFonts w:hint="default"/>
      </w:rPr>
    </w:lvl>
  </w:abstractNum>
  <w:abstractNum w:abstractNumId="5">
    <w:nsid w:val="43D222C1"/>
    <w:multiLevelType w:val="multilevel"/>
    <w:tmpl w:val="0302D9C2"/>
    <w:lvl w:ilvl="0">
      <w:start w:val="6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1200"/>
        </w:tabs>
        <w:ind w:left="12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400"/>
        </w:tabs>
        <w:ind w:left="24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240"/>
        </w:tabs>
        <w:ind w:left="32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440"/>
        </w:tabs>
        <w:ind w:left="44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280"/>
        </w:tabs>
        <w:ind w:left="5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7320"/>
        </w:tabs>
        <w:ind w:left="73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8520"/>
        </w:tabs>
        <w:ind w:left="8520" w:hanging="1800"/>
      </w:pPr>
      <w:rPr>
        <w:rFonts w:hint="default"/>
      </w:rPr>
    </w:lvl>
  </w:abstractNum>
  <w:abstractNum w:abstractNumId="6">
    <w:nsid w:val="595D1A7F"/>
    <w:multiLevelType w:val="hybridMultilevel"/>
    <w:tmpl w:val="E800DA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3A74CB2"/>
    <w:multiLevelType w:val="multilevel"/>
    <w:tmpl w:val="5FB6457C"/>
    <w:lvl w:ilvl="0">
      <w:start w:val="3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  <w:b w:val="0"/>
      </w:rPr>
    </w:lvl>
    <w:lvl w:ilvl="1">
      <w:start w:val="4"/>
      <w:numFmt w:val="decimal"/>
      <w:isLgl/>
      <w:lvlText w:val="%1.%2."/>
      <w:lvlJc w:val="left"/>
      <w:pPr>
        <w:tabs>
          <w:tab w:val="num" w:pos="1331"/>
        </w:tabs>
        <w:ind w:left="1331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882"/>
        </w:tabs>
        <w:ind w:left="188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93"/>
        </w:tabs>
        <w:ind w:left="219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64"/>
        </w:tabs>
        <w:ind w:left="28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175"/>
        </w:tabs>
        <w:ind w:left="31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846"/>
        </w:tabs>
        <w:ind w:left="384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157"/>
        </w:tabs>
        <w:ind w:left="415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4828"/>
        </w:tabs>
        <w:ind w:left="4828" w:hanging="1800"/>
      </w:pPr>
      <w:rPr>
        <w:rFonts w:hint="default"/>
      </w:rPr>
    </w:lvl>
  </w:abstractNum>
  <w:abstractNum w:abstractNumId="8">
    <w:nsid w:val="7C5A5CD8"/>
    <w:multiLevelType w:val="hybridMultilevel"/>
    <w:tmpl w:val="18F0F9D0"/>
    <w:lvl w:ilvl="0" w:tplc="474CA00A">
      <w:start w:val="6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9">
    <w:nsid w:val="7E123D28"/>
    <w:multiLevelType w:val="hybridMultilevel"/>
    <w:tmpl w:val="3B40508C"/>
    <w:lvl w:ilvl="0" w:tplc="5C161EA6">
      <w:start w:val="1"/>
      <w:numFmt w:val="decimal"/>
      <w:lvlText w:val="%1."/>
      <w:lvlJc w:val="left"/>
      <w:pPr>
        <w:ind w:left="1069" w:hanging="360"/>
      </w:pPr>
      <w:rPr>
        <w:rFonts w:eastAsia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"/>
  </w:num>
  <w:num w:numId="2">
    <w:abstractNumId w:val="2"/>
  </w:num>
  <w:num w:numId="3">
    <w:abstractNumId w:val="7"/>
  </w:num>
  <w:num w:numId="4">
    <w:abstractNumId w:val="5"/>
  </w:num>
  <w:num w:numId="5">
    <w:abstractNumId w:val="5"/>
    <w:lvlOverride w:ilvl="0">
      <w:startOverride w:val="6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</w:num>
  <w:num w:numId="7">
    <w:abstractNumId w:val="1"/>
  </w:num>
  <w:num w:numId="8">
    <w:abstractNumId w:val="0"/>
  </w:num>
  <w:num w:numId="9">
    <w:abstractNumId w:val="6"/>
  </w:num>
  <w:num w:numId="10">
    <w:abstractNumId w:val="9"/>
  </w:num>
  <w:num w:numId="11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71713"/>
    <w:rsid w:val="0005520A"/>
    <w:rsid w:val="000673FD"/>
    <w:rsid w:val="000966C9"/>
    <w:rsid w:val="000A1246"/>
    <w:rsid w:val="000F265B"/>
    <w:rsid w:val="00107779"/>
    <w:rsid w:val="001102D0"/>
    <w:rsid w:val="001229DE"/>
    <w:rsid w:val="00162E69"/>
    <w:rsid w:val="00183EE4"/>
    <w:rsid w:val="001E47C9"/>
    <w:rsid w:val="00263E73"/>
    <w:rsid w:val="002F3FAC"/>
    <w:rsid w:val="00300716"/>
    <w:rsid w:val="0030175A"/>
    <w:rsid w:val="003208BB"/>
    <w:rsid w:val="003644EC"/>
    <w:rsid w:val="003A60FB"/>
    <w:rsid w:val="003B4A10"/>
    <w:rsid w:val="003C3767"/>
    <w:rsid w:val="003E1240"/>
    <w:rsid w:val="003F6D54"/>
    <w:rsid w:val="00413289"/>
    <w:rsid w:val="00441D1E"/>
    <w:rsid w:val="00467E6D"/>
    <w:rsid w:val="004E4C68"/>
    <w:rsid w:val="00550376"/>
    <w:rsid w:val="005654A6"/>
    <w:rsid w:val="005A2B34"/>
    <w:rsid w:val="005D60DB"/>
    <w:rsid w:val="00611544"/>
    <w:rsid w:val="00665D56"/>
    <w:rsid w:val="006822F4"/>
    <w:rsid w:val="006A1F7C"/>
    <w:rsid w:val="006A380B"/>
    <w:rsid w:val="006F634D"/>
    <w:rsid w:val="006F79C3"/>
    <w:rsid w:val="00714B6E"/>
    <w:rsid w:val="007A5F3E"/>
    <w:rsid w:val="008142F4"/>
    <w:rsid w:val="00890813"/>
    <w:rsid w:val="009B59C4"/>
    <w:rsid w:val="009E3C23"/>
    <w:rsid w:val="00A35A70"/>
    <w:rsid w:val="00A547A7"/>
    <w:rsid w:val="00A66645"/>
    <w:rsid w:val="00A674D6"/>
    <w:rsid w:val="00A73ED5"/>
    <w:rsid w:val="00AB1785"/>
    <w:rsid w:val="00B16C65"/>
    <w:rsid w:val="00B25DA7"/>
    <w:rsid w:val="00B359BA"/>
    <w:rsid w:val="00B83B21"/>
    <w:rsid w:val="00CA4448"/>
    <w:rsid w:val="00CC318F"/>
    <w:rsid w:val="00D32949"/>
    <w:rsid w:val="00D40556"/>
    <w:rsid w:val="00D71713"/>
    <w:rsid w:val="00D823D3"/>
    <w:rsid w:val="00DC79B7"/>
    <w:rsid w:val="00DF0BE1"/>
    <w:rsid w:val="00DF5B3B"/>
    <w:rsid w:val="00E9685C"/>
    <w:rsid w:val="00EB6957"/>
    <w:rsid w:val="00ED0BDD"/>
    <w:rsid w:val="00EE4213"/>
    <w:rsid w:val="00EF623C"/>
    <w:rsid w:val="00F032DC"/>
    <w:rsid w:val="00F4685F"/>
    <w:rsid w:val="00FF52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777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C318F"/>
    <w:pPr>
      <w:ind w:left="720"/>
      <w:contextualSpacing/>
    </w:pPr>
  </w:style>
  <w:style w:type="paragraph" w:customStyle="1" w:styleId="ConsPlusNonformat">
    <w:name w:val="ConsPlusNonformat"/>
    <w:uiPriority w:val="99"/>
    <w:rsid w:val="00F032DC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styleId="a4">
    <w:name w:val="Hyperlink"/>
    <w:basedOn w:val="a0"/>
    <w:uiPriority w:val="99"/>
    <w:unhideWhenUsed/>
    <w:rsid w:val="00ED0BD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777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C318F"/>
    <w:pPr>
      <w:ind w:left="720"/>
      <w:contextualSpacing/>
    </w:pPr>
  </w:style>
  <w:style w:type="paragraph" w:customStyle="1" w:styleId="ConsPlusNonformat">
    <w:name w:val="ConsPlusNonformat"/>
    <w:uiPriority w:val="99"/>
    <w:rsid w:val="00F032DC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styleId="a4">
    <w:name w:val="Hyperlink"/>
    <w:basedOn w:val="a0"/>
    <w:uiPriority w:val="99"/>
    <w:unhideWhenUsed/>
    <w:rsid w:val="00ED0BD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A7F7007A2E8D48754D90338A4BE99FFEFEB8F0E82770EC99394FB41JFXDI" TargetMode="External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hyperlink" Target="http://MainUrl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MainUrl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6A7F7007A2E8D48754D90338A4BE99FFEFEB8F0E82770EC99394FB41JFXDI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6A7F7007A2E8D48754D90338A4BE99FFEFEB8F0E82770EC99394FB41JFXD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4C7FAF-1EB0-4B4F-AB7E-46B97F24DF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1303</Words>
  <Characters>7429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DNA Project</Company>
  <LinksUpToDate>false</LinksUpToDate>
  <CharactersWithSpaces>8715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Сергей</cp:lastModifiedBy>
  <cp:revision>2</cp:revision>
  <dcterms:created xsi:type="dcterms:W3CDTF">2016-06-24T16:00:00Z</dcterms:created>
  <dcterms:modified xsi:type="dcterms:W3CDTF">2016-06-24T16:00:00Z</dcterms:modified>
</cp:coreProperties>
</file>