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0555FE">
        <w:rPr>
          <w:sz w:val="24"/>
          <w:szCs w:val="24"/>
        </w:rPr>
        <w:t>6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 xml:space="preserve">, выступающий в качестве организатора торгов имущества </w:t>
      </w:r>
      <w:r w:rsidR="001F6059">
        <w:rPr>
          <w:sz w:val="24"/>
          <w:szCs w:val="24"/>
        </w:rPr>
        <w:t>ООО</w:t>
      </w:r>
      <w:r w:rsidR="00FB7053" w:rsidRPr="006A780A">
        <w:rPr>
          <w:sz w:val="24"/>
          <w:szCs w:val="24"/>
        </w:rPr>
        <w:t xml:space="preserve"> «</w:t>
      </w:r>
      <w:proofErr w:type="spellStart"/>
      <w:r w:rsidR="002E7A95">
        <w:rPr>
          <w:sz w:val="24"/>
          <w:szCs w:val="24"/>
        </w:rPr>
        <w:t>Каолайн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2E7A95" w:rsidRPr="00E7084F">
        <w:rPr>
          <w:color w:val="000000" w:themeColor="text1"/>
          <w:sz w:val="24"/>
          <w:szCs w:val="24"/>
        </w:rPr>
        <w:t>7730172608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Арбитражного суда Московской области от 14.07.2015 года по делу №А41-67603/14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</w:t>
      </w:r>
      <w:r w:rsidR="000555FE">
        <w:rPr>
          <w:sz w:val="24"/>
          <w:szCs w:val="24"/>
        </w:rPr>
        <w:t xml:space="preserve">стия в продаже имущества должника посредством </w:t>
      </w:r>
      <w:r w:rsidR="006A1EAA" w:rsidRPr="006A1EAA">
        <w:rPr>
          <w:sz w:val="24"/>
          <w:szCs w:val="17"/>
        </w:rPr>
        <w:t>электронных торгов в форме аукциона открытого по составу участников и форме подачи предложени</w:t>
      </w:r>
      <w:r w:rsidR="006A1EAA">
        <w:rPr>
          <w:sz w:val="24"/>
          <w:szCs w:val="17"/>
        </w:rPr>
        <w:t>й</w:t>
      </w:r>
      <w:r w:rsidRPr="006A1EAA">
        <w:rPr>
          <w:sz w:val="40"/>
          <w:szCs w:val="24"/>
        </w:rPr>
        <w:t xml:space="preserve"> </w:t>
      </w:r>
      <w:r w:rsidRPr="006A780A">
        <w:rPr>
          <w:sz w:val="24"/>
          <w:szCs w:val="24"/>
        </w:rPr>
        <w:t xml:space="preserve">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E7084F">
        <w:rPr>
          <w:sz w:val="24"/>
          <w:szCs w:val="24"/>
        </w:rPr>
        <w:t>ООО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r w:rsidR="00E7084F" w:rsidRPr="00E7084F">
        <w:rPr>
          <w:color w:val="000000" w:themeColor="text1"/>
          <w:sz w:val="16"/>
          <w:szCs w:val="16"/>
        </w:rPr>
        <w:t xml:space="preserve"> </w:t>
      </w:r>
      <w:r w:rsidR="00E7084F" w:rsidRPr="00E7084F">
        <w:rPr>
          <w:color w:val="000000" w:themeColor="text1"/>
          <w:sz w:val="24"/>
          <w:szCs w:val="24"/>
        </w:rPr>
        <w:t xml:space="preserve">ИНН 7730172608, ОГРН 1037730027830, юридический адрес: 142846, Московская область, Ступинский район, ул. </w:t>
      </w:r>
      <w:proofErr w:type="spellStart"/>
      <w:r w:rsidR="00E7084F" w:rsidRPr="00E7084F">
        <w:rPr>
          <w:color w:val="000000" w:themeColor="text1"/>
          <w:sz w:val="24"/>
          <w:szCs w:val="24"/>
        </w:rPr>
        <w:t>Барыбинская</w:t>
      </w:r>
      <w:proofErr w:type="spellEnd"/>
      <w:r w:rsidR="00E7084F" w:rsidRPr="00E7084F">
        <w:rPr>
          <w:color w:val="000000" w:themeColor="text1"/>
          <w:sz w:val="24"/>
          <w:szCs w:val="24"/>
        </w:rPr>
        <w:t>, владение 24 «а»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6A1EAA">
        <w:rPr>
          <w:sz w:val="24"/>
          <w:szCs w:val="24"/>
        </w:rPr>
        <w:t xml:space="preserve"> 31 мая 2016 года </w:t>
      </w:r>
      <w:r w:rsidR="000555FE">
        <w:rPr>
          <w:sz w:val="24"/>
          <w:szCs w:val="24"/>
        </w:rPr>
        <w:t>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0555FE">
        <w:rPr>
          <w:sz w:val="24"/>
          <w:szCs w:val="24"/>
        </w:rPr>
        <w:t xml:space="preserve"> ___________, что составляет</w:t>
      </w:r>
      <w:r w:rsidRPr="006A780A">
        <w:rPr>
          <w:sz w:val="24"/>
          <w:szCs w:val="24"/>
        </w:rPr>
        <w:t xml:space="preserve"> </w:t>
      </w:r>
      <w:r w:rsidR="006A1EAA">
        <w:rPr>
          <w:sz w:val="24"/>
          <w:szCs w:val="24"/>
        </w:rPr>
        <w:t>2</w:t>
      </w:r>
      <w:r w:rsidR="008A30C8">
        <w:rPr>
          <w:sz w:val="24"/>
          <w:szCs w:val="24"/>
        </w:rPr>
        <w:t>0% от</w:t>
      </w:r>
      <w:r w:rsidR="00AF1303">
        <w:rPr>
          <w:sz w:val="24"/>
          <w:szCs w:val="24"/>
        </w:rPr>
        <w:t xml:space="preserve"> начальной</w:t>
      </w:r>
      <w:r w:rsidR="00962A2E">
        <w:rPr>
          <w:sz w:val="24"/>
          <w:szCs w:val="24"/>
        </w:rPr>
        <w:t xml:space="preserve"> продажной</w:t>
      </w:r>
      <w:r w:rsidR="00AF1303">
        <w:rPr>
          <w:sz w:val="24"/>
          <w:szCs w:val="24"/>
        </w:rPr>
        <w:t xml:space="preserve"> цены </w:t>
      </w:r>
      <w:r w:rsidR="008A30C8">
        <w:rPr>
          <w:sz w:val="24"/>
          <w:szCs w:val="24"/>
        </w:rPr>
        <w:t>лота</w:t>
      </w:r>
      <w:r w:rsidR="00AF1303">
        <w:rPr>
          <w:sz w:val="24"/>
          <w:szCs w:val="24"/>
        </w:rPr>
        <w:t xml:space="preserve"> №___</w:t>
      </w:r>
      <w:r w:rsidR="000555FE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на расчетный счет: </w:t>
      </w:r>
      <w:r w:rsidR="00DF66CF">
        <w:rPr>
          <w:sz w:val="24"/>
          <w:szCs w:val="24"/>
        </w:rPr>
        <w:t>Общество с ограниченн</w:t>
      </w:r>
      <w:r w:rsidR="00E7084F">
        <w:rPr>
          <w:sz w:val="24"/>
          <w:szCs w:val="24"/>
        </w:rPr>
        <w:t>ой ответственностью «</w:t>
      </w:r>
      <w:proofErr w:type="spellStart"/>
      <w:r w:rsidR="00E7084F">
        <w:rPr>
          <w:sz w:val="24"/>
          <w:szCs w:val="24"/>
        </w:rPr>
        <w:t>Каолайн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E7084F" w:rsidRPr="00E7084F">
        <w:rPr>
          <w:color w:val="000000" w:themeColor="text1"/>
          <w:sz w:val="24"/>
          <w:szCs w:val="24"/>
        </w:rPr>
        <w:t>7730172608</w:t>
      </w:r>
      <w:r w:rsidR="000555FE">
        <w:rPr>
          <w:sz w:val="24"/>
          <w:szCs w:val="24"/>
        </w:rPr>
        <w:t xml:space="preserve"> КПП </w:t>
      </w:r>
      <w:r w:rsidR="000555FE" w:rsidRPr="000555FE">
        <w:rPr>
          <w:sz w:val="24"/>
          <w:szCs w:val="24"/>
        </w:rPr>
        <w:t>482501001</w:t>
      </w:r>
      <w:r w:rsidRPr="006A780A">
        <w:rPr>
          <w:sz w:val="24"/>
          <w:szCs w:val="24"/>
        </w:rPr>
        <w:t xml:space="preserve">, ОГРН </w:t>
      </w:r>
      <w:r w:rsidR="00E7084F" w:rsidRPr="00E7084F">
        <w:rPr>
          <w:color w:val="000000" w:themeColor="text1"/>
          <w:sz w:val="24"/>
          <w:szCs w:val="24"/>
        </w:rPr>
        <w:t>1037730027830</w:t>
      </w:r>
      <w:r w:rsidR="00FF4D36">
        <w:rPr>
          <w:sz w:val="24"/>
          <w:szCs w:val="24"/>
        </w:rPr>
        <w:t xml:space="preserve">, </w:t>
      </w:r>
      <w:proofErr w:type="spellStart"/>
      <w:r w:rsidR="00E7084F">
        <w:rPr>
          <w:sz w:val="24"/>
          <w:szCs w:val="24"/>
        </w:rPr>
        <w:t>р</w:t>
      </w:r>
      <w:proofErr w:type="spellEnd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/с 4070281</w:t>
      </w:r>
      <w:r w:rsidR="009C562B">
        <w:rPr>
          <w:color w:val="000000" w:themeColor="text1"/>
          <w:sz w:val="24"/>
          <w:szCs w:val="24"/>
          <w:shd w:val="clear" w:color="auto" w:fill="FFFFFF"/>
        </w:rPr>
        <w:t>0463250000122, в Московский РФ А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О «</w:t>
      </w:r>
      <w:proofErr w:type="spellStart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Россельхозбанк</w:t>
      </w:r>
      <w:proofErr w:type="spellEnd"/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», к/с 30101810900000000108, БИК 044599108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834C7D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 xml:space="preserve">продаже имущества посредством </w:t>
      </w:r>
      <w:r w:rsidR="0054146A">
        <w:rPr>
          <w:rStyle w:val="highlighthighlightactive"/>
          <w:sz w:val="24"/>
          <w:szCs w:val="24"/>
        </w:rPr>
        <w:t>электронных торгов в форме аукциона открытого по составу участников и форме подачи предложений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</w:t>
      </w:r>
      <w:r w:rsidR="008A30C8">
        <w:rPr>
          <w:color w:val="000000" w:themeColor="text1"/>
          <w:sz w:val="24"/>
          <w:szCs w:val="24"/>
          <w:shd w:val="clear" w:color="auto" w:fill="FFFFFF"/>
        </w:rPr>
        <w:t xml:space="preserve"> 27 мая 2016 года</w:t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 xml:space="preserve">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</w:t>
      </w:r>
      <w:r w:rsidR="008A30C8">
        <w:rPr>
          <w:sz w:val="24"/>
          <w:szCs w:val="24"/>
        </w:rPr>
        <w:t xml:space="preserve"> лот</w:t>
      </w:r>
      <w:r w:rsidR="0089674B">
        <w:rPr>
          <w:sz w:val="24"/>
          <w:szCs w:val="24"/>
        </w:rPr>
        <w:t>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 xml:space="preserve"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</w:t>
      </w:r>
      <w:r w:rsidR="004A7B59">
        <w:rPr>
          <w:sz w:val="24"/>
          <w:szCs w:val="24"/>
        </w:rPr>
        <w:t>участию в продаже имущества</w:t>
      </w:r>
      <w:r w:rsidR="0054146A">
        <w:rPr>
          <w:sz w:val="24"/>
          <w:szCs w:val="24"/>
        </w:rPr>
        <w:t xml:space="preserve"> посредством электронных торгов</w:t>
      </w:r>
      <w:r w:rsidR="008A30C8">
        <w:rPr>
          <w:sz w:val="24"/>
          <w:szCs w:val="24"/>
        </w:rPr>
        <w:t xml:space="preserve"> в форме аукциона открытого по составу участников и форме подачи предложений</w:t>
      </w:r>
      <w:r w:rsidR="004A7B59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F66CF">
        <w:rPr>
          <w:sz w:val="24"/>
          <w:szCs w:val="24"/>
        </w:rPr>
        <w:t>Липецкой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E7084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Каолайн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 xml:space="preserve">142846, Московская область, Ступинский район, ул. </w:t>
            </w:r>
            <w:proofErr w:type="spellStart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Барыбинская</w:t>
            </w:r>
            <w:proofErr w:type="spellEnd"/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, владение 24 «а»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7730172608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504501001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1037730027830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  <w:r w:rsidR="00874ABD"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40702810463250000122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2930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Московский РФ</w:t>
            </w:r>
            <w:r w:rsidR="009C5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Россельхозбанк</w:t>
            </w:r>
            <w:proofErr w:type="spellEnd"/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874ABD" w:rsidRPr="00874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30101810900000000108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4D3326" w:rsidRPr="004D3326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044599108</w:t>
            </w:r>
          </w:p>
          <w:p w:rsidR="00AF0150" w:rsidRDefault="00AF0150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AF0150" w:rsidRDefault="00AF0150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555FE"/>
    <w:rsid w:val="000A34FA"/>
    <w:rsid w:val="000E54EB"/>
    <w:rsid w:val="00125B86"/>
    <w:rsid w:val="00136B44"/>
    <w:rsid w:val="00142351"/>
    <w:rsid w:val="001C77A1"/>
    <w:rsid w:val="001E6CA3"/>
    <w:rsid w:val="001F24FA"/>
    <w:rsid w:val="001F6059"/>
    <w:rsid w:val="002208FE"/>
    <w:rsid w:val="002523C5"/>
    <w:rsid w:val="00262EE7"/>
    <w:rsid w:val="002930D3"/>
    <w:rsid w:val="00297005"/>
    <w:rsid w:val="002E7A95"/>
    <w:rsid w:val="002F1A76"/>
    <w:rsid w:val="00322D27"/>
    <w:rsid w:val="0048553E"/>
    <w:rsid w:val="004A7B59"/>
    <w:rsid w:val="004D3326"/>
    <w:rsid w:val="004F0A6A"/>
    <w:rsid w:val="0054146A"/>
    <w:rsid w:val="00557770"/>
    <w:rsid w:val="005941BD"/>
    <w:rsid w:val="005D097A"/>
    <w:rsid w:val="00620F1B"/>
    <w:rsid w:val="00657096"/>
    <w:rsid w:val="006642DB"/>
    <w:rsid w:val="006A1EAA"/>
    <w:rsid w:val="006A780A"/>
    <w:rsid w:val="00714684"/>
    <w:rsid w:val="00752FDB"/>
    <w:rsid w:val="00793060"/>
    <w:rsid w:val="007D5C89"/>
    <w:rsid w:val="00834C7D"/>
    <w:rsid w:val="00874ABD"/>
    <w:rsid w:val="0089674B"/>
    <w:rsid w:val="008A30C8"/>
    <w:rsid w:val="00921AC6"/>
    <w:rsid w:val="00962A2E"/>
    <w:rsid w:val="009C562B"/>
    <w:rsid w:val="009E65A9"/>
    <w:rsid w:val="00AF0150"/>
    <w:rsid w:val="00AF1303"/>
    <w:rsid w:val="00B92BEE"/>
    <w:rsid w:val="00BF6FD2"/>
    <w:rsid w:val="00C6142B"/>
    <w:rsid w:val="00DF66CF"/>
    <w:rsid w:val="00E473C1"/>
    <w:rsid w:val="00E7084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Трубчинская </cp:lastModifiedBy>
  <cp:revision>16</cp:revision>
  <dcterms:created xsi:type="dcterms:W3CDTF">2016-04-14T09:02:00Z</dcterms:created>
  <dcterms:modified xsi:type="dcterms:W3CDTF">2016-04-14T10:06:00Z</dcterms:modified>
</cp:coreProperties>
</file>