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9A9" w:rsidRDefault="008D2767">
      <w:pPr>
        <w:pStyle w:val="a4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Перечень имущества, принадлежащего ООО «Межрегионторг-Ухта», в том числе являющееся предметом залога ПАО «Банк ПСБ», подлежащего реализации </w:t>
      </w:r>
    </w:p>
    <w:p w:rsidR="002E39A9" w:rsidRDefault="008D2767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составе Лота №1</w:t>
      </w:r>
    </w:p>
    <w:p w:rsidR="002E39A9" w:rsidRDefault="002E39A9">
      <w:pPr>
        <w:pStyle w:val="a4"/>
        <w:jc w:val="center"/>
        <w:rPr>
          <w:rFonts w:ascii="Times New Roman" w:hAnsi="Times New Roman"/>
          <w:b/>
          <w:bCs/>
        </w:rPr>
      </w:pPr>
    </w:p>
    <w:p w:rsidR="002E39A9" w:rsidRDefault="002E39A9">
      <w:pPr>
        <w:pStyle w:val="a4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"/>
        <w:gridCol w:w="5264"/>
        <w:gridCol w:w="3298"/>
      </w:tblGrid>
      <w:tr w:rsidR="002E39A9">
        <w:tc>
          <w:tcPr>
            <w:tcW w:w="9571" w:type="dxa"/>
            <w:gridSpan w:val="3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Недвижимое имущество, являющееся предметом залога ПАО «Банк ПСБ»</w:t>
            </w:r>
          </w:p>
        </w:tc>
      </w:tr>
      <w:tr w:rsidR="002E39A9">
        <w:tc>
          <w:tcPr>
            <w:tcW w:w="794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5402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 лота № 1</w:t>
            </w:r>
          </w:p>
        </w:tc>
        <w:tc>
          <w:tcPr>
            <w:tcW w:w="3375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Цена, НДС не облагается (руб.)</w:t>
            </w:r>
          </w:p>
        </w:tc>
      </w:tr>
      <w:tr w:rsidR="002E39A9">
        <w:tc>
          <w:tcPr>
            <w:tcW w:w="794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402" w:type="dxa"/>
          </w:tcPr>
          <w:p w:rsidR="002E39A9" w:rsidRDefault="008D2767">
            <w:pPr>
              <w:pStyle w:val="a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Здание, наименование: холодильник, назначение: нежилое, кадастровый номер: 11:20:0606003:357, площадь: 5327,3 кв.м. Адрес: Российская Федерация, Республика Коми, городской округ Ухта, г. Ухта, ул. Печорская, д. 36а, стр. 5.</w:t>
            </w:r>
          </w:p>
        </w:tc>
        <w:tc>
          <w:tcPr>
            <w:tcW w:w="3375" w:type="dxa"/>
          </w:tcPr>
          <w:p w:rsidR="002E39A9" w:rsidRDefault="002E39A9">
            <w:pPr>
              <w:pStyle w:val="a4"/>
              <w:jc w:val="center"/>
              <w:rPr>
                <w:rFonts w:ascii="Times New Roman" w:hAnsi="Times New Roman"/>
                <w:bCs/>
              </w:rPr>
            </w:pPr>
          </w:p>
          <w:p w:rsidR="002E39A9" w:rsidRDefault="008D2767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25 860 604,00</w:t>
            </w:r>
          </w:p>
        </w:tc>
      </w:tr>
      <w:tr w:rsidR="002E39A9">
        <w:tc>
          <w:tcPr>
            <w:tcW w:w="794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402" w:type="dxa"/>
          </w:tcPr>
          <w:p w:rsidR="002E39A9" w:rsidRDefault="008D2767">
            <w:pPr>
              <w:pStyle w:val="a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Здание, наименование: Диспетчерская, назначение: нежилое, кадастровый номер: 11:20:0606003:325, площадь: 131 кв.м. Адрес: Российская Федерация, Республика Коми, городской округ Ухта, г. Ухта, ул. Печорская, д. 36а, стр. 6.</w:t>
            </w:r>
          </w:p>
        </w:tc>
        <w:tc>
          <w:tcPr>
            <w:tcW w:w="3375" w:type="dxa"/>
          </w:tcPr>
          <w:p w:rsidR="002E39A9" w:rsidRDefault="002E39A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2E39A9" w:rsidRDefault="008D2767">
            <w:pPr>
              <w:pStyle w:val="a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1 077 525,00</w:t>
            </w:r>
          </w:p>
        </w:tc>
      </w:tr>
      <w:tr w:rsidR="002E39A9">
        <w:tc>
          <w:tcPr>
            <w:tcW w:w="794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402" w:type="dxa"/>
          </w:tcPr>
          <w:p w:rsidR="002E39A9" w:rsidRDefault="008D2767">
            <w:pPr>
              <w:pStyle w:val="a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Земельный участок, назначение: нежилое, кадастровый номер: 11:20:0606003:4, площадь: 10 104 кв.м. Адрес: Российская Федерация, Республика Коми, городской округ Ухта, г. Ухта, ул. Печорская, з/у 36а/5/6.</w:t>
            </w:r>
          </w:p>
        </w:tc>
        <w:tc>
          <w:tcPr>
            <w:tcW w:w="3375" w:type="dxa"/>
          </w:tcPr>
          <w:p w:rsidR="002E39A9" w:rsidRDefault="002E39A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2E39A9" w:rsidRDefault="008D2767">
            <w:pPr>
              <w:pStyle w:val="a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6 193 752,00</w:t>
            </w:r>
          </w:p>
        </w:tc>
      </w:tr>
      <w:tr w:rsidR="002E39A9">
        <w:tc>
          <w:tcPr>
            <w:tcW w:w="6196" w:type="dxa"/>
            <w:gridSpan w:val="2"/>
          </w:tcPr>
          <w:p w:rsidR="002E39A9" w:rsidRDefault="008D2767">
            <w:pPr>
              <w:pStyle w:val="a4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3375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33 131 881,00</w:t>
            </w:r>
          </w:p>
        </w:tc>
      </w:tr>
    </w:tbl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tbl>
      <w:tblPr>
        <w:tblW w:w="9650" w:type="dxa"/>
        <w:tblInd w:w="-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5669"/>
        <w:gridCol w:w="1276"/>
        <w:gridCol w:w="2128"/>
      </w:tblGrid>
      <w:tr w:rsidR="002E39A9">
        <w:trPr>
          <w:trHeight w:val="426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9A9" w:rsidRDefault="008D2767">
            <w:pPr>
              <w:spacing w:before="2" w:after="0" w:line="218" w:lineRule="exact"/>
              <w:ind w:left="-6" w:right="-44" w:firstLine="310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Движимое имущество, не являющееся предметом залога ПАО «Банк ПСБ»</w:t>
            </w:r>
          </w:p>
        </w:tc>
      </w:tr>
      <w:tr w:rsidR="002E39A9">
        <w:trPr>
          <w:trHeight w:hRule="exact" w:val="6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9A9" w:rsidRDefault="008D2767">
            <w:pPr>
              <w:spacing w:after="0" w:line="240" w:lineRule="auto"/>
              <w:ind w:left="33" w:right="-20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/п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2E39A9" w:rsidRDefault="008D2767">
            <w:pPr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аи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но</w:t>
            </w:r>
            <w:r>
              <w:rPr>
                <w:rFonts w:ascii="Times New Roman" w:eastAsia="Times New Roman" w:hAnsi="Times New Roman"/>
                <w:b/>
                <w:bCs/>
                <w:spacing w:val="-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ани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E39A9" w:rsidRDefault="008D2767">
            <w:pPr>
              <w:spacing w:after="0" w:line="240" w:lineRule="auto"/>
              <w:ind w:left="45" w:right="-20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ич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ест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о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39A9" w:rsidRDefault="008D2767">
            <w:pPr>
              <w:spacing w:before="2" w:after="0" w:line="218" w:lineRule="exact"/>
              <w:ind w:left="142" w:right="144"/>
              <w:jc w:val="center"/>
              <w:rPr>
                <w:rFonts w:ascii="Times New Roman" w:eastAsia="Times New Roman" w:hAnsi="Times New Roman"/>
                <w:color w:val="FFFFFF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b/>
                <w:bCs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b/>
                <w:bCs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сть</w:t>
            </w:r>
            <w:r>
              <w:rPr>
                <w:rFonts w:ascii="Times New Roman" w:eastAsia="Times New Roman" w:hAnsi="Times New Roman"/>
                <w:b/>
                <w:bCs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 xml:space="preserve">с 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уч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ет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ест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ва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ез</w:t>
            </w:r>
            <w:r>
              <w:rPr>
                <w:rFonts w:ascii="Times New Roman" w:eastAsia="Times New Roman" w:hAnsi="Times New Roman"/>
                <w:b/>
                <w:bCs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уч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b/>
                <w:bCs/>
                <w:spacing w:val="-2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z w:val="19"/>
                <w:szCs w:val="19"/>
              </w:rPr>
              <w:t>НД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С,</w:t>
            </w:r>
            <w:r>
              <w:rPr>
                <w:rFonts w:ascii="Times New Roman" w:eastAsia="Times New Roman" w:hAnsi="Times New Roman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уб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.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 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84 312</w:t>
            </w:r>
          </w:p>
        </w:tc>
      </w:tr>
      <w:tr w:rsidR="002E39A9">
        <w:trPr>
          <w:trHeight w:hRule="exact" w:val="23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емая</w:t>
            </w:r>
            <w:r>
              <w:rPr>
                <w:rFonts w:ascii="Times New Roman" w:eastAsia="Times New Roman" w:hAnsi="Times New Roman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lex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00U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13 710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ili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VSL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9 342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ОС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2 056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LE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6 111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2 052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994</w:t>
            </w:r>
          </w:p>
        </w:tc>
      </w:tr>
      <w:tr w:rsidR="002E39A9">
        <w:trPr>
          <w:trHeight w:val="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right="180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1040"/>
                <w:tab w:val="left" w:pos="2620"/>
                <w:tab w:val="left" w:pos="3560"/>
              </w:tabs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 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о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я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Cyb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wer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APC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2 142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UPS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SX3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2 657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PPON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4 572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ОЛ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</w:pPr>
            <w:r>
              <w:rPr>
                <w:rFonts w:ascii="Tinos" w:eastAsia="Tinos" w:hAnsi="Tinos" w:cs="Tinos"/>
                <w:color w:val="000000"/>
                <w:sz w:val="20"/>
              </w:rPr>
              <w:t>141 582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SC</w:t>
            </w:r>
            <w:r>
              <w:rPr>
                <w:rFonts w:ascii="Times New Roman" w:eastAsia="Times New Roman" w:hAnsi="Times New Roman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20 226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Ден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11 652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lex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12 576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ОЛ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M10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46 220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ОЛ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13 284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—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lex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08E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B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12 568</w:t>
            </w:r>
          </w:p>
        </w:tc>
      </w:tr>
      <w:tr w:rsidR="002E39A9">
        <w:trPr>
          <w:trHeight w:val="18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20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5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 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23 052</w:t>
            </w:r>
          </w:p>
        </w:tc>
      </w:tr>
      <w:tr w:rsidR="002E39A9">
        <w:trPr>
          <w:trHeight w:val="27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ю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ON PD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.+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.2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4 070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юд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508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4 785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y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mf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5 170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ал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PAX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4 853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Sca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Pal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9 856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DS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DC</w:t>
            </w:r>
            <w:r>
              <w:rPr>
                <w:rFonts w:ascii="Times New Roman" w:eastAsia="Times New Roman" w:hAnsi="Times New Roman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2 572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183*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без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246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laserjet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21 312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NQ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225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4 000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Крут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aserJet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Pro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01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4 999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Крут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3 714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с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юча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5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650C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с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val="264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2500"/>
                <w:tab w:val="left" w:pos="4120"/>
              </w:tabs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 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 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П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1 304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val="28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940"/>
                <w:tab w:val="left" w:pos="2340"/>
                <w:tab w:val="left" w:pos="3140"/>
                <w:tab w:val="left" w:pos="4180"/>
              </w:tabs>
              <w:spacing w:before="2"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 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й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 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 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-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1612R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8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aserJet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Pro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MFPM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22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8 928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4 285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bo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tik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b2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ia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4 685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Multi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ia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Sp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k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er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y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stem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 xml:space="preserve">ls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да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ах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val="27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8 570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с 3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57*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575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на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714</w:t>
            </w:r>
          </w:p>
        </w:tc>
      </w:tr>
      <w:tr w:rsidR="002E39A9">
        <w:trPr>
          <w:trHeight w:val="31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ю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ах–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586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val="20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юм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5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4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1660"/>
                <w:tab w:val="left" w:pos="2900"/>
                <w:tab w:val="left" w:pos="3500"/>
                <w:tab w:val="left" w:pos="4420"/>
              </w:tabs>
              <w:spacing w:before="2"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сьм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р Fast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et с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ыми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A-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441</w:t>
            </w:r>
          </w:p>
        </w:tc>
      </w:tr>
      <w:tr w:rsidR="002E39A9">
        <w:trPr>
          <w:trHeight w:val="28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1640"/>
                <w:tab w:val="left" w:pos="4120"/>
              </w:tabs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л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 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П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1 630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SENSYS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MF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44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3 999</w:t>
            </w:r>
          </w:p>
        </w:tc>
      </w:tr>
      <w:tr w:rsidR="002E39A9">
        <w:trPr>
          <w:trHeight w:val="20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1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To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ca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1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E2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85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 w:rsidRPr="00AD03D2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1 000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90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42*56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*40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1 956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245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6 856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1 971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OKL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ечь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MW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2 968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Ра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аз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4 342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Mic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834</w:t>
            </w:r>
          </w:p>
        </w:tc>
      </w:tr>
      <w:tr w:rsidR="002E39A9">
        <w:trPr>
          <w:trHeight w:hRule="exact" w:val="23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10 656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ОС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847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ViewS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SONY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468</w:t>
            </w:r>
          </w:p>
        </w:tc>
      </w:tr>
      <w:tr w:rsidR="002E39A9">
        <w:trPr>
          <w:trHeight w:val="15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</w:t>
            </w:r>
            <w:r>
              <w:rPr>
                <w:rFonts w:ascii="Times New Roman" w:eastAsia="Times New Roman" w:hAnsi="Times New Roman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UPS</w:t>
            </w:r>
            <w:r>
              <w:rPr>
                <w:rFonts w:ascii="Times New Roman" w:eastAsia="Times New Roman" w:hAnsi="Times New Roman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S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SENSYS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3 657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744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FL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APC 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714</w:t>
            </w:r>
          </w:p>
        </w:tc>
      </w:tr>
      <w:tr w:rsidR="002E39A9">
        <w:trPr>
          <w:trHeight w:hRule="exact" w:val="44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Pla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ast e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et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00b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 xml:space="preserve">tx to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0b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-f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x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KD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DIG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пинк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щ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40*50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10 656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949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514</w:t>
            </w:r>
          </w:p>
        </w:tc>
      </w:tr>
      <w:tr w:rsidR="002E39A9">
        <w:trPr>
          <w:trHeight w:val="29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55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Laser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er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ca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 w:rsidRPr="00AD03D2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nno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08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Э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Kittle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MW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3 542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33 098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7 728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с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60*4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CC3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950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CC3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950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5 484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UB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152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Mic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ащающееся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с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60*42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val="31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1340"/>
                <w:tab w:val="left" w:pos="3160"/>
                <w:tab w:val="left" w:pos="4120"/>
              </w:tabs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 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 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П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KYE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SY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TE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MS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на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ах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ащающееся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10 656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на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ах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ANON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6 570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il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VSL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val="23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tabs>
                <w:tab w:val="left" w:pos="980"/>
                <w:tab w:val="left" w:pos="2800"/>
                <w:tab w:val="left" w:pos="4120"/>
              </w:tabs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л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 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П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есы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7 998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5 714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4 285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анкн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gn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Те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2 686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Ра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аз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4 342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еща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5 342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ан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19 285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5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1 287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14 135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MS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1947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1 625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mm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ax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иля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PSF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ala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23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ital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eo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er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2 434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Ра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 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фчи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1 086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Э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 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10 450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шев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3 999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аз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да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SUP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80*2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3 571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214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шев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3 999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аз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Ра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ыми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1 086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Э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ь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РЕАЛ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Э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aserJet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Pro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401d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3 343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aser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sho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1 026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NG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002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ViewS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-LE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2 714</w:t>
            </w:r>
          </w:p>
        </w:tc>
      </w:tr>
      <w:tr w:rsidR="002E39A9">
        <w:trPr>
          <w:trHeight w:hRule="exact" w:val="23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aser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u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5 785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280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0500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FL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ON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w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f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1 600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TX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щный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io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1 157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1612R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U1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2 028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KFKEA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XT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235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щный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1823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1 372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245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6 399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1 600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Rp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щееся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MFP/DP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988R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908R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934R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s45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18 568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3 128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ьт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al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atellite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8300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1 600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1 286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11 709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5 785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val="28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ат 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ых</w:t>
            </w:r>
            <w:r>
              <w:rPr>
                <w:rFonts w:ascii="Times New Roman" w:eastAsia="Times New Roman" w:hAnsi="Times New Roman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ag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er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ital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14 283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2 000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SUMI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730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277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il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2 571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257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сьм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си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зн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250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15 140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Кухо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3 999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маши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Melitta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eo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№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 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8 567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фе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маши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8 284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4 285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127</w:t>
            </w:r>
          </w:p>
        </w:tc>
      </w:tr>
      <w:tr w:rsidR="002E39A9">
        <w:trPr>
          <w:trHeight w:val="22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9 718</w:t>
            </w:r>
          </w:p>
        </w:tc>
      </w:tr>
      <w:tr w:rsidR="002E39A9">
        <w:trPr>
          <w:trHeight w:hRule="exact" w:val="4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ка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ASS SUPER</w:t>
            </w:r>
          </w:p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7 647</w:t>
            </w:r>
          </w:p>
        </w:tc>
      </w:tr>
      <w:tr w:rsidR="002E39A9">
        <w:trPr>
          <w:trHeight w:hRule="exact" w:val="4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FVS</w:t>
            </w:r>
            <w:r>
              <w:rPr>
                <w:rFonts w:ascii="Times New Roman" w:eastAsia="Times New Roman" w:hAnsi="Times New Roman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-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UD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7 647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Acer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AL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299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1611R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OP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W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W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aster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210*1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val="22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1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2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lect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ical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Dia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1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 xml:space="preserve">er </w:t>
            </w:r>
            <w:r w:rsidRPr="00AD03D2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 xml:space="preserve">8 </w:t>
            </w:r>
            <w:r w:rsidRPr="00AD03D2"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</w:t>
            </w:r>
            <w:r w:rsidRPr="00AD03D2"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1</w:t>
            </w:r>
            <w:r w:rsidRPr="00AD03D2"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</w:t>
            </w:r>
            <w:r w:rsidRPr="00AD03D2"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*</w:t>
            </w:r>
            <w:r w:rsidRPr="00AD03D2"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7</w:t>
            </w:r>
            <w:r w:rsidRPr="00AD03D2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18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ASS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8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24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 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ASS</w:t>
            </w:r>
            <w:r>
              <w:rPr>
                <w:rFonts w:ascii="Times New Roman" w:eastAsia="Times New Roman" w:hAnsi="Times New Roman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FV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13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C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16 283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177*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val="15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C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16 283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ля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744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3 086</w:t>
            </w:r>
          </w:p>
        </w:tc>
      </w:tr>
      <w:tr w:rsidR="002E39A9">
        <w:trPr>
          <w:trHeight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st</w:t>
            </w:r>
            <w:r>
              <w:rPr>
                <w:rFonts w:ascii="Times New Roman" w:eastAsia="Times New Roman" w:hAnsi="Times New Roman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NG</w:t>
            </w:r>
            <w:r>
              <w:rPr>
                <w:rFonts w:ascii="Times New Roman" w:eastAsia="Times New Roman" w:hAnsi="Times New Roman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34 280</w:t>
            </w:r>
          </w:p>
        </w:tc>
      </w:tr>
      <w:tr w:rsidR="002E39A9">
        <w:trPr>
          <w:trHeight w:val="27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 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 SUPER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8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34 280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27 996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160*1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170*1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Haier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HCFU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42C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13 998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Haier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HBU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42C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27 996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KR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la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POS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NFD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9 684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емая</w:t>
            </w:r>
            <w:r>
              <w:rPr>
                <w:rFonts w:ascii="Times New Roman" w:eastAsia="Times New Roman" w:hAnsi="Times New Roman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KU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M10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23 110</w:t>
            </w:r>
          </w:p>
        </w:tc>
      </w:tr>
      <w:tr w:rsidR="002E39A9">
        <w:trPr>
          <w:trHeight w:val="27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Печь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SUP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MW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MW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337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val="20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SUPER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8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26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 FVS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27 424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Mic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FL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1511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4 568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4 085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Mits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hub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electic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VB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85*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10 284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32*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ля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90*10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Mits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hub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electic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MC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F-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60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VB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10 284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13 998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7 427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34 851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34 851</w:t>
            </w:r>
          </w:p>
        </w:tc>
      </w:tr>
      <w:tr w:rsidR="002E39A9">
        <w:trPr>
          <w:trHeight w:val="27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 SUPER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8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янк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1 000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SL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34 280</w:t>
            </w:r>
          </w:p>
        </w:tc>
      </w:tr>
      <w:tr w:rsidR="002E39A9">
        <w:trPr>
          <w:trHeight w:hRule="exact" w:val="44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369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GL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34 280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ба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35 424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26 231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10 855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 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 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220*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295*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19 800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ых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375" w:right="370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234 000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225*1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емая</w:t>
            </w:r>
            <w:r>
              <w:rPr>
                <w:rFonts w:ascii="Times New Roman" w:eastAsia="Times New Roman" w:hAnsi="Times New Roman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KU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10 855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44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GL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22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 ш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SL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397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 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val="24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51 420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7 715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167*1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3 971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4 629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9 258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1 286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9 258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6 172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15 430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щит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talFrio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7205R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250*1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25 783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4 540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9 718</w:t>
            </w:r>
          </w:p>
        </w:tc>
      </w:tr>
      <w:tr w:rsidR="002E39A9">
        <w:trPr>
          <w:trHeight w:val="24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34 851</w:t>
            </w:r>
          </w:p>
        </w:tc>
      </w:tr>
      <w:tr w:rsidR="002E39A9">
        <w:trPr>
          <w:trHeight w:val="27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34 851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140*8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16 283</w:t>
            </w:r>
          </w:p>
        </w:tc>
      </w:tr>
      <w:tr w:rsidR="002E39A9">
        <w:trPr>
          <w:trHeight w:hRule="exact" w:val="4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GL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1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SFA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MV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5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44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 ма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</w:p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19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st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R5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NG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val="254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ый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GOREX</w:t>
            </w:r>
            <w:r>
              <w:rPr>
                <w:rFonts w:ascii="Times New Roman" w:eastAsia="Times New Roman" w:hAnsi="Times New Roman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FV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17 140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3 266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96*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4 779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val="28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34 851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66*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val="20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208*9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457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 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4 428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val="18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16 283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16 283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РЦАМИ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207*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val="2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OOL</w:t>
            </w:r>
            <w:r>
              <w:rPr>
                <w:rFonts w:ascii="Times New Roman" w:eastAsia="Times New Roman" w:hAnsi="Times New Roman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69 702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21 710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4 856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956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 се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8 856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 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5 571</w:t>
            </w:r>
          </w:p>
        </w:tc>
      </w:tr>
      <w:tr w:rsidR="002E39A9">
        <w:trPr>
          <w:trHeight w:hRule="exact" w:val="44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40" w:lineRule="auto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GL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68 560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7 428</w:t>
            </w:r>
          </w:p>
        </w:tc>
      </w:tr>
      <w:tr w:rsidR="002E39A9">
        <w:trPr>
          <w:trHeight w:val="24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ыми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ми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5 428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15 000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39 353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ых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стеллажей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25 461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ых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375" w:right="370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144 014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ых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529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375" w:right="370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199 433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489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8*18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юмо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257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499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DSR 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eal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асы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ые </w:t>
            </w:r>
            <w:r>
              <w:rPr>
                <w:rFonts w:ascii="Times New Roman" w:eastAsia="Times New Roman" w:hAnsi="Times New Roman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MFP  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KFKEA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XT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NG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002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стеллаж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val="16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4 </w:t>
            </w:r>
            <w:r>
              <w:rPr>
                <w:rFonts w:ascii="Times New Roman" w:eastAsia="Times New Roman" w:hAnsi="Times New Roman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3*4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маш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SUP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2 857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Ра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1 114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519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43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451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8 250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55*5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127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ах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адм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1 286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ечь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Daewoo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KO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6C2B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2 454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ечь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tel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2 200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еша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ou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14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467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35*5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ды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23" w:right="41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14 400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160*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ViewS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1 372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PSON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1 143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мышь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71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Mic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ДС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858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6 513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912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175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569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фчи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Же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290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аф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вянн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582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ан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ж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–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3 086</w:t>
            </w:r>
          </w:p>
        </w:tc>
      </w:tr>
      <w:tr w:rsidR="002E39A9">
        <w:trPr>
          <w:trHeight w:hRule="exact" w:val="23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119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589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ASUS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PS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la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el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lash</w:t>
            </w:r>
            <w:r>
              <w:rPr>
                <w:rFonts w:ascii="Times New Roman" w:eastAsia="Times New Roman" w:hAnsi="Times New Roman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NQ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Оф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KF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235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Уд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оут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ASUS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AF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4 285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599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*8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Dee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pCoo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шк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3 428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SAMSUNG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DCM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800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971</w:t>
            </w:r>
          </w:p>
        </w:tc>
      </w:tr>
      <w:tr w:rsidR="002E39A9">
        <w:trPr>
          <w:trHeight w:val="29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пи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APC</w:t>
            </w:r>
            <w:r>
              <w:rPr>
                <w:rFonts w:ascii="Times New Roman" w:eastAsia="Times New Roman" w:hAnsi="Times New Roman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UPS</w:t>
            </w:r>
            <w:r>
              <w:rPr>
                <w:rFonts w:ascii="Times New Roman" w:eastAsia="Times New Roman" w:hAnsi="Times New Roman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 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</w:tr>
      <w:tr w:rsidR="002E39A9">
        <w:trPr>
          <w:trHeight w:val="27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к </w:t>
            </w:r>
            <w:r>
              <w:rPr>
                <w:rFonts w:ascii="Times New Roman" w:eastAsia="Times New Roman" w:hAnsi="Times New Roman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о </w:t>
            </w:r>
            <w:r>
              <w:rPr>
                <w:rFonts w:ascii="Times New Roman" w:eastAsia="Times New Roman" w:hAnsi="Times New Roman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я </w:t>
            </w:r>
            <w:r>
              <w:rPr>
                <w:rFonts w:ascii="Times New Roman" w:eastAsia="Times New Roman" w:hAnsi="Times New Roman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APC </w:t>
            </w:r>
            <w:r>
              <w:rPr>
                <w:rFonts w:ascii="Times New Roman" w:eastAsia="Times New Roman" w:hAnsi="Times New Roman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UPS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</w:tr>
      <w:tr w:rsidR="002E39A9">
        <w:trPr>
          <w:trHeight w:val="27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APC</w:t>
            </w:r>
            <w:r>
              <w:rPr>
                <w:rFonts w:ascii="Times New Roman" w:eastAsia="Times New Roman" w:hAnsi="Times New Roman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S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2 657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DFX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372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NQ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SAMSUNG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740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HST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470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383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ици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3 643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2 628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APC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BC500R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400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B01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2 342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AB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137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619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9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H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26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4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Di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g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al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Vi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eo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2 434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ViewS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VA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91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w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G-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OR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472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6511R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686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-T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1105R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257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ic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оут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а/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2 314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629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ies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1 144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Ис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йн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APC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NT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1500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ч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4 000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ш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х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g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1 656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HP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aserJet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132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6 429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ртр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джи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R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201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X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QUAL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T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Y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2 574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ащающееся</w:t>
            </w:r>
            <w:r>
              <w:rPr>
                <w:rFonts w:ascii="Times New Roman" w:eastAsia="Times New Roman" w:hAnsi="Times New Roman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Э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есы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KB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5 142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ащающееся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Э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ые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есы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5000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4 571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639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ia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2 396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Фи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BR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28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3 000</w:t>
            </w:r>
          </w:p>
        </w:tc>
      </w:tr>
      <w:tr w:rsidR="002E39A9">
        <w:trPr>
          <w:trHeight w:val="21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8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р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цв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рож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Ю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Ц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309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 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40" w:lineRule="auto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г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амм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емая</w:t>
            </w:r>
            <w:r>
              <w:rPr>
                <w:rFonts w:ascii="Times New Roman" w:eastAsia="Times New Roman" w:hAnsi="Times New Roman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lex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4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2 285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lastRenderedPageBreak/>
              <w:t>644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б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2 171</w:t>
            </w:r>
          </w:p>
        </w:tc>
      </w:tr>
      <w:tr w:rsidR="002E39A9">
        <w:trPr>
          <w:trHeight w:hRule="exact" w:val="229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д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122*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256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JVC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A3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аж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19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1 543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ассо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я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щ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971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ОС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185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540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228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Ко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ая</w:t>
            </w:r>
            <w:r>
              <w:rPr>
                <w:rFonts w:ascii="Times New Roman" w:eastAsia="Times New Roman" w:hAnsi="Times New Roman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тур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og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itech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171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/с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no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3 542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il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571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ни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si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f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lex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8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B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1 714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в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Star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23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1 914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659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SAMSU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/>
                <w:spacing w:val="3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857</w:t>
            </w:r>
          </w:p>
        </w:tc>
      </w:tr>
      <w:tr w:rsidR="002E39A9">
        <w:trPr>
          <w:trHeight w:val="16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660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З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60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429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661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Сту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64</w:t>
            </w:r>
          </w:p>
        </w:tc>
      </w:tr>
      <w:tr w:rsidR="002E39A9">
        <w:trPr>
          <w:trHeight w:hRule="exact" w:val="23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662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Сто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л</w:t>
            </w:r>
            <w:r>
              <w:rPr>
                <w:rFonts w:ascii="Times New Roman" w:eastAsia="Times New Roman" w:hAnsi="Times New Roman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к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ью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ый</w:t>
            </w:r>
            <w:r>
              <w:rPr>
                <w:rFonts w:ascii="Times New Roman" w:eastAsia="Times New Roman" w:hAnsi="Times New Roman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о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ф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н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ы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й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70*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1" w:after="0" w:line="217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326</w:t>
            </w:r>
          </w:p>
        </w:tc>
      </w:tr>
      <w:tr w:rsidR="002E39A9">
        <w:trPr>
          <w:trHeight w:hRule="exact" w:val="22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before="2" w:after="0" w:line="217" w:lineRule="exact"/>
              <w:ind w:right="188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663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П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р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ин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ер</w:t>
            </w:r>
            <w:r>
              <w:rPr>
                <w:rFonts w:ascii="Times New Roman" w:eastAsia="Times New Roman" w:hAnsi="Times New Roman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/>
                <w:spacing w:val="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-1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2</w:t>
            </w:r>
            <w:r>
              <w:rPr>
                <w:rFonts w:ascii="Times New Roman" w:eastAsia="Times New Roman" w:hAnsi="Times New Roman"/>
                <w:spacing w:val="1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471" w:right="467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21 024</w:t>
            </w:r>
          </w:p>
        </w:tc>
      </w:tr>
      <w:tr w:rsidR="002E39A9">
        <w:trPr>
          <w:trHeight w:val="190"/>
        </w:trPr>
        <w:tc>
          <w:tcPr>
            <w:tcW w:w="7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ind w:right="152"/>
              <w:jc w:val="right"/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19"/>
                <w:szCs w:val="19"/>
              </w:rPr>
              <w:t>Итого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9A9" w:rsidRDefault="008D2767">
            <w:pPr>
              <w:spacing w:after="0" w:line="216" w:lineRule="exact"/>
              <w:ind w:left="142" w:right="144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3 4</w:t>
            </w:r>
            <w:r>
              <w:rPr>
                <w:rFonts w:ascii="Times New Roman" w:eastAsia="Times New Roman" w:hAnsi="Times New Roman"/>
                <w:b/>
                <w:bCs/>
                <w:spacing w:val="1"/>
                <w:sz w:val="19"/>
                <w:szCs w:val="19"/>
              </w:rPr>
              <w:t>96</w:t>
            </w:r>
            <w:r>
              <w:rPr>
                <w:rFonts w:ascii="Times New Roman" w:eastAsia="Times New Roman" w:hAnsi="Times New Roman"/>
                <w:b/>
                <w:bCs/>
                <w:spacing w:val="-2"/>
                <w:sz w:val="19"/>
                <w:szCs w:val="19"/>
              </w:rPr>
              <w:t> 913</w:t>
            </w:r>
          </w:p>
        </w:tc>
      </w:tr>
    </w:tbl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8D2767">
      <w:pPr>
        <w:pStyle w:val="a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Итоговая начальная цена продажи лота № 1 составляет 36 628 794,00 руб.</w:t>
      </w: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902E44" w:rsidRDefault="00902E44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902E44" w:rsidRDefault="00902E44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center"/>
        <w:rPr>
          <w:rFonts w:ascii="Times New Roman" w:hAnsi="Times New Roman"/>
          <w:b/>
        </w:rPr>
      </w:pPr>
    </w:p>
    <w:p w:rsidR="002E39A9" w:rsidRDefault="008D2767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Имущество, принадлежащее ООО «Межрегионторг-Ухта», подлежащее реализации </w:t>
      </w:r>
    </w:p>
    <w:p w:rsidR="002E39A9" w:rsidRDefault="008D2767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составе Лота № 2</w:t>
      </w: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2"/>
        <w:gridCol w:w="4169"/>
      </w:tblGrid>
      <w:tr w:rsidR="002E39A9">
        <w:tc>
          <w:tcPr>
            <w:tcW w:w="9571" w:type="dxa"/>
            <w:gridSpan w:val="2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Движимое имущество, не являющееся предметом залога ПАО «Банк ПСБ»</w:t>
            </w:r>
          </w:p>
        </w:tc>
      </w:tr>
      <w:tr w:rsidR="002E39A9">
        <w:tc>
          <w:tcPr>
            <w:tcW w:w="5402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 лота № 2</w:t>
            </w:r>
          </w:p>
        </w:tc>
        <w:tc>
          <w:tcPr>
            <w:tcW w:w="4169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Цена, НДС не облагается (руб.)</w:t>
            </w:r>
          </w:p>
        </w:tc>
      </w:tr>
      <w:tr w:rsidR="002E39A9">
        <w:trPr>
          <w:trHeight w:val="590"/>
        </w:trPr>
        <w:tc>
          <w:tcPr>
            <w:tcW w:w="5402" w:type="dxa"/>
          </w:tcPr>
          <w:p w:rsidR="002E39A9" w:rsidRDefault="008D2767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Транспортное средство ЛУИДОР 3010 ОА, VIN:Z7830100АС0007157, год выпуска 2012</w:t>
            </w:r>
          </w:p>
        </w:tc>
        <w:tc>
          <w:tcPr>
            <w:tcW w:w="4169" w:type="dxa"/>
          </w:tcPr>
          <w:p w:rsidR="002E39A9" w:rsidRDefault="002E39A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930 400,00</w:t>
            </w:r>
          </w:p>
        </w:tc>
      </w:tr>
    </w:tbl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</w:rPr>
      </w:pPr>
    </w:p>
    <w:p w:rsidR="00902E44" w:rsidRDefault="00902E44">
      <w:pPr>
        <w:pStyle w:val="a4"/>
        <w:jc w:val="both"/>
        <w:rPr>
          <w:rFonts w:ascii="Times New Roman" w:hAnsi="Times New Roman"/>
        </w:rPr>
      </w:pPr>
    </w:p>
    <w:p w:rsidR="00902E44" w:rsidRDefault="00902E44">
      <w:pPr>
        <w:pStyle w:val="a4"/>
        <w:jc w:val="both"/>
        <w:rPr>
          <w:rFonts w:ascii="Times New Roman" w:hAnsi="Times New Roman"/>
        </w:rPr>
      </w:pPr>
    </w:p>
    <w:p w:rsidR="002E39A9" w:rsidRDefault="008D2767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Имущество, принадлежащее ООО «Межрегионторг-Ухта», подлежащее реализации </w:t>
      </w:r>
    </w:p>
    <w:p w:rsidR="002E39A9" w:rsidRDefault="008D2767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составе Лота № 3</w:t>
      </w: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2"/>
        <w:gridCol w:w="4169"/>
      </w:tblGrid>
      <w:tr w:rsidR="002E39A9">
        <w:tc>
          <w:tcPr>
            <w:tcW w:w="9571" w:type="dxa"/>
            <w:gridSpan w:val="2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Движимое имущество, не являющееся предметом залога ПАО «Банк ПСБ»</w:t>
            </w:r>
          </w:p>
        </w:tc>
      </w:tr>
      <w:tr w:rsidR="002E39A9">
        <w:tc>
          <w:tcPr>
            <w:tcW w:w="5402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 лота № 3</w:t>
            </w:r>
          </w:p>
        </w:tc>
        <w:tc>
          <w:tcPr>
            <w:tcW w:w="4169" w:type="dxa"/>
          </w:tcPr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Цена, НДС не облагается (руб.)</w:t>
            </w:r>
          </w:p>
        </w:tc>
      </w:tr>
      <w:tr w:rsidR="002E39A9">
        <w:trPr>
          <w:trHeight w:val="672"/>
        </w:trPr>
        <w:tc>
          <w:tcPr>
            <w:tcW w:w="5402" w:type="dxa"/>
          </w:tcPr>
          <w:p w:rsidR="002E39A9" w:rsidRDefault="008D2767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Транспортное средство 2747-0000010, VIN: Х3Х274700А0431326, год выпуска 2010.</w:t>
            </w:r>
          </w:p>
        </w:tc>
        <w:tc>
          <w:tcPr>
            <w:tcW w:w="4169" w:type="dxa"/>
          </w:tcPr>
          <w:p w:rsidR="002E39A9" w:rsidRDefault="002E39A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2E39A9" w:rsidRDefault="008D2767">
            <w:pPr>
              <w:pStyle w:val="a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723 200,00</w:t>
            </w:r>
          </w:p>
        </w:tc>
      </w:tr>
    </w:tbl>
    <w:p w:rsidR="002E39A9" w:rsidRDefault="002E39A9">
      <w:pPr>
        <w:pStyle w:val="a4"/>
        <w:jc w:val="both"/>
        <w:rPr>
          <w:rFonts w:ascii="Times New Roman" w:hAnsi="Times New Roman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2E39A9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2E39A9" w:rsidRDefault="008D276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Конкурсный управляющий</w:t>
      </w:r>
    </w:p>
    <w:p w:rsidR="002E39A9" w:rsidRDefault="008D276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ООО «Межрегионторг-Ухта»</w:t>
      </w:r>
      <w:r>
        <w:rPr>
          <w:rFonts w:ascii="Times New Roman" w:hAnsi="Times New Roman"/>
          <w:b/>
        </w:rPr>
        <w:tab/>
      </w:r>
      <w:r w:rsidR="00902E44">
        <w:rPr>
          <w:rFonts w:ascii="Times New Roman" w:hAnsi="Times New Roman"/>
          <w:b/>
        </w:rPr>
        <w:tab/>
      </w:r>
      <w:r w:rsidR="00902E44">
        <w:rPr>
          <w:rFonts w:ascii="Times New Roman" w:hAnsi="Times New Roman"/>
          <w:b/>
        </w:rPr>
        <w:tab/>
      </w:r>
      <w:r w:rsidR="00902E44">
        <w:rPr>
          <w:rFonts w:ascii="Times New Roman" w:hAnsi="Times New Roman"/>
          <w:b/>
        </w:rPr>
        <w:tab/>
      </w:r>
      <w:r w:rsidR="00902E44">
        <w:rPr>
          <w:rFonts w:ascii="Times New Roman" w:hAnsi="Times New Roman"/>
          <w:b/>
        </w:rPr>
        <w:tab/>
      </w:r>
      <w:r w:rsidR="00902E4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Краснов С.Н.</w:t>
      </w:r>
    </w:p>
    <w:sectPr w:rsidR="002E39A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B0C" w:rsidRDefault="00315B0C">
      <w:pPr>
        <w:spacing w:after="0" w:line="240" w:lineRule="auto"/>
      </w:pPr>
      <w:r>
        <w:separator/>
      </w:r>
    </w:p>
  </w:endnote>
  <w:endnote w:type="continuationSeparator" w:id="0">
    <w:p w:rsidR="00315B0C" w:rsidRDefault="0031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536" w:rsidRDefault="00C07536">
    <w:pPr>
      <w:pStyle w:val="ac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902E44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C07536" w:rsidRDefault="00C0753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B0C" w:rsidRDefault="00315B0C">
      <w:pPr>
        <w:spacing w:after="0" w:line="240" w:lineRule="auto"/>
      </w:pPr>
      <w:r>
        <w:separator/>
      </w:r>
    </w:p>
  </w:footnote>
  <w:footnote w:type="continuationSeparator" w:id="0">
    <w:p w:rsidR="00315B0C" w:rsidRDefault="0031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24390"/>
    <w:multiLevelType w:val="hybridMultilevel"/>
    <w:tmpl w:val="40C4F9AA"/>
    <w:lvl w:ilvl="0" w:tplc="B9B0200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8206935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F5462C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4D3C79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28186A3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F38A9F3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90430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4B0A448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7728DD6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1307998"/>
    <w:multiLevelType w:val="hybridMultilevel"/>
    <w:tmpl w:val="331C0252"/>
    <w:lvl w:ilvl="0" w:tplc="6B5C06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90CA28F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FE5E16E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F26A13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3BF204C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74EAE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208296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506AE7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072073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A9"/>
    <w:rsid w:val="002E39A9"/>
    <w:rsid w:val="00315B0C"/>
    <w:rsid w:val="0046689A"/>
    <w:rsid w:val="00633C2B"/>
    <w:rsid w:val="008D2767"/>
    <w:rsid w:val="00902E44"/>
    <w:rsid w:val="00AD03D2"/>
    <w:rsid w:val="00C0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DCBE"/>
  <w15:docId w15:val="{97B78D89-6834-45FF-831C-E66A6BF9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11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1">
    <w:name w:val="Заголовок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59"/>
    <w:tblPr/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customStyle="1" w:styleId="13">
    <w:name w:val="Заголовок1"/>
    <w:basedOn w:val="a"/>
    <w:next w:val="a"/>
    <w:link w:val="af9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f9">
    <w:name w:val="Заголовок Знак"/>
    <w:link w:val="13"/>
    <w:uiPriority w:val="10"/>
    <w:rPr>
      <w:sz w:val="48"/>
      <w:szCs w:val="4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/>
  </w:style>
  <w:style w:type="table" w:customStyle="1" w:styleId="111">
    <w:name w:val="Таблица простая 11"/>
    <w:basedOn w:val="a1"/>
    <w:uiPriority w:val="59"/>
    <w:tblPr/>
  </w:style>
  <w:style w:type="table" w:customStyle="1" w:styleId="211">
    <w:name w:val="Таблица простая 21"/>
    <w:basedOn w:val="a1"/>
    <w:uiPriority w:val="59"/>
    <w:tblPr/>
  </w:style>
  <w:style w:type="table" w:customStyle="1" w:styleId="310">
    <w:name w:val="Таблица простая 31"/>
    <w:basedOn w:val="a1"/>
    <w:uiPriority w:val="99"/>
    <w:tblPr/>
  </w:style>
  <w:style w:type="table" w:customStyle="1" w:styleId="410">
    <w:name w:val="Таблица простая 41"/>
    <w:basedOn w:val="a1"/>
    <w:uiPriority w:val="99"/>
    <w:tblPr/>
  </w:style>
  <w:style w:type="table" w:customStyle="1" w:styleId="510">
    <w:name w:val="Таблица простая 51"/>
    <w:basedOn w:val="a1"/>
    <w:uiPriority w:val="99"/>
    <w:tblPr/>
  </w:style>
  <w:style w:type="table" w:customStyle="1" w:styleId="-111">
    <w:name w:val="Таблица-сетка 1 светлая1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customStyle="1" w:styleId="-211">
    <w:name w:val="Таблица-сетка 21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customStyle="1" w:styleId="-311">
    <w:name w:val="Таблица-сетка 31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customStyle="1" w:styleId="-411">
    <w:name w:val="Таблица-сетка 41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customStyle="1" w:styleId="-511">
    <w:name w:val="Таблица-сетка 5 темная1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customStyle="1" w:styleId="-611">
    <w:name w:val="Таблица-сетка 6 цветная1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customStyle="1" w:styleId="-711">
    <w:name w:val="Таблица-сетка 7 цветная1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customStyle="1" w:styleId="-112">
    <w:name w:val="Список-таблица 1 светлая1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customStyle="1" w:styleId="-212">
    <w:name w:val="Список-таблица 21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customStyle="1" w:styleId="-312">
    <w:name w:val="Список-таблица 31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customStyle="1" w:styleId="-412">
    <w:name w:val="Список-таблица 41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customStyle="1" w:styleId="-512">
    <w:name w:val="Список-таблица 5 темная1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customStyle="1" w:styleId="-612">
    <w:name w:val="Список-таблица 6 цветная1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customStyle="1" w:styleId="-712">
    <w:name w:val="Список-таблица 7 цветная1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/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/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/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/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/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/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customStyle="1" w:styleId="ab">
    <w:name w:val="Верхний колонтитул Знак"/>
    <w:basedOn w:val="a0"/>
    <w:link w:val="aa"/>
    <w:uiPriority w:val="99"/>
  </w:style>
  <w:style w:type="character" w:customStyle="1" w:styleId="ad">
    <w:name w:val="Нижний колонтитул Знак"/>
    <w:basedOn w:val="a0"/>
    <w:link w:val="a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4915</Words>
  <Characters>28022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Лолита Арловская</dc:creator>
  <cp:lastModifiedBy>Диана С. Алексахина</cp:lastModifiedBy>
  <cp:revision>2</cp:revision>
  <cp:lastPrinted>2025-07-28T12:31:00Z</cp:lastPrinted>
  <dcterms:created xsi:type="dcterms:W3CDTF">2025-07-29T09:00:00Z</dcterms:created>
  <dcterms:modified xsi:type="dcterms:W3CDTF">2025-07-29T09:00:00Z</dcterms:modified>
  <cp:version>917504</cp:version>
</cp:coreProperties>
</file>