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1A3" w:rsidRPr="008A25BC" w:rsidRDefault="00F1110D" w:rsidP="00F1110D">
      <w:pPr>
        <w:tabs>
          <w:tab w:val="center" w:pos="496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  <w:r>
        <w:rPr>
          <w:b/>
          <w:bCs/>
          <w:sz w:val="24"/>
          <w:szCs w:val="24"/>
        </w:rPr>
        <w:tab/>
      </w:r>
      <w:r w:rsidR="008B52BF" w:rsidRPr="008A25BC">
        <w:rPr>
          <w:b/>
          <w:bCs/>
          <w:sz w:val="24"/>
          <w:szCs w:val="24"/>
        </w:rPr>
        <w:t>ДОГОВОР</w:t>
      </w:r>
    </w:p>
    <w:p w:rsidR="00612C9E" w:rsidRPr="008A25BC" w:rsidRDefault="00612C9E" w:rsidP="00612C9E">
      <w:pPr>
        <w:jc w:val="center"/>
        <w:rPr>
          <w:sz w:val="24"/>
          <w:szCs w:val="24"/>
        </w:rPr>
      </w:pPr>
      <w:r w:rsidRPr="008A25BC">
        <w:rPr>
          <w:sz w:val="24"/>
          <w:szCs w:val="24"/>
        </w:rPr>
        <w:t xml:space="preserve">купли-продажи </w:t>
      </w:r>
      <w:r w:rsidR="001D46A3" w:rsidRPr="008A25BC">
        <w:rPr>
          <w:sz w:val="24"/>
          <w:szCs w:val="24"/>
        </w:rPr>
        <w:t>квартиры</w:t>
      </w:r>
    </w:p>
    <w:p w:rsidR="00612C9E" w:rsidRPr="008A25BC" w:rsidRDefault="00612C9E" w:rsidP="00612C9E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4"/>
        <w:gridCol w:w="4343"/>
      </w:tblGrid>
      <w:tr w:rsidR="00555591" w:rsidRPr="008A25BC" w:rsidTr="00555591">
        <w:tc>
          <w:tcPr>
            <w:tcW w:w="4672" w:type="dxa"/>
          </w:tcPr>
          <w:p w:rsidR="00612C9E" w:rsidRPr="008A25BC" w:rsidRDefault="00F1110D" w:rsidP="003D07F1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«___»_______2025</w:t>
            </w:r>
          </w:p>
        </w:tc>
        <w:tc>
          <w:tcPr>
            <w:tcW w:w="4673" w:type="dxa"/>
          </w:tcPr>
          <w:p w:rsidR="00612C9E" w:rsidRPr="008A25BC" w:rsidRDefault="00555591" w:rsidP="00555591">
            <w:pPr>
              <w:ind w:left="0"/>
              <w:jc w:val="right"/>
              <w:rPr>
                <w:sz w:val="24"/>
                <w:szCs w:val="24"/>
              </w:rPr>
            </w:pPr>
            <w:r w:rsidRPr="008A25BC">
              <w:rPr>
                <w:sz w:val="24"/>
                <w:szCs w:val="24"/>
              </w:rPr>
              <w:t>Москва</w:t>
            </w:r>
          </w:p>
        </w:tc>
      </w:tr>
    </w:tbl>
    <w:p w:rsidR="00612C9E" w:rsidRPr="008A25BC" w:rsidRDefault="00612C9E" w:rsidP="00555591">
      <w:pPr>
        <w:jc w:val="both"/>
        <w:rPr>
          <w:sz w:val="24"/>
          <w:szCs w:val="24"/>
        </w:rPr>
      </w:pPr>
    </w:p>
    <w:p w:rsidR="00555591" w:rsidRPr="008A25BC" w:rsidRDefault="00555591" w:rsidP="00555591">
      <w:pPr>
        <w:jc w:val="both"/>
        <w:rPr>
          <w:sz w:val="24"/>
          <w:szCs w:val="24"/>
        </w:rPr>
      </w:pPr>
      <w:r w:rsidRPr="008A25BC">
        <w:rPr>
          <w:sz w:val="24"/>
          <w:szCs w:val="24"/>
        </w:rPr>
        <w:t xml:space="preserve">Мы, </w:t>
      </w:r>
    </w:p>
    <w:p w:rsidR="00367351" w:rsidRPr="008A25BC" w:rsidRDefault="00367351" w:rsidP="00261F09">
      <w:pPr>
        <w:ind w:left="0" w:firstLine="567"/>
        <w:jc w:val="both"/>
        <w:rPr>
          <w:b/>
          <w:bCs/>
          <w:sz w:val="24"/>
          <w:szCs w:val="24"/>
        </w:rPr>
      </w:pPr>
    </w:p>
    <w:p w:rsidR="00367351" w:rsidRPr="00367351" w:rsidRDefault="00367351" w:rsidP="00367351">
      <w:pPr>
        <w:widowControl w:val="0"/>
        <w:autoSpaceDE w:val="0"/>
        <w:autoSpaceDN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367351">
        <w:rPr>
          <w:rFonts w:eastAsia="Times New Roman"/>
          <w:sz w:val="24"/>
          <w:szCs w:val="24"/>
          <w:lang w:eastAsia="ru-RU"/>
        </w:rPr>
        <w:t xml:space="preserve">Гражданин Российской Федерации </w:t>
      </w:r>
      <w:proofErr w:type="spellStart"/>
      <w:r w:rsidR="00F1110D">
        <w:rPr>
          <w:rFonts w:eastAsia="Times New Roman"/>
          <w:b/>
          <w:bCs/>
          <w:sz w:val="24"/>
          <w:szCs w:val="24"/>
          <w:lang w:eastAsia="ru-RU"/>
        </w:rPr>
        <w:t>Зебрин</w:t>
      </w:r>
      <w:proofErr w:type="spellEnd"/>
      <w:r w:rsidR="00F1110D">
        <w:rPr>
          <w:rFonts w:eastAsia="Times New Roman"/>
          <w:b/>
          <w:bCs/>
          <w:sz w:val="24"/>
          <w:szCs w:val="24"/>
          <w:lang w:eastAsia="ru-RU"/>
        </w:rPr>
        <w:t xml:space="preserve"> Кирилл Александрович</w:t>
      </w:r>
      <w:r w:rsidRPr="00367351">
        <w:rPr>
          <w:rFonts w:eastAsia="Times New Roman"/>
          <w:sz w:val="24"/>
          <w:szCs w:val="24"/>
          <w:lang w:eastAsia="ru-RU"/>
        </w:rPr>
        <w:t xml:space="preserve">, паспорт: </w:t>
      </w:r>
      <w:r w:rsidR="00F1110D">
        <w:rPr>
          <w:rFonts w:eastAsia="Times New Roman"/>
          <w:sz w:val="24"/>
          <w:szCs w:val="24"/>
          <w:lang w:eastAsia="ru-RU"/>
        </w:rPr>
        <w:t>______</w:t>
      </w:r>
      <w:r w:rsidRPr="00367351">
        <w:rPr>
          <w:rFonts w:eastAsia="Times New Roman"/>
          <w:sz w:val="24"/>
          <w:szCs w:val="24"/>
          <w:lang w:eastAsia="ru-RU"/>
        </w:rPr>
        <w:t xml:space="preserve">, КП </w:t>
      </w:r>
      <w:r w:rsidR="00F1110D">
        <w:rPr>
          <w:rFonts w:eastAsia="Times New Roman"/>
          <w:sz w:val="24"/>
          <w:szCs w:val="24"/>
          <w:lang w:eastAsia="ru-RU"/>
        </w:rPr>
        <w:t>______</w:t>
      </w:r>
      <w:r w:rsidRPr="00367351">
        <w:rPr>
          <w:rFonts w:eastAsia="Times New Roman"/>
          <w:sz w:val="24"/>
          <w:szCs w:val="24"/>
          <w:lang w:eastAsia="ru-RU"/>
        </w:rPr>
        <w:t xml:space="preserve">, зарегистрированный по адресу </w:t>
      </w:r>
      <w:r w:rsidR="00F1110D" w:rsidRPr="00F1110D">
        <w:rPr>
          <w:rFonts w:eastAsia="Times New Roman"/>
          <w:sz w:val="24"/>
          <w:szCs w:val="24"/>
          <w:lang w:eastAsia="ru-RU"/>
        </w:rPr>
        <w:t>Москва, ул. Сельскохозяйственная, д. 37, кв. 363</w:t>
      </w:r>
      <w:r w:rsidRPr="00367351">
        <w:rPr>
          <w:rFonts w:eastAsia="Times New Roman"/>
          <w:sz w:val="24"/>
          <w:szCs w:val="24"/>
          <w:lang w:eastAsia="ru-RU"/>
        </w:rPr>
        <w:t xml:space="preserve"> в лице финансового управляющего </w:t>
      </w:r>
      <w:proofErr w:type="spellStart"/>
      <w:r w:rsidR="00F1110D">
        <w:rPr>
          <w:rFonts w:eastAsia="Times New Roman"/>
          <w:sz w:val="24"/>
          <w:szCs w:val="24"/>
          <w:lang w:eastAsia="ru-RU"/>
        </w:rPr>
        <w:t>Зебрина</w:t>
      </w:r>
      <w:proofErr w:type="spellEnd"/>
      <w:r w:rsidR="00F1110D">
        <w:rPr>
          <w:rFonts w:eastAsia="Times New Roman"/>
          <w:sz w:val="24"/>
          <w:szCs w:val="24"/>
          <w:lang w:eastAsia="ru-RU"/>
        </w:rPr>
        <w:t xml:space="preserve"> К.А.</w:t>
      </w:r>
      <w:r w:rsidRPr="00367351">
        <w:rPr>
          <w:rFonts w:eastAsia="Times New Roman"/>
          <w:sz w:val="24"/>
          <w:szCs w:val="24"/>
          <w:lang w:eastAsia="ru-RU"/>
        </w:rPr>
        <w:t xml:space="preserve"> </w:t>
      </w:r>
      <w:r w:rsidR="008A25BC">
        <w:rPr>
          <w:rFonts w:eastAsia="Times New Roman"/>
          <w:sz w:val="24"/>
          <w:szCs w:val="24"/>
          <w:lang w:eastAsia="ru-RU"/>
        </w:rPr>
        <w:t>Арсланова Любовь Михайловна</w:t>
      </w:r>
      <w:r w:rsidRPr="00367351">
        <w:rPr>
          <w:rFonts w:eastAsia="Times New Roman"/>
          <w:sz w:val="24"/>
          <w:szCs w:val="24"/>
          <w:lang w:eastAsia="ru-RU"/>
        </w:rPr>
        <w:t xml:space="preserve">, </w:t>
      </w:r>
      <w:r w:rsidR="008A25BC">
        <w:rPr>
          <w:rFonts w:eastAsia="Times New Roman"/>
          <w:sz w:val="24"/>
          <w:szCs w:val="24"/>
          <w:lang w:eastAsia="ru-RU"/>
        </w:rPr>
        <w:t>утвержденной</w:t>
      </w:r>
      <w:r w:rsidRPr="00367351">
        <w:rPr>
          <w:rFonts w:eastAsia="Times New Roman"/>
          <w:sz w:val="24"/>
          <w:szCs w:val="24"/>
          <w:lang w:eastAsia="ru-RU"/>
        </w:rPr>
        <w:t xml:space="preserve"> Решением Арбитражного суда </w:t>
      </w:r>
      <w:r w:rsidR="008A25BC">
        <w:rPr>
          <w:rFonts w:eastAsia="Times New Roman"/>
          <w:sz w:val="24"/>
          <w:szCs w:val="24"/>
          <w:lang w:eastAsia="ru-RU"/>
        </w:rPr>
        <w:t>города Москвы</w:t>
      </w:r>
      <w:r w:rsidRPr="00367351">
        <w:rPr>
          <w:rFonts w:eastAsia="Times New Roman"/>
          <w:sz w:val="24"/>
          <w:szCs w:val="24"/>
          <w:lang w:eastAsia="ru-RU"/>
        </w:rPr>
        <w:t xml:space="preserve"> от </w:t>
      </w:r>
      <w:r w:rsidR="00F1110D" w:rsidRPr="00F1110D">
        <w:rPr>
          <w:rFonts w:eastAsia="Times New Roman"/>
          <w:sz w:val="24"/>
          <w:szCs w:val="24"/>
          <w:lang w:eastAsia="ru-RU"/>
        </w:rPr>
        <w:t xml:space="preserve">07.08.2024 по делу А40-136216/24-120-378 «Ф» </w:t>
      </w:r>
      <w:r w:rsidRPr="00367351">
        <w:rPr>
          <w:rFonts w:eastAsia="Times New Roman"/>
          <w:sz w:val="24"/>
          <w:szCs w:val="24"/>
          <w:lang w:eastAsia="ru-RU"/>
        </w:rPr>
        <w:t xml:space="preserve">именуемый в дальнейшем </w:t>
      </w:r>
      <w:r w:rsidR="00A56F6E">
        <w:rPr>
          <w:rFonts w:eastAsia="Times New Roman"/>
          <w:sz w:val="24"/>
          <w:szCs w:val="24"/>
          <w:lang w:eastAsia="ru-RU"/>
        </w:rPr>
        <w:t>«</w:t>
      </w:r>
      <w:r w:rsidRPr="00367351">
        <w:rPr>
          <w:rFonts w:eastAsia="Times New Roman"/>
          <w:sz w:val="24"/>
          <w:szCs w:val="24"/>
          <w:lang w:eastAsia="ru-RU"/>
        </w:rPr>
        <w:t>Продавец</w:t>
      </w:r>
      <w:r w:rsidR="00A56F6E">
        <w:rPr>
          <w:rFonts w:eastAsia="Times New Roman"/>
          <w:sz w:val="24"/>
          <w:szCs w:val="24"/>
          <w:lang w:eastAsia="ru-RU"/>
        </w:rPr>
        <w:t>»</w:t>
      </w:r>
      <w:r w:rsidRPr="00367351">
        <w:rPr>
          <w:rFonts w:eastAsia="Times New Roman"/>
          <w:sz w:val="24"/>
          <w:szCs w:val="24"/>
          <w:lang w:eastAsia="ru-RU"/>
        </w:rPr>
        <w:t xml:space="preserve">, с одной стороны, и </w:t>
      </w:r>
    </w:p>
    <w:p w:rsidR="00825334" w:rsidRPr="00825334" w:rsidRDefault="00F1110D" w:rsidP="00825334">
      <w:pPr>
        <w:widowControl w:val="0"/>
        <w:autoSpaceDE w:val="0"/>
        <w:autoSpaceDN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</w:t>
      </w:r>
      <w:r w:rsidR="00825334" w:rsidRPr="00825334">
        <w:rPr>
          <w:rFonts w:eastAsia="Times New Roman"/>
          <w:sz w:val="24"/>
          <w:szCs w:val="24"/>
          <w:lang w:eastAsia="ru-RU"/>
        </w:rPr>
        <w:t>, признанн</w:t>
      </w:r>
      <w:r>
        <w:rPr>
          <w:rFonts w:eastAsia="Times New Roman"/>
          <w:sz w:val="24"/>
          <w:szCs w:val="24"/>
          <w:lang w:eastAsia="ru-RU"/>
        </w:rPr>
        <w:t>ый</w:t>
      </w:r>
      <w:r w:rsidR="00825334" w:rsidRPr="00825334">
        <w:rPr>
          <w:rFonts w:eastAsia="Times New Roman"/>
          <w:sz w:val="24"/>
          <w:szCs w:val="24"/>
          <w:lang w:eastAsia="ru-RU"/>
        </w:rPr>
        <w:t xml:space="preserve"> победителем торгов по лоту№1 (Протокол о результатах проведения открытых торгов по лоту №1 (Аукцион № </w:t>
      </w:r>
      <w:r>
        <w:rPr>
          <w:rFonts w:eastAsia="Times New Roman"/>
          <w:sz w:val="24"/>
          <w:szCs w:val="24"/>
          <w:lang w:eastAsia="ru-RU"/>
        </w:rPr>
        <w:t>______</w:t>
      </w:r>
      <w:r w:rsidR="00825334" w:rsidRPr="00825334">
        <w:rPr>
          <w:rFonts w:eastAsia="Times New Roman"/>
          <w:sz w:val="24"/>
          <w:szCs w:val="24"/>
          <w:lang w:eastAsia="ru-RU"/>
        </w:rPr>
        <w:t xml:space="preserve"> от </w:t>
      </w:r>
      <w:r>
        <w:rPr>
          <w:rFonts w:eastAsia="Times New Roman"/>
          <w:sz w:val="24"/>
          <w:szCs w:val="24"/>
          <w:lang w:eastAsia="ru-RU"/>
        </w:rPr>
        <w:t>________), именуемый</w:t>
      </w:r>
      <w:r w:rsidR="00825334" w:rsidRPr="00825334">
        <w:rPr>
          <w:rFonts w:eastAsia="Times New Roman"/>
          <w:sz w:val="24"/>
          <w:szCs w:val="24"/>
          <w:lang w:eastAsia="ru-RU"/>
        </w:rPr>
        <w:t xml:space="preserve"> в дальнейшем Покупатель, с другой стороны, совместно именуемые Стороны, </w:t>
      </w:r>
    </w:p>
    <w:p w:rsidR="00367351" w:rsidRPr="00367351" w:rsidRDefault="00825334" w:rsidP="00825334">
      <w:pPr>
        <w:widowControl w:val="0"/>
        <w:autoSpaceDE w:val="0"/>
        <w:autoSpaceDN w:val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825334">
        <w:rPr>
          <w:rFonts w:eastAsia="Times New Roman"/>
          <w:sz w:val="24"/>
          <w:szCs w:val="24"/>
          <w:lang w:eastAsia="ru-RU"/>
        </w:rPr>
        <w:t>заключили настоящий договор (далее по тексту – Договор) о нижеследующем:</w:t>
      </w:r>
    </w:p>
    <w:p w:rsidR="00367351" w:rsidRPr="00367351" w:rsidRDefault="0036735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367351" w:rsidRPr="00367351" w:rsidRDefault="00367351" w:rsidP="00367351">
      <w:pPr>
        <w:widowControl w:val="0"/>
        <w:autoSpaceDE w:val="0"/>
        <w:autoSpaceDN w:val="0"/>
        <w:ind w:left="0"/>
        <w:jc w:val="center"/>
        <w:outlineLvl w:val="0"/>
        <w:rPr>
          <w:rFonts w:eastAsia="Times New Roman"/>
          <w:sz w:val="24"/>
          <w:szCs w:val="24"/>
          <w:lang w:eastAsia="ru-RU"/>
        </w:rPr>
      </w:pPr>
      <w:r w:rsidRPr="00367351">
        <w:rPr>
          <w:rFonts w:eastAsia="Times New Roman"/>
          <w:sz w:val="24"/>
          <w:szCs w:val="24"/>
          <w:lang w:eastAsia="ru-RU"/>
        </w:rPr>
        <w:t>1. ПРЕДМЕТ ДОГОВОРА</w:t>
      </w:r>
    </w:p>
    <w:p w:rsidR="00367351" w:rsidRPr="00367351" w:rsidRDefault="0036735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825334" w:rsidRPr="00825334" w:rsidRDefault="00825334" w:rsidP="00825334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825334">
        <w:rPr>
          <w:rFonts w:eastAsia="Times New Roman"/>
          <w:sz w:val="24"/>
          <w:szCs w:val="24"/>
          <w:lang w:eastAsia="ru-RU"/>
        </w:rPr>
        <w:t>1.1.</w:t>
      </w:r>
      <w:r w:rsidRPr="00825334">
        <w:rPr>
          <w:rFonts w:eastAsia="Times New Roman"/>
          <w:sz w:val="24"/>
          <w:szCs w:val="24"/>
          <w:lang w:eastAsia="ru-RU"/>
        </w:rPr>
        <w:tab/>
        <w:t>Продавец обязуется передать в собственность Покупателю, а Покупатель принять в собственность и оплатить в соответствии с условиями Договора, следующее недвижимое имущество:</w:t>
      </w:r>
    </w:p>
    <w:p w:rsidR="00825334" w:rsidRPr="00825334" w:rsidRDefault="00825334" w:rsidP="00825334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825334">
        <w:rPr>
          <w:rFonts w:eastAsia="Times New Roman"/>
          <w:sz w:val="24"/>
          <w:szCs w:val="24"/>
          <w:lang w:eastAsia="ru-RU"/>
        </w:rPr>
        <w:t xml:space="preserve">квартиру, назначение: жилое, общей площадью </w:t>
      </w:r>
      <w:r w:rsidR="00F1110D">
        <w:rPr>
          <w:rFonts w:eastAsia="Times New Roman"/>
          <w:sz w:val="24"/>
          <w:szCs w:val="24"/>
          <w:lang w:eastAsia="ru-RU"/>
        </w:rPr>
        <w:t>58</w:t>
      </w:r>
      <w:r w:rsidRPr="00825334">
        <w:rPr>
          <w:rFonts w:eastAsia="Times New Roman"/>
          <w:sz w:val="24"/>
          <w:szCs w:val="24"/>
          <w:lang w:eastAsia="ru-RU"/>
        </w:rPr>
        <w:t>,</w:t>
      </w:r>
      <w:r w:rsidR="00F1110D">
        <w:rPr>
          <w:rFonts w:eastAsia="Times New Roman"/>
          <w:sz w:val="24"/>
          <w:szCs w:val="24"/>
          <w:lang w:eastAsia="ru-RU"/>
        </w:rPr>
        <w:t>1</w:t>
      </w:r>
      <w:r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825334">
        <w:rPr>
          <w:rFonts w:eastAsia="Times New Roman"/>
          <w:sz w:val="24"/>
          <w:szCs w:val="24"/>
          <w:lang w:eastAsia="ru-RU"/>
        </w:rPr>
        <w:t>кв.м</w:t>
      </w:r>
      <w:proofErr w:type="spellEnd"/>
      <w:r w:rsidRPr="00825334">
        <w:rPr>
          <w:rFonts w:eastAsia="Times New Roman"/>
          <w:sz w:val="24"/>
          <w:szCs w:val="24"/>
          <w:lang w:eastAsia="ru-RU"/>
        </w:rPr>
        <w:t xml:space="preserve">., расположенную на </w:t>
      </w:r>
      <w:r>
        <w:rPr>
          <w:rFonts w:eastAsia="Times New Roman"/>
          <w:sz w:val="24"/>
          <w:szCs w:val="24"/>
          <w:lang w:eastAsia="ru-RU"/>
        </w:rPr>
        <w:t>6</w:t>
      </w:r>
      <w:r w:rsidRPr="00825334">
        <w:rPr>
          <w:rFonts w:eastAsia="Times New Roman"/>
          <w:sz w:val="24"/>
          <w:szCs w:val="24"/>
          <w:lang w:eastAsia="ru-RU"/>
        </w:rPr>
        <w:t xml:space="preserve"> этаже многоквартирного жилого дома по адресу: </w:t>
      </w:r>
      <w:r w:rsidR="00F1110D" w:rsidRPr="00F1110D">
        <w:rPr>
          <w:rFonts w:eastAsia="Times New Roman"/>
          <w:sz w:val="24"/>
          <w:szCs w:val="24"/>
          <w:lang w:eastAsia="ru-RU"/>
        </w:rPr>
        <w:t xml:space="preserve">г. Москва, ул. Сельскохозяйственная, д. 37, кв. 363, кадастровый номер: 77:02:0014003:9335 </w:t>
      </w:r>
      <w:r w:rsidRPr="00825334">
        <w:rPr>
          <w:rFonts w:eastAsia="Times New Roman"/>
          <w:sz w:val="24"/>
          <w:szCs w:val="24"/>
          <w:lang w:eastAsia="ru-RU"/>
        </w:rPr>
        <w:t>(далее по тексту объект недвижимости).</w:t>
      </w:r>
    </w:p>
    <w:p w:rsidR="00825334" w:rsidRPr="00C16609" w:rsidRDefault="00825334" w:rsidP="00A92500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C16609">
        <w:rPr>
          <w:rFonts w:eastAsia="Times New Roman"/>
          <w:sz w:val="24"/>
          <w:szCs w:val="24"/>
          <w:lang w:eastAsia="ru-RU"/>
        </w:rPr>
        <w:t>1.</w:t>
      </w:r>
      <w:r w:rsidR="007E4E7E">
        <w:rPr>
          <w:rFonts w:eastAsia="Times New Roman"/>
          <w:sz w:val="24"/>
          <w:szCs w:val="24"/>
          <w:lang w:eastAsia="ru-RU"/>
        </w:rPr>
        <w:t>2</w:t>
      </w:r>
      <w:r w:rsidRPr="00C16609">
        <w:rPr>
          <w:rFonts w:eastAsia="Times New Roman"/>
          <w:sz w:val="24"/>
          <w:szCs w:val="24"/>
          <w:lang w:eastAsia="ru-RU"/>
        </w:rPr>
        <w:t>.</w:t>
      </w:r>
      <w:r w:rsidRPr="00C16609">
        <w:rPr>
          <w:rFonts w:eastAsia="Times New Roman"/>
          <w:sz w:val="24"/>
          <w:szCs w:val="24"/>
          <w:lang w:eastAsia="ru-RU"/>
        </w:rPr>
        <w:tab/>
        <w:t xml:space="preserve">Продавец гарантирует Покупателю, что на момент заключения Договора Объект недвижимости принадлежит на праве </w:t>
      </w:r>
      <w:r w:rsidR="00A92500" w:rsidRPr="00A92500">
        <w:rPr>
          <w:rFonts w:eastAsia="Times New Roman"/>
          <w:sz w:val="24"/>
          <w:szCs w:val="24"/>
          <w:lang w:eastAsia="ru-RU"/>
        </w:rPr>
        <w:t>общедолевой собственности</w:t>
      </w:r>
      <w:r w:rsidR="00A92500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A92500">
        <w:rPr>
          <w:rFonts w:eastAsia="Times New Roman"/>
          <w:sz w:val="24"/>
          <w:szCs w:val="24"/>
          <w:lang w:eastAsia="ru-RU"/>
        </w:rPr>
        <w:t>Зебрину</w:t>
      </w:r>
      <w:proofErr w:type="spellEnd"/>
      <w:r w:rsidR="00A92500">
        <w:rPr>
          <w:rFonts w:eastAsia="Times New Roman"/>
          <w:sz w:val="24"/>
          <w:szCs w:val="24"/>
          <w:lang w:eastAsia="ru-RU"/>
        </w:rPr>
        <w:t xml:space="preserve"> К.А. и </w:t>
      </w:r>
      <w:proofErr w:type="spellStart"/>
      <w:r w:rsidR="00A92500">
        <w:rPr>
          <w:rFonts w:eastAsia="Times New Roman"/>
          <w:sz w:val="24"/>
          <w:szCs w:val="24"/>
          <w:lang w:eastAsia="ru-RU"/>
        </w:rPr>
        <w:t>Зебриной</w:t>
      </w:r>
      <w:proofErr w:type="spellEnd"/>
      <w:r w:rsidR="00A92500">
        <w:rPr>
          <w:rFonts w:eastAsia="Times New Roman"/>
          <w:sz w:val="24"/>
          <w:szCs w:val="24"/>
          <w:lang w:eastAsia="ru-RU"/>
        </w:rPr>
        <w:t xml:space="preserve"> А.В.</w:t>
      </w:r>
      <w:r w:rsidRPr="00C16609">
        <w:rPr>
          <w:rFonts w:eastAsia="Times New Roman"/>
          <w:sz w:val="24"/>
          <w:szCs w:val="24"/>
          <w:lang w:eastAsia="ru-RU"/>
        </w:rPr>
        <w:t xml:space="preserve">, о чём в едином государственном реестре недвижимости </w:t>
      </w:r>
      <w:r w:rsidR="00F1110D">
        <w:rPr>
          <w:rFonts w:eastAsia="Times New Roman"/>
          <w:sz w:val="24"/>
          <w:szCs w:val="24"/>
          <w:lang w:eastAsia="ru-RU"/>
        </w:rPr>
        <w:t>29</w:t>
      </w:r>
      <w:r w:rsidRPr="00C16609">
        <w:rPr>
          <w:rFonts w:eastAsia="Times New Roman"/>
          <w:sz w:val="24"/>
          <w:szCs w:val="24"/>
          <w:lang w:eastAsia="ru-RU"/>
        </w:rPr>
        <w:t>.</w:t>
      </w:r>
      <w:r w:rsidR="00F1110D">
        <w:rPr>
          <w:rFonts w:eastAsia="Times New Roman"/>
          <w:sz w:val="24"/>
          <w:szCs w:val="24"/>
          <w:lang w:eastAsia="ru-RU"/>
        </w:rPr>
        <w:t>11</w:t>
      </w:r>
      <w:r w:rsidRPr="00C16609">
        <w:rPr>
          <w:rFonts w:eastAsia="Times New Roman"/>
          <w:sz w:val="24"/>
          <w:szCs w:val="24"/>
          <w:lang w:eastAsia="ru-RU"/>
        </w:rPr>
        <w:t>.20</w:t>
      </w:r>
      <w:r w:rsidR="00F1110D">
        <w:rPr>
          <w:rFonts w:eastAsia="Times New Roman"/>
          <w:sz w:val="24"/>
          <w:szCs w:val="24"/>
          <w:lang w:eastAsia="ru-RU"/>
        </w:rPr>
        <w:t>22</w:t>
      </w:r>
      <w:r w:rsidRPr="00C16609">
        <w:rPr>
          <w:rFonts w:eastAsia="Times New Roman"/>
          <w:sz w:val="24"/>
          <w:szCs w:val="24"/>
          <w:lang w:eastAsia="ru-RU"/>
        </w:rPr>
        <w:t xml:space="preserve"> сделана запись </w:t>
      </w:r>
      <w:r w:rsidR="00F1110D" w:rsidRPr="00F1110D">
        <w:rPr>
          <w:rFonts w:eastAsia="Times New Roman"/>
          <w:sz w:val="24"/>
          <w:szCs w:val="24"/>
          <w:lang w:eastAsia="ru-RU"/>
        </w:rPr>
        <w:t>77:02:0014003:9335-77/072/2022-3</w:t>
      </w:r>
      <w:r w:rsidRPr="00C16609">
        <w:rPr>
          <w:rFonts w:eastAsia="Times New Roman"/>
          <w:sz w:val="24"/>
          <w:szCs w:val="24"/>
          <w:lang w:eastAsia="ru-RU"/>
        </w:rPr>
        <w:t>.</w:t>
      </w:r>
    </w:p>
    <w:p w:rsidR="005D7F27" w:rsidRDefault="00825334" w:rsidP="00825334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C16609">
        <w:rPr>
          <w:rFonts w:eastAsia="Times New Roman"/>
          <w:sz w:val="24"/>
          <w:szCs w:val="24"/>
          <w:lang w:eastAsia="ru-RU"/>
        </w:rPr>
        <w:t>1.</w:t>
      </w:r>
      <w:r w:rsidR="007E4E7E">
        <w:rPr>
          <w:rFonts w:eastAsia="Times New Roman"/>
          <w:sz w:val="24"/>
          <w:szCs w:val="24"/>
          <w:lang w:eastAsia="ru-RU"/>
        </w:rPr>
        <w:t>3</w:t>
      </w:r>
      <w:r w:rsidRPr="00C16609">
        <w:rPr>
          <w:rFonts w:eastAsia="Times New Roman"/>
          <w:sz w:val="24"/>
          <w:szCs w:val="24"/>
          <w:lang w:eastAsia="ru-RU"/>
        </w:rPr>
        <w:t>.</w:t>
      </w:r>
      <w:r w:rsidRPr="00C16609">
        <w:rPr>
          <w:rFonts w:eastAsia="Times New Roman"/>
          <w:sz w:val="24"/>
          <w:szCs w:val="24"/>
          <w:lang w:eastAsia="ru-RU"/>
        </w:rPr>
        <w:tab/>
        <w:t xml:space="preserve">На момент заключения Договора </w:t>
      </w:r>
      <w:r w:rsidR="005D7F27" w:rsidRPr="00C16609">
        <w:rPr>
          <w:rFonts w:eastAsia="Times New Roman"/>
          <w:sz w:val="24"/>
          <w:szCs w:val="24"/>
          <w:lang w:eastAsia="ru-RU"/>
        </w:rPr>
        <w:t xml:space="preserve">объект недвижимости является предметом залога. Залогодержатель </w:t>
      </w:r>
      <w:r w:rsidR="00F1110D">
        <w:rPr>
          <w:rFonts w:eastAsia="Times New Roman"/>
          <w:sz w:val="24"/>
          <w:szCs w:val="24"/>
          <w:lang w:eastAsia="ru-RU"/>
        </w:rPr>
        <w:t>ПА</w:t>
      </w:r>
      <w:r w:rsidR="005D7F27" w:rsidRPr="00C16609">
        <w:rPr>
          <w:rFonts w:eastAsia="Times New Roman"/>
          <w:sz w:val="24"/>
          <w:szCs w:val="24"/>
          <w:lang w:eastAsia="ru-RU"/>
        </w:rPr>
        <w:t>О «</w:t>
      </w:r>
      <w:r w:rsidR="00F1110D">
        <w:rPr>
          <w:rFonts w:eastAsia="Times New Roman"/>
          <w:sz w:val="24"/>
          <w:szCs w:val="24"/>
          <w:lang w:eastAsia="ru-RU"/>
        </w:rPr>
        <w:t>СОВКОМБАНК</w:t>
      </w:r>
      <w:r w:rsidR="005D7F27" w:rsidRPr="00C16609">
        <w:rPr>
          <w:rFonts w:eastAsia="Times New Roman"/>
          <w:sz w:val="24"/>
          <w:szCs w:val="24"/>
          <w:lang w:eastAsia="ru-RU"/>
        </w:rPr>
        <w:t>».</w:t>
      </w:r>
    </w:p>
    <w:p w:rsidR="00A92500" w:rsidRPr="00A92500" w:rsidRDefault="00A92500" w:rsidP="00A92500">
      <w:pPr>
        <w:autoSpaceDE w:val="0"/>
        <w:autoSpaceDN w:val="0"/>
        <w:adjustRightInd w:val="0"/>
        <w:ind w:left="0" w:firstLine="540"/>
        <w:jc w:val="both"/>
        <w:outlineLvl w:val="3"/>
        <w:rPr>
          <w:rFonts w:eastAsia="Calibri"/>
          <w:i/>
          <w:sz w:val="24"/>
          <w:szCs w:val="24"/>
          <w:lang w:eastAsia="ru-RU"/>
        </w:rPr>
      </w:pPr>
      <w:r w:rsidRPr="00A92500">
        <w:rPr>
          <w:rFonts w:eastAsia="Calibri"/>
          <w:i/>
          <w:sz w:val="24"/>
          <w:szCs w:val="24"/>
          <w:lang w:eastAsia="ru-RU"/>
        </w:rPr>
        <w:t>1.4. На момент опубликования проекта Договора, согласно выписке из домовой книги, в квартире зарегистрированы: Должник и 3 члена семьи должника, включая одного несовершеннолетнего ребенка и бывшая супруга должника.</w:t>
      </w:r>
    </w:p>
    <w:p w:rsidR="00A92500" w:rsidRPr="00A92500" w:rsidRDefault="00A92500" w:rsidP="00A92500">
      <w:pPr>
        <w:autoSpaceDE w:val="0"/>
        <w:autoSpaceDN w:val="0"/>
        <w:adjustRightInd w:val="0"/>
        <w:ind w:left="0" w:firstLine="567"/>
        <w:jc w:val="both"/>
        <w:outlineLvl w:val="3"/>
        <w:rPr>
          <w:rFonts w:eastAsia="Calibri"/>
          <w:sz w:val="24"/>
          <w:szCs w:val="24"/>
          <w:lang w:eastAsia="ru-RU"/>
        </w:rPr>
      </w:pPr>
      <w:r w:rsidRPr="00A92500">
        <w:rPr>
          <w:rFonts w:eastAsia="Calibri"/>
          <w:sz w:val="24"/>
          <w:szCs w:val="24"/>
          <w:lang w:eastAsia="ru-RU"/>
        </w:rPr>
        <w:t>1.5. Переход права собственности на квартиру к Покупателю является основанием для прекращения права пользования квартирой членами семьи Должника.</w:t>
      </w:r>
    </w:p>
    <w:p w:rsidR="00F9047D" w:rsidRPr="00C16609" w:rsidRDefault="00F9047D" w:rsidP="00825334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367351" w:rsidRPr="00C16609" w:rsidRDefault="00367351" w:rsidP="00367351">
      <w:pPr>
        <w:widowControl w:val="0"/>
        <w:autoSpaceDE w:val="0"/>
        <w:autoSpaceDN w:val="0"/>
        <w:ind w:left="0"/>
        <w:jc w:val="center"/>
        <w:outlineLvl w:val="0"/>
        <w:rPr>
          <w:rFonts w:eastAsia="Times New Roman"/>
          <w:sz w:val="24"/>
          <w:szCs w:val="24"/>
          <w:lang w:eastAsia="ru-RU"/>
        </w:rPr>
      </w:pPr>
      <w:r w:rsidRPr="00C16609">
        <w:rPr>
          <w:rFonts w:eastAsia="Times New Roman"/>
          <w:sz w:val="24"/>
          <w:szCs w:val="24"/>
          <w:lang w:eastAsia="ru-RU"/>
        </w:rPr>
        <w:t>2. ПРАВА И ОБЯЗАННОСТИ СТОРОН</w:t>
      </w:r>
    </w:p>
    <w:p w:rsidR="00367351" w:rsidRPr="00367351" w:rsidRDefault="0036735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5D7F27" w:rsidRPr="005D7F27" w:rsidRDefault="005D7F27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5D7F27">
        <w:rPr>
          <w:rFonts w:eastAsia="Times New Roman"/>
          <w:sz w:val="24"/>
          <w:szCs w:val="24"/>
          <w:lang w:eastAsia="ru-RU"/>
        </w:rPr>
        <w:t>2.1.</w:t>
      </w:r>
      <w:r w:rsidRPr="005D7F27">
        <w:rPr>
          <w:rFonts w:eastAsia="Times New Roman"/>
          <w:sz w:val="24"/>
          <w:szCs w:val="24"/>
          <w:lang w:eastAsia="ru-RU"/>
        </w:rPr>
        <w:tab/>
        <w:t xml:space="preserve">Стоимость Объекта недвижимости составляет </w:t>
      </w:r>
      <w:r w:rsidR="00F1110D">
        <w:rPr>
          <w:rFonts w:eastAsia="Times New Roman"/>
          <w:sz w:val="24"/>
          <w:szCs w:val="24"/>
          <w:lang w:eastAsia="ru-RU"/>
        </w:rPr>
        <w:t>__________</w:t>
      </w:r>
      <w:r w:rsidRPr="005D7F27">
        <w:rPr>
          <w:rFonts w:eastAsia="Times New Roman"/>
          <w:sz w:val="24"/>
          <w:szCs w:val="24"/>
          <w:lang w:eastAsia="ru-RU"/>
        </w:rPr>
        <w:t xml:space="preserve"> (</w:t>
      </w:r>
      <w:r w:rsidR="00F1110D">
        <w:rPr>
          <w:rFonts w:eastAsia="Times New Roman"/>
          <w:sz w:val="24"/>
          <w:szCs w:val="24"/>
          <w:lang w:eastAsia="ru-RU"/>
        </w:rPr>
        <w:t>_________</w:t>
      </w:r>
      <w:r w:rsidRPr="005D7F27">
        <w:rPr>
          <w:rFonts w:eastAsia="Times New Roman"/>
          <w:sz w:val="24"/>
          <w:szCs w:val="24"/>
          <w:lang w:eastAsia="ru-RU"/>
        </w:rPr>
        <w:t xml:space="preserve">) руб. </w:t>
      </w:r>
      <w:r w:rsidR="00F1110D">
        <w:rPr>
          <w:rFonts w:eastAsia="Times New Roman"/>
          <w:sz w:val="24"/>
          <w:szCs w:val="24"/>
          <w:lang w:eastAsia="ru-RU"/>
        </w:rPr>
        <w:t>____</w:t>
      </w:r>
      <w:r w:rsidRPr="005D7F27">
        <w:rPr>
          <w:rFonts w:eastAsia="Times New Roman"/>
          <w:sz w:val="24"/>
          <w:szCs w:val="24"/>
          <w:lang w:eastAsia="ru-RU"/>
        </w:rPr>
        <w:t xml:space="preserve"> коп. Цена установлена в ходе проведения торгов по продаже имущества </w:t>
      </w:r>
      <w:proofErr w:type="spellStart"/>
      <w:r w:rsidR="00F1110D">
        <w:rPr>
          <w:rFonts w:eastAsia="Times New Roman"/>
          <w:sz w:val="24"/>
          <w:szCs w:val="24"/>
          <w:lang w:eastAsia="ru-RU"/>
        </w:rPr>
        <w:t>Зебрина</w:t>
      </w:r>
      <w:proofErr w:type="spellEnd"/>
      <w:r w:rsidR="00F1110D">
        <w:rPr>
          <w:rFonts w:eastAsia="Times New Roman"/>
          <w:sz w:val="24"/>
          <w:szCs w:val="24"/>
          <w:lang w:eastAsia="ru-RU"/>
        </w:rPr>
        <w:t xml:space="preserve"> К.</w:t>
      </w:r>
      <w:r w:rsidR="00F9047D">
        <w:rPr>
          <w:rFonts w:eastAsia="Times New Roman"/>
          <w:sz w:val="24"/>
          <w:szCs w:val="24"/>
          <w:lang w:eastAsia="ru-RU"/>
        </w:rPr>
        <w:t>А.</w:t>
      </w:r>
      <w:r w:rsidRPr="005D7F27">
        <w:rPr>
          <w:rFonts w:eastAsia="Times New Roman"/>
          <w:sz w:val="24"/>
          <w:szCs w:val="24"/>
          <w:lang w:eastAsia="ru-RU"/>
        </w:rPr>
        <w:t xml:space="preserve"> и является окончательной и изменению не подлежит.</w:t>
      </w:r>
    </w:p>
    <w:p w:rsidR="005D7F27" w:rsidRPr="005D7F27" w:rsidRDefault="005D7F27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5D7F27">
        <w:rPr>
          <w:rFonts w:eastAsia="Times New Roman"/>
          <w:sz w:val="24"/>
          <w:szCs w:val="24"/>
          <w:lang w:eastAsia="ru-RU"/>
        </w:rPr>
        <w:t>2.2.</w:t>
      </w:r>
      <w:r w:rsidRPr="005D7F27">
        <w:rPr>
          <w:rFonts w:eastAsia="Times New Roman"/>
          <w:sz w:val="24"/>
          <w:szCs w:val="24"/>
          <w:lang w:eastAsia="ru-RU"/>
        </w:rPr>
        <w:tab/>
        <w:t xml:space="preserve">Стороны настоящего Договора пришли к соглашению, что задаток, перечисленный Покупателем в размере </w:t>
      </w:r>
      <w:r w:rsidR="00F1110D">
        <w:rPr>
          <w:rFonts w:eastAsia="Times New Roman"/>
          <w:sz w:val="24"/>
          <w:szCs w:val="24"/>
          <w:lang w:eastAsia="ru-RU"/>
        </w:rPr>
        <w:t>________</w:t>
      </w:r>
      <w:r w:rsidR="00F9047D" w:rsidRPr="00F9047D">
        <w:rPr>
          <w:rFonts w:eastAsia="Times New Roman"/>
          <w:sz w:val="24"/>
          <w:szCs w:val="24"/>
          <w:lang w:eastAsia="ru-RU"/>
        </w:rPr>
        <w:t xml:space="preserve"> </w:t>
      </w:r>
      <w:r w:rsidRPr="005D7F27">
        <w:rPr>
          <w:rFonts w:eastAsia="Times New Roman"/>
          <w:sz w:val="24"/>
          <w:szCs w:val="24"/>
          <w:lang w:eastAsia="ru-RU"/>
        </w:rPr>
        <w:t>(</w:t>
      </w:r>
      <w:r w:rsidR="00F1110D">
        <w:rPr>
          <w:rFonts w:eastAsia="Times New Roman"/>
          <w:sz w:val="24"/>
          <w:szCs w:val="24"/>
          <w:lang w:eastAsia="ru-RU"/>
        </w:rPr>
        <w:t>________</w:t>
      </w:r>
      <w:r w:rsidRPr="005D7F27">
        <w:rPr>
          <w:rFonts w:eastAsia="Times New Roman"/>
          <w:sz w:val="24"/>
          <w:szCs w:val="24"/>
          <w:lang w:eastAsia="ru-RU"/>
        </w:rPr>
        <w:t xml:space="preserve">) руб. на счёт за Лот №1, засчитывается в счёт оплаты по настоящему Договору и подлежит перечислению на </w:t>
      </w:r>
      <w:r w:rsidR="00F9047D">
        <w:rPr>
          <w:rFonts w:eastAsia="Times New Roman"/>
          <w:sz w:val="24"/>
          <w:szCs w:val="24"/>
          <w:lang w:eastAsia="ru-RU"/>
        </w:rPr>
        <w:t>специальный</w:t>
      </w:r>
      <w:r w:rsidRPr="005D7F27">
        <w:rPr>
          <w:rFonts w:eastAsia="Times New Roman"/>
          <w:sz w:val="24"/>
          <w:szCs w:val="24"/>
          <w:lang w:eastAsia="ru-RU"/>
        </w:rPr>
        <w:t xml:space="preserve"> счёт </w:t>
      </w:r>
      <w:r w:rsidR="00F9047D">
        <w:rPr>
          <w:rFonts w:eastAsia="Times New Roman"/>
          <w:sz w:val="24"/>
          <w:szCs w:val="24"/>
          <w:lang w:eastAsia="ru-RU"/>
        </w:rPr>
        <w:t>Должника</w:t>
      </w:r>
      <w:r w:rsidRPr="005D7F27">
        <w:rPr>
          <w:rFonts w:eastAsia="Times New Roman"/>
          <w:sz w:val="24"/>
          <w:szCs w:val="24"/>
          <w:lang w:eastAsia="ru-RU"/>
        </w:rPr>
        <w:t>, указанный в настоящем Договоре в течении 30 дней с даты подписания настоящего Договора.</w:t>
      </w:r>
    </w:p>
    <w:p w:rsidR="005D7F27" w:rsidRPr="005D7F27" w:rsidRDefault="005D7F27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5D7F27">
        <w:rPr>
          <w:rFonts w:eastAsia="Times New Roman"/>
          <w:sz w:val="24"/>
          <w:szCs w:val="24"/>
          <w:lang w:eastAsia="ru-RU"/>
        </w:rPr>
        <w:t>2.3.</w:t>
      </w:r>
      <w:r w:rsidRPr="005D7F27">
        <w:rPr>
          <w:rFonts w:eastAsia="Times New Roman"/>
          <w:sz w:val="24"/>
          <w:szCs w:val="24"/>
          <w:lang w:eastAsia="ru-RU"/>
        </w:rPr>
        <w:tab/>
        <w:t xml:space="preserve">Оплата Покупателем в размере, указанном в п.2.1. за вычетом суммы задатка должна быть осуществлена в течение тридцати дней со дня подписания настоящего Договора. </w:t>
      </w:r>
    </w:p>
    <w:p w:rsidR="005D7F27" w:rsidRPr="005D7F27" w:rsidRDefault="005D7F27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5D7F27">
        <w:rPr>
          <w:rFonts w:eastAsia="Times New Roman"/>
          <w:sz w:val="24"/>
          <w:szCs w:val="24"/>
          <w:lang w:eastAsia="ru-RU"/>
        </w:rPr>
        <w:t>2.4.</w:t>
      </w:r>
      <w:r w:rsidRPr="005D7F27">
        <w:rPr>
          <w:rFonts w:eastAsia="Times New Roman"/>
          <w:sz w:val="24"/>
          <w:szCs w:val="24"/>
          <w:lang w:eastAsia="ru-RU"/>
        </w:rPr>
        <w:tab/>
        <w:t xml:space="preserve">Обязательство Покупателя по оплате имущества считается исполненным с момента поступления денежных средств в счет оплаты Объекта недвижимости на </w:t>
      </w:r>
      <w:r w:rsidR="00F9047D">
        <w:rPr>
          <w:rFonts w:eastAsia="Times New Roman"/>
          <w:sz w:val="24"/>
          <w:szCs w:val="24"/>
          <w:lang w:eastAsia="ru-RU"/>
        </w:rPr>
        <w:lastRenderedPageBreak/>
        <w:t xml:space="preserve">специальный счет </w:t>
      </w:r>
      <w:proofErr w:type="spellStart"/>
      <w:r w:rsidR="00F1110D">
        <w:rPr>
          <w:rFonts w:eastAsia="Times New Roman"/>
          <w:sz w:val="24"/>
          <w:szCs w:val="24"/>
          <w:lang w:eastAsia="ru-RU"/>
        </w:rPr>
        <w:t>Зебрина</w:t>
      </w:r>
      <w:proofErr w:type="spellEnd"/>
      <w:r w:rsidR="00F1110D">
        <w:rPr>
          <w:rFonts w:eastAsia="Times New Roman"/>
          <w:sz w:val="24"/>
          <w:szCs w:val="24"/>
          <w:lang w:eastAsia="ru-RU"/>
        </w:rPr>
        <w:t xml:space="preserve"> К.</w:t>
      </w:r>
      <w:r w:rsidR="00F9047D">
        <w:rPr>
          <w:rFonts w:eastAsia="Times New Roman"/>
          <w:sz w:val="24"/>
          <w:szCs w:val="24"/>
          <w:lang w:eastAsia="ru-RU"/>
        </w:rPr>
        <w:t>А.</w:t>
      </w:r>
      <w:r w:rsidRPr="005D7F27">
        <w:rPr>
          <w:rFonts w:eastAsia="Times New Roman"/>
          <w:sz w:val="24"/>
          <w:szCs w:val="24"/>
          <w:lang w:eastAsia="ru-RU"/>
        </w:rPr>
        <w:t xml:space="preserve"> в полном объёме</w:t>
      </w:r>
      <w:r w:rsidR="00F1110D">
        <w:rPr>
          <w:rFonts w:eastAsia="Times New Roman"/>
          <w:sz w:val="24"/>
          <w:szCs w:val="24"/>
          <w:lang w:eastAsia="ru-RU"/>
        </w:rPr>
        <w:t>.</w:t>
      </w:r>
    </w:p>
    <w:p w:rsidR="00367351" w:rsidRDefault="005D7F27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r w:rsidRPr="005D7F27">
        <w:rPr>
          <w:rFonts w:eastAsia="Times New Roman"/>
          <w:sz w:val="24"/>
          <w:szCs w:val="24"/>
          <w:lang w:eastAsia="ru-RU"/>
        </w:rPr>
        <w:t>2.5.</w:t>
      </w:r>
      <w:r w:rsidRPr="005D7F27">
        <w:rPr>
          <w:rFonts w:eastAsia="Times New Roman"/>
          <w:sz w:val="24"/>
          <w:szCs w:val="24"/>
          <w:lang w:eastAsia="ru-RU"/>
        </w:rPr>
        <w:tab/>
        <w:t>Все расходы, связанные с государственной регистрацией перехода права собственности на Объект недвижимости, несёт Покупатель.</w:t>
      </w:r>
    </w:p>
    <w:p w:rsidR="00F1110D" w:rsidRPr="00367351" w:rsidRDefault="00F1110D" w:rsidP="005D7F27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F9047D" w:rsidRDefault="00367351" w:rsidP="00F9047D">
      <w:pPr>
        <w:widowControl w:val="0"/>
        <w:autoSpaceDE w:val="0"/>
        <w:autoSpaceDN w:val="0"/>
        <w:ind w:left="0"/>
        <w:jc w:val="center"/>
        <w:outlineLvl w:val="0"/>
      </w:pPr>
      <w:bookmarkStart w:id="0" w:name="P53"/>
      <w:bookmarkEnd w:id="0"/>
      <w:r w:rsidRPr="00367351">
        <w:rPr>
          <w:rFonts w:eastAsia="Times New Roman"/>
          <w:sz w:val="24"/>
          <w:szCs w:val="24"/>
          <w:lang w:eastAsia="ru-RU"/>
        </w:rPr>
        <w:t>3</w:t>
      </w:r>
      <w:r w:rsidR="00F9047D">
        <w:t>. ПЕРЕДАЧА ОБЬЕКТА НЕДВИЖИМОСТИ</w:t>
      </w:r>
    </w:p>
    <w:p w:rsidR="00F9047D" w:rsidRPr="00F9047D" w:rsidRDefault="00F9047D" w:rsidP="00F9047D">
      <w:pPr>
        <w:widowControl w:val="0"/>
        <w:autoSpaceDE w:val="0"/>
        <w:autoSpaceDN w:val="0"/>
        <w:ind w:left="0"/>
        <w:jc w:val="center"/>
        <w:outlineLvl w:val="0"/>
        <w:rPr>
          <w:rFonts w:eastAsia="Times New Roman"/>
          <w:sz w:val="24"/>
          <w:szCs w:val="24"/>
          <w:lang w:eastAsia="ru-RU"/>
        </w:rPr>
      </w:pPr>
    </w:p>
    <w:p w:rsidR="00F9047D" w:rsidRPr="00F9047D" w:rsidRDefault="00F9047D" w:rsidP="00F9047D">
      <w:pPr>
        <w:widowControl w:val="0"/>
        <w:autoSpaceDE w:val="0"/>
        <w:autoSpaceDN w:val="0"/>
        <w:ind w:left="0" w:firstLine="567"/>
        <w:jc w:val="both"/>
        <w:outlineLvl w:val="0"/>
        <w:rPr>
          <w:rFonts w:eastAsia="Times New Roman"/>
          <w:sz w:val="24"/>
          <w:szCs w:val="24"/>
          <w:lang w:eastAsia="ru-RU"/>
        </w:rPr>
      </w:pPr>
      <w:r w:rsidRPr="00F9047D">
        <w:rPr>
          <w:rFonts w:eastAsia="Times New Roman"/>
          <w:sz w:val="24"/>
          <w:szCs w:val="24"/>
          <w:lang w:eastAsia="ru-RU"/>
        </w:rPr>
        <w:t>3.1.</w:t>
      </w:r>
      <w:r w:rsidRPr="00F9047D">
        <w:rPr>
          <w:rFonts w:eastAsia="Times New Roman"/>
          <w:sz w:val="24"/>
          <w:szCs w:val="24"/>
          <w:lang w:eastAsia="ru-RU"/>
        </w:rPr>
        <w:tab/>
        <w:t xml:space="preserve">В соответствии со ст. 556 Гражданского кодекса РФ передача объекта недвижимости осуществляется по подписываемому Сторонами передаточному акту после поступления в полном объёме денежных средств от Покупателя на </w:t>
      </w:r>
      <w:r>
        <w:rPr>
          <w:rFonts w:eastAsia="Times New Roman"/>
          <w:sz w:val="24"/>
          <w:szCs w:val="24"/>
          <w:lang w:eastAsia="ru-RU"/>
        </w:rPr>
        <w:t>специальный</w:t>
      </w:r>
      <w:r w:rsidRPr="00F9047D">
        <w:rPr>
          <w:rFonts w:eastAsia="Times New Roman"/>
          <w:sz w:val="24"/>
          <w:szCs w:val="24"/>
          <w:lang w:eastAsia="ru-RU"/>
        </w:rPr>
        <w:t xml:space="preserve"> счёт </w:t>
      </w:r>
      <w:proofErr w:type="spellStart"/>
      <w:r w:rsidR="00F1110D">
        <w:rPr>
          <w:rFonts w:eastAsia="Times New Roman"/>
          <w:sz w:val="24"/>
          <w:szCs w:val="24"/>
          <w:lang w:eastAsia="ru-RU"/>
        </w:rPr>
        <w:t>Зебрина</w:t>
      </w:r>
      <w:proofErr w:type="spellEnd"/>
      <w:r w:rsidR="00F1110D">
        <w:rPr>
          <w:rFonts w:eastAsia="Times New Roman"/>
          <w:sz w:val="24"/>
          <w:szCs w:val="24"/>
          <w:lang w:eastAsia="ru-RU"/>
        </w:rPr>
        <w:t xml:space="preserve"> К</w:t>
      </w:r>
      <w:r>
        <w:rPr>
          <w:rFonts w:eastAsia="Times New Roman"/>
          <w:sz w:val="24"/>
          <w:szCs w:val="24"/>
          <w:lang w:eastAsia="ru-RU"/>
        </w:rPr>
        <w:t>.А.</w:t>
      </w:r>
      <w:r w:rsidRPr="00F9047D">
        <w:rPr>
          <w:rFonts w:eastAsia="Times New Roman"/>
          <w:sz w:val="24"/>
          <w:szCs w:val="24"/>
          <w:lang w:eastAsia="ru-RU"/>
        </w:rPr>
        <w:t xml:space="preserve"> в течении 10 рабочих дней.</w:t>
      </w:r>
    </w:p>
    <w:p w:rsidR="00F9047D" w:rsidRPr="00F9047D" w:rsidRDefault="00F9047D" w:rsidP="00F9047D">
      <w:pPr>
        <w:widowControl w:val="0"/>
        <w:autoSpaceDE w:val="0"/>
        <w:autoSpaceDN w:val="0"/>
        <w:ind w:left="0" w:firstLine="567"/>
        <w:jc w:val="both"/>
        <w:outlineLvl w:val="0"/>
        <w:rPr>
          <w:rFonts w:eastAsia="Times New Roman"/>
          <w:sz w:val="24"/>
          <w:szCs w:val="24"/>
          <w:lang w:eastAsia="ru-RU"/>
        </w:rPr>
      </w:pPr>
      <w:r w:rsidRPr="00F9047D">
        <w:rPr>
          <w:rFonts w:eastAsia="Times New Roman"/>
          <w:sz w:val="24"/>
          <w:szCs w:val="24"/>
          <w:lang w:eastAsia="ru-RU"/>
        </w:rPr>
        <w:t>3.2.</w:t>
      </w:r>
      <w:r w:rsidRPr="00F9047D">
        <w:rPr>
          <w:rFonts w:eastAsia="Times New Roman"/>
          <w:sz w:val="24"/>
          <w:szCs w:val="24"/>
          <w:lang w:eastAsia="ru-RU"/>
        </w:rPr>
        <w:tab/>
        <w:t>Покупатель приобретает право собственности на Объект недвижимости с момента государственной регистрации перехода права собственности в установленном законом порядке.</w:t>
      </w:r>
    </w:p>
    <w:p w:rsidR="00F9047D" w:rsidRPr="00F9047D" w:rsidRDefault="00F9047D" w:rsidP="00F9047D">
      <w:pPr>
        <w:widowControl w:val="0"/>
        <w:autoSpaceDE w:val="0"/>
        <w:autoSpaceDN w:val="0"/>
        <w:ind w:left="0" w:firstLine="567"/>
        <w:jc w:val="both"/>
        <w:outlineLvl w:val="0"/>
        <w:rPr>
          <w:rFonts w:eastAsia="Times New Roman"/>
          <w:sz w:val="24"/>
          <w:szCs w:val="24"/>
          <w:lang w:eastAsia="ru-RU"/>
        </w:rPr>
      </w:pPr>
      <w:r w:rsidRPr="00F9047D">
        <w:rPr>
          <w:rFonts w:eastAsia="Times New Roman"/>
          <w:sz w:val="24"/>
          <w:szCs w:val="24"/>
          <w:lang w:eastAsia="ru-RU"/>
        </w:rPr>
        <w:t>3.3.</w:t>
      </w:r>
      <w:r w:rsidRPr="00F9047D">
        <w:rPr>
          <w:rFonts w:eastAsia="Times New Roman"/>
          <w:sz w:val="24"/>
          <w:szCs w:val="24"/>
          <w:lang w:eastAsia="ru-RU"/>
        </w:rPr>
        <w:tab/>
        <w:t xml:space="preserve">Государственная регистрация перехода права собственности на Объект недвижимости возникает у Покупателя с момента государственной регистрации перехода права </w:t>
      </w:r>
      <w:proofErr w:type="spellStart"/>
      <w:r w:rsidRPr="00F9047D">
        <w:rPr>
          <w:rFonts w:eastAsia="Times New Roman"/>
          <w:sz w:val="24"/>
          <w:szCs w:val="24"/>
          <w:lang w:eastAsia="ru-RU"/>
        </w:rPr>
        <w:t>Росреестром</w:t>
      </w:r>
      <w:proofErr w:type="spellEnd"/>
      <w:r w:rsidRPr="00F9047D">
        <w:rPr>
          <w:rFonts w:eastAsia="Times New Roman"/>
          <w:sz w:val="24"/>
          <w:szCs w:val="24"/>
          <w:lang w:eastAsia="ru-RU"/>
        </w:rPr>
        <w:t>.</w:t>
      </w:r>
    </w:p>
    <w:p w:rsidR="00367351" w:rsidRDefault="00F9047D" w:rsidP="00F9047D">
      <w:pPr>
        <w:widowControl w:val="0"/>
        <w:autoSpaceDE w:val="0"/>
        <w:autoSpaceDN w:val="0"/>
        <w:ind w:left="0" w:firstLine="567"/>
        <w:jc w:val="both"/>
        <w:outlineLvl w:val="0"/>
        <w:rPr>
          <w:rFonts w:eastAsia="Times New Roman"/>
          <w:sz w:val="24"/>
          <w:szCs w:val="24"/>
          <w:lang w:eastAsia="ru-RU"/>
        </w:rPr>
      </w:pPr>
      <w:r w:rsidRPr="00F9047D">
        <w:rPr>
          <w:rFonts w:eastAsia="Times New Roman"/>
          <w:sz w:val="24"/>
          <w:szCs w:val="24"/>
          <w:lang w:eastAsia="ru-RU"/>
        </w:rPr>
        <w:t>3.4.</w:t>
      </w:r>
      <w:r w:rsidRPr="00F9047D">
        <w:rPr>
          <w:rFonts w:eastAsia="Times New Roman"/>
          <w:sz w:val="24"/>
          <w:szCs w:val="24"/>
          <w:lang w:eastAsia="ru-RU"/>
        </w:rPr>
        <w:tab/>
        <w:t>Покупатель несёт риск случайной гибели и повреждения Объекта недвижимости третьими лицами с момента исполнения Продавцом обязанности по передаче Объекта недвижимости в соответствии с п. 3.1 Договора.</w:t>
      </w:r>
    </w:p>
    <w:p w:rsidR="00F9047D" w:rsidRPr="00367351" w:rsidRDefault="00F9047D" w:rsidP="00F9047D">
      <w:pPr>
        <w:widowControl w:val="0"/>
        <w:autoSpaceDE w:val="0"/>
        <w:autoSpaceDN w:val="0"/>
        <w:ind w:left="0" w:firstLine="567"/>
        <w:jc w:val="both"/>
        <w:outlineLvl w:val="0"/>
        <w:rPr>
          <w:rFonts w:eastAsia="Times New Roman"/>
          <w:sz w:val="24"/>
          <w:szCs w:val="24"/>
          <w:lang w:eastAsia="ru-RU"/>
        </w:rPr>
      </w:pPr>
    </w:p>
    <w:p w:rsidR="00F9047D" w:rsidRPr="00F9047D" w:rsidRDefault="00F9047D" w:rsidP="00F9047D">
      <w:pPr>
        <w:pStyle w:val="a4"/>
        <w:numPr>
          <w:ilvl w:val="0"/>
          <w:numId w:val="2"/>
        </w:numPr>
        <w:jc w:val="center"/>
        <w:rPr>
          <w:bCs/>
          <w:sz w:val="24"/>
          <w:szCs w:val="24"/>
        </w:rPr>
      </w:pPr>
      <w:bookmarkStart w:id="1" w:name="P72"/>
      <w:bookmarkEnd w:id="1"/>
      <w:r w:rsidRPr="00F9047D">
        <w:rPr>
          <w:bCs/>
          <w:sz w:val="24"/>
          <w:szCs w:val="24"/>
        </w:rPr>
        <w:t>ПРАВА И ОБЯЗАННОСТИ СТОРОН</w:t>
      </w:r>
    </w:p>
    <w:p w:rsidR="00F9047D" w:rsidRPr="00F9047D" w:rsidRDefault="00F9047D" w:rsidP="00F9047D">
      <w:pPr>
        <w:pStyle w:val="a4"/>
        <w:ind w:left="1287"/>
        <w:rPr>
          <w:b/>
          <w:bCs/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1"/>
          <w:numId w:val="2"/>
        </w:numPr>
        <w:ind w:left="1418" w:hanging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F9047D">
        <w:rPr>
          <w:b/>
          <w:bCs/>
          <w:sz w:val="24"/>
          <w:szCs w:val="24"/>
        </w:rPr>
        <w:t xml:space="preserve">Продавец </w:t>
      </w:r>
      <w:r w:rsidRPr="00F9047D">
        <w:rPr>
          <w:sz w:val="24"/>
          <w:szCs w:val="24"/>
        </w:rPr>
        <w:t>обязуется: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Оплатить стоимость текущих коммунальных услуг, т.е. </w:t>
      </w:r>
      <w:proofErr w:type="gramStart"/>
      <w:r w:rsidRPr="00F9047D">
        <w:rPr>
          <w:sz w:val="24"/>
          <w:szCs w:val="24"/>
        </w:rPr>
        <w:t>услуг</w:t>
      </w:r>
      <w:proofErr w:type="gramEnd"/>
      <w:r w:rsidRPr="00F9047D">
        <w:rPr>
          <w:sz w:val="24"/>
          <w:szCs w:val="24"/>
        </w:rPr>
        <w:t xml:space="preserve"> возникших после даты принятия заявления о признании </w:t>
      </w:r>
      <w:proofErr w:type="spellStart"/>
      <w:r w:rsidR="00F1110D">
        <w:rPr>
          <w:sz w:val="24"/>
          <w:szCs w:val="24"/>
        </w:rPr>
        <w:t>Зебрина</w:t>
      </w:r>
      <w:proofErr w:type="spellEnd"/>
      <w:r w:rsidR="00F1110D">
        <w:rPr>
          <w:sz w:val="24"/>
          <w:szCs w:val="24"/>
        </w:rPr>
        <w:t xml:space="preserve"> К</w:t>
      </w:r>
      <w:r>
        <w:rPr>
          <w:sz w:val="24"/>
          <w:szCs w:val="24"/>
        </w:rPr>
        <w:t>.А.</w:t>
      </w:r>
      <w:r w:rsidRPr="00F9047D">
        <w:rPr>
          <w:sz w:val="24"/>
          <w:szCs w:val="24"/>
        </w:rPr>
        <w:t xml:space="preserve"> банкротом в соответствии с очерёдностью, установленной Законом о банкротстве (ст. 134).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Предупредить </w:t>
      </w:r>
      <w:r w:rsidRPr="00F9047D">
        <w:rPr>
          <w:b/>
          <w:bCs/>
          <w:sz w:val="24"/>
          <w:szCs w:val="24"/>
        </w:rPr>
        <w:t>Покупателя</w:t>
      </w:r>
      <w:r w:rsidRPr="00F9047D">
        <w:rPr>
          <w:sz w:val="24"/>
          <w:szCs w:val="24"/>
        </w:rPr>
        <w:t xml:space="preserve"> обо всех недостатках указанного Объекта недвижимости, а также предоставить </w:t>
      </w:r>
      <w:r w:rsidRPr="00F9047D">
        <w:rPr>
          <w:b/>
          <w:bCs/>
          <w:sz w:val="24"/>
          <w:szCs w:val="24"/>
        </w:rPr>
        <w:t>Покупателю</w:t>
      </w:r>
      <w:r w:rsidRPr="00F9047D">
        <w:rPr>
          <w:sz w:val="24"/>
          <w:szCs w:val="24"/>
        </w:rPr>
        <w:t xml:space="preserve"> все необходимые сведения, связанные с передаваемым Объектом недвижимости. 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После передачи Объекта недвижимости не сдавать его в аренду, наём, не передавать в безвозмездное пользование, не обременять имущественными правами третьих лиц.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Передать Покупателю Объект недвижимости по передаточному акту в порядке и сроки, предусмотренные Договором.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В течении 10 рабочих дней после исполнения обязанности Покупателя по оплате за Объект недвижимости предоставить в </w:t>
      </w:r>
      <w:proofErr w:type="spellStart"/>
      <w:r w:rsidRPr="00F9047D">
        <w:rPr>
          <w:sz w:val="24"/>
          <w:szCs w:val="24"/>
        </w:rPr>
        <w:t>Росреестр</w:t>
      </w:r>
      <w:proofErr w:type="spellEnd"/>
      <w:r w:rsidRPr="00F9047D">
        <w:rPr>
          <w:sz w:val="24"/>
          <w:szCs w:val="24"/>
        </w:rPr>
        <w:t xml:space="preserve"> заявление и все необходимые документы для государственной регистрации перехода права собственности на Объект недвижимости к </w:t>
      </w:r>
      <w:r w:rsidRPr="00F9047D">
        <w:rPr>
          <w:b/>
          <w:bCs/>
          <w:sz w:val="24"/>
          <w:szCs w:val="24"/>
        </w:rPr>
        <w:t>Покупателю</w:t>
      </w:r>
      <w:r w:rsidRPr="00F9047D">
        <w:rPr>
          <w:sz w:val="24"/>
          <w:szCs w:val="24"/>
        </w:rPr>
        <w:t>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Оказать содействие Покупателю в регистрации перехода прав, в случае приостановки регистрации по причини наличия арестов или иных ограничений в связи с не направлением в </w:t>
      </w:r>
      <w:proofErr w:type="spellStart"/>
      <w:r w:rsidRPr="00F9047D">
        <w:rPr>
          <w:sz w:val="24"/>
          <w:szCs w:val="24"/>
        </w:rPr>
        <w:t>Росреестр</w:t>
      </w:r>
      <w:proofErr w:type="spellEnd"/>
      <w:r w:rsidRPr="00F9047D">
        <w:rPr>
          <w:sz w:val="24"/>
          <w:szCs w:val="24"/>
        </w:rPr>
        <w:t xml:space="preserve"> судебных актов, постановлений ССП о снятии ограничений распоряжения имуществом.</w:t>
      </w:r>
    </w:p>
    <w:p w:rsidR="00F9047D" w:rsidRPr="00F9047D" w:rsidRDefault="00F9047D" w:rsidP="00F9047D">
      <w:pPr>
        <w:pStyle w:val="a4"/>
        <w:ind w:left="1418" w:hanging="851"/>
        <w:jc w:val="both"/>
        <w:rPr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1"/>
          <w:numId w:val="2"/>
        </w:numPr>
        <w:ind w:left="1418" w:hanging="851"/>
        <w:jc w:val="both"/>
        <w:rPr>
          <w:sz w:val="24"/>
          <w:szCs w:val="24"/>
        </w:rPr>
      </w:pPr>
      <w:r w:rsidRPr="00F9047D">
        <w:rPr>
          <w:b/>
          <w:bCs/>
          <w:sz w:val="24"/>
          <w:szCs w:val="24"/>
        </w:rPr>
        <w:t>Покупатель</w:t>
      </w:r>
      <w:r w:rsidRPr="00F9047D">
        <w:rPr>
          <w:sz w:val="24"/>
          <w:szCs w:val="24"/>
        </w:rPr>
        <w:t xml:space="preserve"> обязуется: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Подписать Передаточный акт в порядке, предусмотренном Договором.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Уплатить цену Договора в порядке, предусмотренном Договором.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В течении 10 рабочих дней после оплаты за Объект недвижимости предоставить в </w:t>
      </w:r>
      <w:proofErr w:type="spellStart"/>
      <w:r w:rsidRPr="00F9047D">
        <w:rPr>
          <w:sz w:val="24"/>
          <w:szCs w:val="24"/>
        </w:rPr>
        <w:t>Росреестр</w:t>
      </w:r>
      <w:proofErr w:type="spellEnd"/>
      <w:r w:rsidRPr="00F9047D">
        <w:rPr>
          <w:sz w:val="24"/>
          <w:szCs w:val="24"/>
        </w:rPr>
        <w:t xml:space="preserve"> заявление и все необходимые документы для государственной регистрации перехода права собственности на Объект недвижимости к </w:t>
      </w:r>
      <w:r w:rsidRPr="00F9047D">
        <w:rPr>
          <w:b/>
          <w:bCs/>
          <w:sz w:val="24"/>
          <w:szCs w:val="24"/>
        </w:rPr>
        <w:t>Покупателю</w:t>
      </w:r>
      <w:r w:rsidRPr="00F9047D">
        <w:rPr>
          <w:sz w:val="24"/>
          <w:szCs w:val="24"/>
        </w:rPr>
        <w:t>.</w:t>
      </w:r>
    </w:p>
    <w:p w:rsidR="00F9047D" w:rsidRPr="00F9047D" w:rsidRDefault="00F9047D" w:rsidP="00F9047D">
      <w:pPr>
        <w:pStyle w:val="a4"/>
        <w:numPr>
          <w:ilvl w:val="2"/>
          <w:numId w:val="2"/>
        </w:numPr>
        <w:ind w:left="1418" w:hanging="56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Нести расходы, связанные с государственной регистрацией перехода права собственности, </w:t>
      </w:r>
      <w:proofErr w:type="gramStart"/>
      <w:r w:rsidRPr="00F9047D">
        <w:rPr>
          <w:sz w:val="24"/>
          <w:szCs w:val="24"/>
        </w:rPr>
        <w:t>в порядке</w:t>
      </w:r>
      <w:proofErr w:type="gramEnd"/>
      <w:r w:rsidRPr="00F9047D">
        <w:rPr>
          <w:sz w:val="24"/>
          <w:szCs w:val="24"/>
        </w:rPr>
        <w:t xml:space="preserve"> установленном Договором и действующим законодательством.</w:t>
      </w:r>
    </w:p>
    <w:p w:rsidR="00F9047D" w:rsidRPr="00F9047D" w:rsidRDefault="00F9047D" w:rsidP="00F9047D">
      <w:pPr>
        <w:pStyle w:val="a4"/>
        <w:ind w:left="1418" w:hanging="851"/>
        <w:jc w:val="both"/>
        <w:rPr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0"/>
          <w:numId w:val="2"/>
        </w:numPr>
        <w:jc w:val="center"/>
        <w:rPr>
          <w:bCs/>
          <w:sz w:val="24"/>
          <w:szCs w:val="24"/>
        </w:rPr>
      </w:pPr>
      <w:r w:rsidRPr="00F9047D">
        <w:rPr>
          <w:bCs/>
          <w:sz w:val="24"/>
          <w:szCs w:val="24"/>
        </w:rPr>
        <w:t>ОТВЕТСТВЕННОСТЬ СТОРОН</w:t>
      </w:r>
    </w:p>
    <w:p w:rsidR="00F9047D" w:rsidRPr="00F9047D" w:rsidRDefault="00F9047D" w:rsidP="00F9047D">
      <w:pPr>
        <w:pStyle w:val="a4"/>
        <w:ind w:left="1287"/>
        <w:rPr>
          <w:b/>
          <w:bCs/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За неисполнение или ненадлежащее исполнение Сторонами иных обязанностей по Договору Стороны несут ответственность в соответствии с законодательством Российской Федерации.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851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Просрочка уплаты цены продажи Объекта недвижимости в сумме и в сроки, указанные в пункте 2.3 настоящего Договора, свыше 10 (десяти) дней считается отказом Покупателя от исполнения обязательств по оплате Объекта недвижимости. По истечении данного срока Продавец направляет Покупателю письменное сообщение, </w:t>
      </w:r>
      <w:r w:rsidRPr="00F9047D">
        <w:rPr>
          <w:sz w:val="24"/>
          <w:szCs w:val="24"/>
          <w:u w:val="single"/>
        </w:rPr>
        <w:t xml:space="preserve">со дня </w:t>
      </w:r>
      <w:proofErr w:type="gramStart"/>
      <w:r w:rsidRPr="00F9047D">
        <w:rPr>
          <w:sz w:val="24"/>
          <w:szCs w:val="24"/>
          <w:u w:val="single"/>
        </w:rPr>
        <w:t>отправления</w:t>
      </w:r>
      <w:proofErr w:type="gramEnd"/>
      <w:r w:rsidRPr="00F9047D">
        <w:rPr>
          <w:sz w:val="24"/>
          <w:szCs w:val="24"/>
        </w:rPr>
        <w:t xml:space="preserve"> которого настоящий Договор считается расторгнутым. Оформление Сторонами письменного дополнительного соглашения о расторжении настоящего Договора не требуется.</w:t>
      </w:r>
    </w:p>
    <w:p w:rsidR="00F9047D" w:rsidRPr="00F9047D" w:rsidRDefault="00F9047D" w:rsidP="00F9047D">
      <w:pPr>
        <w:pStyle w:val="a4"/>
        <w:ind w:left="851"/>
        <w:jc w:val="both"/>
        <w:rPr>
          <w:sz w:val="24"/>
          <w:szCs w:val="24"/>
        </w:rPr>
      </w:pPr>
    </w:p>
    <w:p w:rsidR="00F9047D" w:rsidRDefault="00F9047D" w:rsidP="00F9047D">
      <w:pPr>
        <w:pStyle w:val="a4"/>
        <w:numPr>
          <w:ilvl w:val="0"/>
          <w:numId w:val="2"/>
        </w:numPr>
        <w:jc w:val="center"/>
        <w:rPr>
          <w:bCs/>
          <w:sz w:val="24"/>
          <w:szCs w:val="24"/>
        </w:rPr>
      </w:pPr>
      <w:r w:rsidRPr="00F9047D">
        <w:rPr>
          <w:bCs/>
          <w:sz w:val="24"/>
          <w:szCs w:val="24"/>
        </w:rPr>
        <w:t>РАЗРЕШЕНИЕ СПОРОВ</w:t>
      </w:r>
    </w:p>
    <w:p w:rsidR="00F9047D" w:rsidRPr="00F9047D" w:rsidRDefault="00F9047D" w:rsidP="00F9047D">
      <w:pPr>
        <w:pStyle w:val="a4"/>
        <w:ind w:left="1287"/>
        <w:rPr>
          <w:bCs/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Споры, которые могут возникнуть в связи с Договором Стороны будут стремиться решать в порядке досудебного разбирательства: путём переговоров, уточнением условий Договора, составлением дополнений и изменений к Договору.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Разногласия, по которым Стороны не достигнут договорённостей, подлежат рассмотрению в суде в порядке, установленном действующим законодательством Российской Федерации.</w:t>
      </w:r>
    </w:p>
    <w:p w:rsidR="00F9047D" w:rsidRPr="00F9047D" w:rsidRDefault="00F9047D" w:rsidP="00F9047D">
      <w:pPr>
        <w:jc w:val="both"/>
        <w:rPr>
          <w:sz w:val="24"/>
          <w:szCs w:val="24"/>
        </w:rPr>
      </w:pPr>
    </w:p>
    <w:p w:rsidR="00F9047D" w:rsidRDefault="00984648" w:rsidP="00F9047D">
      <w:pPr>
        <w:pStyle w:val="a4"/>
        <w:numPr>
          <w:ilvl w:val="0"/>
          <w:numId w:val="2"/>
        </w:numPr>
        <w:jc w:val="center"/>
        <w:rPr>
          <w:bCs/>
          <w:sz w:val="24"/>
          <w:szCs w:val="24"/>
        </w:rPr>
      </w:pPr>
      <w:r w:rsidRPr="00984648">
        <w:rPr>
          <w:bCs/>
          <w:sz w:val="24"/>
          <w:szCs w:val="24"/>
        </w:rPr>
        <w:t>ПРОЧИЕ УСЛОВИЯ</w:t>
      </w:r>
    </w:p>
    <w:p w:rsidR="00984648" w:rsidRPr="00984648" w:rsidRDefault="00984648" w:rsidP="00984648">
      <w:pPr>
        <w:pStyle w:val="a4"/>
        <w:ind w:left="1287"/>
        <w:rPr>
          <w:bCs/>
          <w:sz w:val="24"/>
          <w:szCs w:val="24"/>
        </w:rPr>
      </w:pP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своих обязательств, если в Договоре не указано иное.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Право собственности на Объект недвижимости переходит от Продавца к Покупателю с момента внесения записи в Единый государственный реестр недвижимости. При этом Покупатель становится собственником Объекта недвижимости и принимает на себя обязанности по уплате налогов на имущество, а также осуществляет за свой счёт эксплуатацию и ремонт Объекта недвижимости, участвует соразмерно с занимаемой площадью в расходах, связанных с эксплуатацией и ремонтом, в том числе капитальным, всего дома и придомовой территории, мест общего пользования.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Переход права собственности от </w:t>
      </w:r>
      <w:proofErr w:type="spellStart"/>
      <w:r w:rsidR="00F1110D">
        <w:rPr>
          <w:sz w:val="24"/>
          <w:szCs w:val="24"/>
        </w:rPr>
        <w:t>Зебрина</w:t>
      </w:r>
      <w:proofErr w:type="spellEnd"/>
      <w:r w:rsidR="00F1110D">
        <w:rPr>
          <w:sz w:val="24"/>
          <w:szCs w:val="24"/>
        </w:rPr>
        <w:t xml:space="preserve"> К</w:t>
      </w:r>
      <w:r w:rsidR="00984648">
        <w:rPr>
          <w:sz w:val="24"/>
          <w:szCs w:val="24"/>
        </w:rPr>
        <w:t>.А.</w:t>
      </w:r>
      <w:r w:rsidRPr="00F9047D">
        <w:rPr>
          <w:sz w:val="24"/>
          <w:szCs w:val="24"/>
        </w:rPr>
        <w:t xml:space="preserve"> к Покупателю подлежит государственной регистрации в установленном законом порядке.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Покупатель подтверждает, что не лишён дееспособности, не состоит под опекой и попечительством, не страдает заболеваниями, препятствующими осознать суть Договора, а также отсутствуют обстоятельства, вынуждающие совершить Договор на крайне невыгодных для себя условиях.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 xml:space="preserve">Договор заключён в </w:t>
      </w:r>
      <w:r w:rsidR="00F1110D">
        <w:rPr>
          <w:sz w:val="24"/>
          <w:szCs w:val="24"/>
        </w:rPr>
        <w:t>двух</w:t>
      </w:r>
      <w:r w:rsidRPr="00F9047D">
        <w:rPr>
          <w:sz w:val="24"/>
          <w:szCs w:val="24"/>
        </w:rPr>
        <w:t xml:space="preserve"> экземплярах, имеющих одинаковую юридическую силу, один - </w:t>
      </w:r>
      <w:r w:rsidRPr="00F9047D">
        <w:rPr>
          <w:b/>
          <w:bCs/>
          <w:sz w:val="24"/>
          <w:szCs w:val="24"/>
        </w:rPr>
        <w:t xml:space="preserve">Продавцу, </w:t>
      </w:r>
      <w:r w:rsidRPr="00F9047D">
        <w:rPr>
          <w:sz w:val="24"/>
          <w:szCs w:val="24"/>
        </w:rPr>
        <w:t xml:space="preserve">один – </w:t>
      </w:r>
      <w:r w:rsidRPr="00F9047D">
        <w:rPr>
          <w:b/>
          <w:bCs/>
          <w:sz w:val="24"/>
          <w:szCs w:val="24"/>
        </w:rPr>
        <w:t>Покупателю</w:t>
      </w:r>
      <w:r w:rsidRPr="00F9047D">
        <w:rPr>
          <w:sz w:val="24"/>
          <w:szCs w:val="24"/>
        </w:rPr>
        <w:t>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Содержание сделки, её последствия, права и обязанности, а также содержание статей Гражданского кодекса Российской Федерации: 209, 223,288, 433, 450, 458, 459, 460,549, 550, 551, 554, 555, 556, 557, 558 Сторонам понятно.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 и настоящим Договором.</w:t>
      </w:r>
    </w:p>
    <w:p w:rsidR="00F9047D" w:rsidRPr="00F9047D" w:rsidRDefault="00F9047D" w:rsidP="00F9047D">
      <w:pPr>
        <w:pStyle w:val="a4"/>
        <w:numPr>
          <w:ilvl w:val="1"/>
          <w:numId w:val="2"/>
        </w:numPr>
        <w:ind w:left="0" w:firstLine="927"/>
        <w:jc w:val="both"/>
        <w:rPr>
          <w:sz w:val="24"/>
          <w:szCs w:val="24"/>
        </w:rPr>
      </w:pPr>
      <w:r w:rsidRPr="00F9047D">
        <w:rPr>
          <w:sz w:val="24"/>
          <w:szCs w:val="24"/>
        </w:rPr>
        <w:t>Во всём, что не предусмотрено Договором, Стороны руководствуются положениями действующего законодательства Российской Федерации.</w:t>
      </w:r>
    </w:p>
    <w:p w:rsidR="00367351" w:rsidRDefault="0036735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E87D11" w:rsidRDefault="00E87D1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E87D11" w:rsidRDefault="00E87D1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</w:p>
    <w:p w:rsidR="00E87D11" w:rsidRPr="00F9047D" w:rsidRDefault="00E87D11" w:rsidP="00367351">
      <w:pPr>
        <w:widowControl w:val="0"/>
        <w:autoSpaceDE w:val="0"/>
        <w:autoSpaceDN w:val="0"/>
        <w:ind w:left="0" w:firstLine="540"/>
        <w:jc w:val="both"/>
        <w:rPr>
          <w:rFonts w:eastAsia="Times New Roman"/>
          <w:sz w:val="24"/>
          <w:szCs w:val="24"/>
          <w:lang w:eastAsia="ru-RU"/>
        </w:rPr>
      </w:pPr>
      <w:bookmarkStart w:id="2" w:name="_GoBack"/>
      <w:bookmarkEnd w:id="2"/>
    </w:p>
    <w:p w:rsidR="00367351" w:rsidRPr="00367351" w:rsidRDefault="00367351" w:rsidP="00367351">
      <w:pPr>
        <w:widowControl w:val="0"/>
        <w:autoSpaceDE w:val="0"/>
        <w:autoSpaceDN w:val="0"/>
        <w:ind w:left="0"/>
        <w:jc w:val="center"/>
        <w:outlineLvl w:val="0"/>
        <w:rPr>
          <w:rFonts w:eastAsia="Times New Roman"/>
          <w:sz w:val="24"/>
          <w:szCs w:val="24"/>
          <w:lang w:eastAsia="ru-RU"/>
        </w:rPr>
      </w:pPr>
      <w:r w:rsidRPr="00367351">
        <w:rPr>
          <w:rFonts w:eastAsia="Times New Roman"/>
          <w:sz w:val="24"/>
          <w:szCs w:val="24"/>
          <w:lang w:eastAsia="ru-RU"/>
        </w:rPr>
        <w:lastRenderedPageBreak/>
        <w:t>8. АДРЕСА И ПОДПИСИ СТОРОН</w:t>
      </w:r>
    </w:p>
    <w:p w:rsidR="00255A46" w:rsidRPr="008A25BC" w:rsidRDefault="00255A46" w:rsidP="00255A46">
      <w:pPr>
        <w:pStyle w:val="a4"/>
        <w:ind w:left="927"/>
        <w:jc w:val="both"/>
        <w:rPr>
          <w:sz w:val="24"/>
          <w:szCs w:val="24"/>
        </w:rPr>
      </w:pPr>
    </w:p>
    <w:p w:rsidR="004953A2" w:rsidRPr="008A25BC" w:rsidRDefault="004953A2" w:rsidP="00255A46">
      <w:pPr>
        <w:pStyle w:val="a4"/>
        <w:ind w:left="927"/>
        <w:jc w:val="both"/>
        <w:rPr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E57BA" w:rsidRPr="008A25BC" w:rsidTr="00C72B8F">
        <w:trPr>
          <w:trHeight w:val="2660"/>
          <w:jc w:val="center"/>
        </w:trPr>
        <w:tc>
          <w:tcPr>
            <w:tcW w:w="4672" w:type="dxa"/>
          </w:tcPr>
          <w:p w:rsidR="00EE57BA" w:rsidRPr="008A25BC" w:rsidRDefault="00C72B8F" w:rsidP="00984648">
            <w:pPr>
              <w:pStyle w:val="a4"/>
              <w:ind w:left="0" w:right="169"/>
              <w:jc w:val="both"/>
              <w:rPr>
                <w:b/>
                <w:bCs/>
                <w:sz w:val="24"/>
                <w:szCs w:val="24"/>
              </w:rPr>
            </w:pPr>
            <w:r w:rsidRPr="008A25BC">
              <w:rPr>
                <w:b/>
                <w:bCs/>
                <w:sz w:val="24"/>
                <w:szCs w:val="24"/>
              </w:rPr>
              <w:t>ПРОДАВЕЦ</w:t>
            </w:r>
          </w:p>
          <w:p w:rsidR="00984648" w:rsidRDefault="00F1110D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Зебрин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Кирилл Александрович</w:t>
            </w:r>
          </w:p>
          <w:p w:rsidR="00984648" w:rsidRP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984648">
              <w:rPr>
                <w:sz w:val="24"/>
                <w:szCs w:val="24"/>
              </w:rPr>
              <w:t xml:space="preserve">в лице финансового управляющего </w:t>
            </w:r>
            <w:r>
              <w:rPr>
                <w:sz w:val="24"/>
                <w:szCs w:val="24"/>
              </w:rPr>
              <w:t>Арслановой Л.М.</w:t>
            </w:r>
          </w:p>
          <w:p w:rsidR="00984648" w:rsidRP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984648">
              <w:rPr>
                <w:sz w:val="24"/>
                <w:szCs w:val="24"/>
              </w:rPr>
              <w:t xml:space="preserve">адрес для корреспонденции финансовому управляющему: ул. </w:t>
            </w:r>
            <w:r w:rsidR="00F1110D">
              <w:rPr>
                <w:sz w:val="24"/>
                <w:szCs w:val="24"/>
              </w:rPr>
              <w:t>Керченская</w:t>
            </w:r>
            <w:r w:rsidRPr="00984648">
              <w:rPr>
                <w:sz w:val="24"/>
                <w:szCs w:val="24"/>
              </w:rPr>
              <w:t xml:space="preserve">, </w:t>
            </w:r>
            <w:r w:rsidR="00F1110D">
              <w:rPr>
                <w:sz w:val="24"/>
                <w:szCs w:val="24"/>
              </w:rPr>
              <w:t>д.1А, корп.1, Москва, 117303</w:t>
            </w:r>
            <w:r w:rsidRPr="00984648">
              <w:rPr>
                <w:sz w:val="24"/>
                <w:szCs w:val="24"/>
              </w:rPr>
              <w:t>.</w:t>
            </w:r>
          </w:p>
          <w:p w:rsidR="00984648" w:rsidRP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984648">
              <w:rPr>
                <w:sz w:val="24"/>
                <w:szCs w:val="24"/>
              </w:rPr>
              <w:t>счёт №</w:t>
            </w:r>
            <w:r w:rsidR="00F1110D">
              <w:t xml:space="preserve"> </w:t>
            </w:r>
            <w:r w:rsidR="00D12F14" w:rsidRPr="00D12F14">
              <w:rPr>
                <w:sz w:val="24"/>
                <w:szCs w:val="24"/>
              </w:rPr>
              <w:t>40817810450191392836</w:t>
            </w:r>
          </w:p>
          <w:p w:rsidR="00F1110D" w:rsidRDefault="00F1110D" w:rsidP="00984648">
            <w:pPr>
              <w:pStyle w:val="a4"/>
              <w:ind w:left="0" w:right="169"/>
              <w:jc w:val="both"/>
              <w:rPr>
                <w:rFonts w:eastAsia="Calibri"/>
                <w:sz w:val="22"/>
                <w:szCs w:val="22"/>
              </w:rPr>
            </w:pPr>
            <w:r w:rsidRPr="00F1110D">
              <w:rPr>
                <w:rFonts w:eastAsia="Calibri"/>
                <w:sz w:val="22"/>
                <w:szCs w:val="22"/>
              </w:rPr>
              <w:t xml:space="preserve">в филиале «Центральный» ПАО «СОВКОМБАНК» (БЕРДСК), </w:t>
            </w:r>
          </w:p>
          <w:p w:rsidR="00F1110D" w:rsidRDefault="00F1110D" w:rsidP="00984648">
            <w:pPr>
              <w:pStyle w:val="a4"/>
              <w:ind w:left="0" w:right="16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к/с 30101810150040000763,</w:t>
            </w:r>
          </w:p>
          <w:p w:rsidR="00984648" w:rsidRPr="00984648" w:rsidRDefault="00F1110D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F1110D">
              <w:rPr>
                <w:rFonts w:eastAsia="Calibri"/>
                <w:sz w:val="22"/>
                <w:szCs w:val="22"/>
              </w:rPr>
              <w:t>БИК 045004763</w:t>
            </w:r>
          </w:p>
          <w:p w:rsid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</w:p>
          <w:p w:rsidR="00A56F6E" w:rsidRPr="00984648" w:rsidRDefault="00A56F6E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</w:p>
          <w:p w:rsidR="00984648" w:rsidRP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984648">
              <w:rPr>
                <w:sz w:val="24"/>
                <w:szCs w:val="24"/>
              </w:rPr>
              <w:t>Финансовый управляющий</w:t>
            </w:r>
          </w:p>
          <w:p w:rsidR="00984648" w:rsidRDefault="00984648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  <w:r w:rsidRPr="00984648">
              <w:rPr>
                <w:sz w:val="24"/>
                <w:szCs w:val="24"/>
              </w:rPr>
              <w:t>___________________</w:t>
            </w:r>
            <w:r w:rsidR="00A56F6E">
              <w:rPr>
                <w:sz w:val="24"/>
                <w:szCs w:val="24"/>
              </w:rPr>
              <w:t xml:space="preserve"> Арсланова Л.М.</w:t>
            </w:r>
          </w:p>
          <w:p w:rsidR="00230D29" w:rsidRPr="008A25BC" w:rsidRDefault="00230D29" w:rsidP="00984648">
            <w:pPr>
              <w:pStyle w:val="a4"/>
              <w:ind w:left="0" w:right="169"/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EE57BA" w:rsidRPr="008A25BC" w:rsidRDefault="00C72B8F" w:rsidP="00984648">
            <w:pPr>
              <w:pStyle w:val="a4"/>
              <w:ind w:left="323"/>
              <w:jc w:val="both"/>
              <w:rPr>
                <w:b/>
                <w:bCs/>
                <w:sz w:val="24"/>
                <w:szCs w:val="24"/>
              </w:rPr>
            </w:pPr>
            <w:r w:rsidRPr="008A25BC">
              <w:rPr>
                <w:b/>
                <w:bCs/>
                <w:sz w:val="24"/>
                <w:szCs w:val="24"/>
              </w:rPr>
              <w:t>ПОКУПАТЕЛЬ</w:t>
            </w:r>
          </w:p>
          <w:p w:rsidR="00EC26A3" w:rsidRDefault="00F1110D" w:rsidP="00984648">
            <w:pPr>
              <w:widowControl w:val="0"/>
              <w:autoSpaceDE w:val="0"/>
              <w:autoSpaceDN w:val="0"/>
              <w:ind w:left="323" w:right="30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F1110D" w:rsidRDefault="00F1110D" w:rsidP="00984648">
            <w:pPr>
              <w:widowControl w:val="0"/>
              <w:autoSpaceDE w:val="0"/>
              <w:autoSpaceDN w:val="0"/>
              <w:ind w:left="323" w:right="30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A56F6E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A56F6E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A56F6E" w:rsidRPr="00984648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984648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EC26A3" w:rsidRDefault="00EC26A3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F1110D" w:rsidRPr="00984648" w:rsidRDefault="00F1110D" w:rsidP="00984648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72B8F" w:rsidRPr="008A25BC" w:rsidRDefault="00984648" w:rsidP="00F1110D">
            <w:pPr>
              <w:pStyle w:val="a4"/>
              <w:ind w:left="323"/>
              <w:jc w:val="both"/>
              <w:rPr>
                <w:sz w:val="24"/>
                <w:szCs w:val="24"/>
              </w:rPr>
            </w:pPr>
            <w:r w:rsidRPr="00984648">
              <w:rPr>
                <w:rFonts w:eastAsia="Calibri"/>
                <w:sz w:val="24"/>
                <w:szCs w:val="24"/>
              </w:rPr>
              <w:t>_</w:t>
            </w:r>
            <w:r w:rsidR="00EC26A3">
              <w:rPr>
                <w:rFonts w:eastAsia="Calibri"/>
                <w:sz w:val="24"/>
                <w:szCs w:val="24"/>
              </w:rPr>
              <w:t>________________</w:t>
            </w:r>
            <w:r w:rsidR="00F1110D">
              <w:rPr>
                <w:rFonts w:eastAsia="Calibri"/>
                <w:sz w:val="24"/>
                <w:szCs w:val="24"/>
              </w:rPr>
              <w:t>/______________/</w:t>
            </w:r>
          </w:p>
        </w:tc>
      </w:tr>
    </w:tbl>
    <w:p w:rsidR="00711D45" w:rsidRPr="008A25BC" w:rsidRDefault="00711D45" w:rsidP="00255A46">
      <w:pPr>
        <w:ind w:left="0"/>
        <w:jc w:val="both"/>
        <w:rPr>
          <w:sz w:val="24"/>
          <w:szCs w:val="24"/>
        </w:rPr>
      </w:pPr>
    </w:p>
    <w:sectPr w:rsidR="00711D45" w:rsidRPr="008A25BC" w:rsidSect="00C72B8F">
      <w:footerReference w:type="default" r:id="rId8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8D2" w:rsidRDefault="004968D2" w:rsidP="00C72B8F">
      <w:r>
        <w:separator/>
      </w:r>
    </w:p>
  </w:endnote>
  <w:endnote w:type="continuationSeparator" w:id="0">
    <w:p w:rsidR="004968D2" w:rsidRDefault="004968D2" w:rsidP="00C72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9261263"/>
      <w:docPartObj>
        <w:docPartGallery w:val="Page Numbers (Bottom of Page)"/>
        <w:docPartUnique/>
      </w:docPartObj>
    </w:sdtPr>
    <w:sdtEndPr/>
    <w:sdtContent>
      <w:p w:rsidR="00C72B8F" w:rsidRDefault="008073C2">
        <w:pPr>
          <w:pStyle w:val="a8"/>
          <w:jc w:val="right"/>
        </w:pPr>
        <w:r>
          <w:fldChar w:fldCharType="begin"/>
        </w:r>
        <w:r w:rsidR="00C72B8F">
          <w:instrText>PAGE   \* MERGEFORMAT</w:instrText>
        </w:r>
        <w:r>
          <w:fldChar w:fldCharType="separate"/>
        </w:r>
        <w:r w:rsidR="00E87D11">
          <w:rPr>
            <w:noProof/>
          </w:rPr>
          <w:t>3</w:t>
        </w:r>
        <w:r>
          <w:fldChar w:fldCharType="end"/>
        </w:r>
      </w:p>
    </w:sdtContent>
  </w:sdt>
  <w:p w:rsidR="00C72B8F" w:rsidRDefault="00C72B8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8D2" w:rsidRDefault="004968D2" w:rsidP="00C72B8F">
      <w:r>
        <w:separator/>
      </w:r>
    </w:p>
  </w:footnote>
  <w:footnote w:type="continuationSeparator" w:id="0">
    <w:p w:rsidR="004968D2" w:rsidRDefault="004968D2" w:rsidP="00C72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234D7"/>
    <w:multiLevelType w:val="multilevel"/>
    <w:tmpl w:val="4C26D858"/>
    <w:lvl w:ilvl="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>
    <w:nsid w:val="428B019F"/>
    <w:multiLevelType w:val="multilevel"/>
    <w:tmpl w:val="5178BE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 w:val="0"/>
        <w:bCs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>
    <w:nsid w:val="4CA632A5"/>
    <w:multiLevelType w:val="multilevel"/>
    <w:tmpl w:val="665AEDC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19"/>
    <w:rsid w:val="000029B2"/>
    <w:rsid w:val="000063B4"/>
    <w:rsid w:val="00017EC9"/>
    <w:rsid w:val="00034EF6"/>
    <w:rsid w:val="0004220C"/>
    <w:rsid w:val="00057719"/>
    <w:rsid w:val="000823CE"/>
    <w:rsid w:val="000964D0"/>
    <w:rsid w:val="000A5844"/>
    <w:rsid w:val="000A6186"/>
    <w:rsid w:val="000C45FD"/>
    <w:rsid w:val="00101F32"/>
    <w:rsid w:val="00134529"/>
    <w:rsid w:val="00152A7C"/>
    <w:rsid w:val="00154A90"/>
    <w:rsid w:val="001931A3"/>
    <w:rsid w:val="001A562D"/>
    <w:rsid w:val="001A6B3F"/>
    <w:rsid w:val="001D46A3"/>
    <w:rsid w:val="001F0EEB"/>
    <w:rsid w:val="00214423"/>
    <w:rsid w:val="00230D29"/>
    <w:rsid w:val="00235623"/>
    <w:rsid w:val="00255A46"/>
    <w:rsid w:val="00261F09"/>
    <w:rsid w:val="00273891"/>
    <w:rsid w:val="002971E2"/>
    <w:rsid w:val="002F679B"/>
    <w:rsid w:val="00345731"/>
    <w:rsid w:val="00367351"/>
    <w:rsid w:val="00370924"/>
    <w:rsid w:val="0038163F"/>
    <w:rsid w:val="0038727D"/>
    <w:rsid w:val="003910F3"/>
    <w:rsid w:val="003D07F1"/>
    <w:rsid w:val="003D77D2"/>
    <w:rsid w:val="003E5AA6"/>
    <w:rsid w:val="00453EFA"/>
    <w:rsid w:val="00486C1A"/>
    <w:rsid w:val="004935B1"/>
    <w:rsid w:val="004953A2"/>
    <w:rsid w:val="004968D2"/>
    <w:rsid w:val="004F2A85"/>
    <w:rsid w:val="00555591"/>
    <w:rsid w:val="005861EA"/>
    <w:rsid w:val="005D76E6"/>
    <w:rsid w:val="005D7F27"/>
    <w:rsid w:val="006107EE"/>
    <w:rsid w:val="00612C9E"/>
    <w:rsid w:val="006364A4"/>
    <w:rsid w:val="00647472"/>
    <w:rsid w:val="00657B0D"/>
    <w:rsid w:val="00671F63"/>
    <w:rsid w:val="00691560"/>
    <w:rsid w:val="006979D9"/>
    <w:rsid w:val="006A329E"/>
    <w:rsid w:val="006F442D"/>
    <w:rsid w:val="0070134C"/>
    <w:rsid w:val="00711D45"/>
    <w:rsid w:val="007605FF"/>
    <w:rsid w:val="00762A2E"/>
    <w:rsid w:val="0078350F"/>
    <w:rsid w:val="007A60EB"/>
    <w:rsid w:val="007B59F0"/>
    <w:rsid w:val="007D1A7E"/>
    <w:rsid w:val="007E4E7E"/>
    <w:rsid w:val="007E6A85"/>
    <w:rsid w:val="007F251B"/>
    <w:rsid w:val="00800747"/>
    <w:rsid w:val="008073C2"/>
    <w:rsid w:val="00825334"/>
    <w:rsid w:val="00876880"/>
    <w:rsid w:val="008A25BC"/>
    <w:rsid w:val="008B52BF"/>
    <w:rsid w:val="008D2A84"/>
    <w:rsid w:val="009265A9"/>
    <w:rsid w:val="00984648"/>
    <w:rsid w:val="009C4C2B"/>
    <w:rsid w:val="00A25C15"/>
    <w:rsid w:val="00A447C9"/>
    <w:rsid w:val="00A56F6E"/>
    <w:rsid w:val="00A8424A"/>
    <w:rsid w:val="00A92500"/>
    <w:rsid w:val="00AA4A62"/>
    <w:rsid w:val="00AC7354"/>
    <w:rsid w:val="00AE4A3A"/>
    <w:rsid w:val="00B3514A"/>
    <w:rsid w:val="00B735B8"/>
    <w:rsid w:val="00BC592E"/>
    <w:rsid w:val="00BE02E9"/>
    <w:rsid w:val="00BF2E9A"/>
    <w:rsid w:val="00BF6098"/>
    <w:rsid w:val="00C16609"/>
    <w:rsid w:val="00C23FED"/>
    <w:rsid w:val="00C3053E"/>
    <w:rsid w:val="00C646CC"/>
    <w:rsid w:val="00C72B8F"/>
    <w:rsid w:val="00C934E0"/>
    <w:rsid w:val="00CA319A"/>
    <w:rsid w:val="00CA43B9"/>
    <w:rsid w:val="00CB5728"/>
    <w:rsid w:val="00CD285E"/>
    <w:rsid w:val="00CF3354"/>
    <w:rsid w:val="00D12F14"/>
    <w:rsid w:val="00D1577F"/>
    <w:rsid w:val="00D2238E"/>
    <w:rsid w:val="00D240CB"/>
    <w:rsid w:val="00D27CF1"/>
    <w:rsid w:val="00D76E46"/>
    <w:rsid w:val="00DB6631"/>
    <w:rsid w:val="00DC76E7"/>
    <w:rsid w:val="00DD7766"/>
    <w:rsid w:val="00E10903"/>
    <w:rsid w:val="00E13DAE"/>
    <w:rsid w:val="00E25377"/>
    <w:rsid w:val="00E5185E"/>
    <w:rsid w:val="00E87D11"/>
    <w:rsid w:val="00EB2430"/>
    <w:rsid w:val="00EC26A3"/>
    <w:rsid w:val="00EC2889"/>
    <w:rsid w:val="00ED300C"/>
    <w:rsid w:val="00ED4B62"/>
    <w:rsid w:val="00EE2632"/>
    <w:rsid w:val="00EE3D6A"/>
    <w:rsid w:val="00EE57BA"/>
    <w:rsid w:val="00EF63D6"/>
    <w:rsid w:val="00F03F58"/>
    <w:rsid w:val="00F1110D"/>
    <w:rsid w:val="00F42DC1"/>
    <w:rsid w:val="00F51966"/>
    <w:rsid w:val="00F875E4"/>
    <w:rsid w:val="00F9047D"/>
    <w:rsid w:val="00F9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DAAC3-674F-4D14-8980-7777A2B4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C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1F0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E6A8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E6A85"/>
    <w:rPr>
      <w:color w:val="605E5C"/>
      <w:shd w:val="clear" w:color="auto" w:fill="E1DFDD"/>
    </w:rPr>
  </w:style>
  <w:style w:type="paragraph" w:styleId="2">
    <w:name w:val="Body Text 2"/>
    <w:basedOn w:val="a"/>
    <w:link w:val="20"/>
    <w:rsid w:val="00D27CF1"/>
    <w:pPr>
      <w:spacing w:after="120" w:line="480" w:lineRule="auto"/>
      <w:ind w:left="0"/>
    </w:pPr>
    <w:rPr>
      <w:rFonts w:eastAsia="Calibri"/>
      <w:sz w:val="20"/>
      <w:lang w:eastAsia="ru-RU"/>
    </w:rPr>
  </w:style>
  <w:style w:type="character" w:customStyle="1" w:styleId="20">
    <w:name w:val="Основной текст 2 Знак"/>
    <w:basedOn w:val="a0"/>
    <w:link w:val="2"/>
    <w:rsid w:val="00D27CF1"/>
    <w:rPr>
      <w:rFonts w:eastAsia="Calibri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2B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2B8F"/>
  </w:style>
  <w:style w:type="paragraph" w:styleId="a8">
    <w:name w:val="footer"/>
    <w:basedOn w:val="a"/>
    <w:link w:val="a9"/>
    <w:uiPriority w:val="99"/>
    <w:unhideWhenUsed/>
    <w:rsid w:val="00C72B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2B8F"/>
  </w:style>
  <w:style w:type="paragraph" w:styleId="aa">
    <w:name w:val="Balloon Text"/>
    <w:basedOn w:val="a"/>
    <w:link w:val="ab"/>
    <w:uiPriority w:val="99"/>
    <w:semiHidden/>
    <w:unhideWhenUsed/>
    <w:rsid w:val="00255A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55A46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017EC9"/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17EC9"/>
    <w:rPr>
      <w:sz w:val="20"/>
    </w:rPr>
  </w:style>
  <w:style w:type="character" w:styleId="ae">
    <w:name w:val="footnote reference"/>
    <w:basedOn w:val="a0"/>
    <w:uiPriority w:val="99"/>
    <w:semiHidden/>
    <w:unhideWhenUsed/>
    <w:rsid w:val="00017E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3DDA4-6889-45B4-885C-94695C0B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Ветрянский</dc:creator>
  <cp:keywords/>
  <dc:description/>
  <cp:lastModifiedBy>Люба</cp:lastModifiedBy>
  <cp:revision>4</cp:revision>
  <cp:lastPrinted>2021-09-21T08:52:00Z</cp:lastPrinted>
  <dcterms:created xsi:type="dcterms:W3CDTF">2025-05-30T13:52:00Z</dcterms:created>
  <dcterms:modified xsi:type="dcterms:W3CDTF">2025-06-02T12:49:00Z</dcterms:modified>
</cp:coreProperties>
</file>