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AC15B4" w14:textId="77777777" w:rsidR="00A426A6" w:rsidRPr="00704D6B" w:rsidRDefault="003B36B8" w:rsidP="00704D6B">
      <w:pPr>
        <w:pStyle w:val="2"/>
        <w:spacing w:after="0" w:line="276" w:lineRule="auto"/>
        <w:ind w:firstLine="567"/>
        <w:jc w:val="center"/>
        <w:rPr>
          <w:rFonts w:ascii="Arial Narrow" w:eastAsia="Times New Roman" w:hAnsi="Arial Narrow" w:cs="Times New Roman"/>
          <w:caps/>
          <w:sz w:val="24"/>
          <w:szCs w:val="24"/>
        </w:rPr>
      </w:pPr>
      <w:bookmarkStart w:id="0" w:name="eDocumentContents"/>
      <w:bookmarkEnd w:id="0"/>
      <w:r w:rsidRPr="00704D6B">
        <w:rPr>
          <w:rFonts w:ascii="Arial Narrow" w:eastAsia="Times New Roman" w:hAnsi="Arial Narrow" w:cs="Times New Roman"/>
          <w:caps/>
          <w:sz w:val="24"/>
          <w:szCs w:val="24"/>
        </w:rPr>
        <w:t xml:space="preserve">Договор купли-продажи </w:t>
      </w:r>
    </w:p>
    <w:p w14:paraId="02C97DE6" w14:textId="4B142E2F" w:rsidR="003B36B8" w:rsidRPr="00704D6B" w:rsidRDefault="003A131E" w:rsidP="00704D6B">
      <w:pPr>
        <w:pStyle w:val="2"/>
        <w:spacing w:after="0" w:line="276" w:lineRule="auto"/>
        <w:ind w:firstLine="567"/>
        <w:jc w:val="center"/>
        <w:divId w:val="882668468"/>
        <w:rPr>
          <w:rFonts w:ascii="Arial Narrow" w:hAnsi="Arial Narrow"/>
          <w:sz w:val="24"/>
          <w:szCs w:val="24"/>
        </w:rPr>
      </w:pPr>
      <w:r w:rsidRPr="00704D6B">
        <w:rPr>
          <w:rFonts w:ascii="Arial Narrow" w:eastAsia="Times New Roman" w:hAnsi="Arial Narrow" w:cs="Times New Roman"/>
          <w:caps/>
          <w:sz w:val="24"/>
          <w:szCs w:val="24"/>
        </w:rPr>
        <w:t>ЗЕМЕЛЬНОГО УЧАСТКА</w:t>
      </w:r>
      <w:r w:rsidR="003B36B8" w:rsidRPr="00704D6B">
        <w:rPr>
          <w:rFonts w:ascii="Arial Narrow" w:eastAsia="Times New Roman" w:hAnsi="Arial Narrow" w:cs="Times New Roman"/>
          <w:sz w:val="24"/>
          <w:szCs w:val="24"/>
        </w:rPr>
        <w:t> 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3B36B8" w:rsidRPr="00704D6B" w14:paraId="010019E8" w14:textId="77777777" w:rsidTr="003B36B8">
        <w:trPr>
          <w:divId w:val="582880862"/>
          <w:cantSplit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04202685" w14:textId="77777777" w:rsidR="009B6F93" w:rsidRPr="00704D6B" w:rsidRDefault="003B36B8" w:rsidP="00704D6B">
            <w:pPr>
              <w:spacing w:after="0"/>
              <w:ind w:firstLine="567"/>
              <w:rPr>
                <w:rStyle w:val="msonormal0"/>
                <w:rFonts w:ascii="Arial Narrow" w:eastAsia="Times New Roman" w:hAnsi="Arial Narrow"/>
                <w:sz w:val="24"/>
                <w:szCs w:val="24"/>
              </w:rPr>
            </w:pPr>
            <w:r w:rsidRPr="00704D6B">
              <w:rPr>
                <w:rStyle w:val="msonormal0"/>
                <w:rFonts w:ascii="Arial Narrow" w:eastAsia="Times New Roman" w:hAnsi="Arial Narrow"/>
                <w:sz w:val="24"/>
                <w:szCs w:val="24"/>
              </w:rPr>
              <w:t> </w:t>
            </w:r>
          </w:p>
          <w:p w14:paraId="06EF9C6D" w14:textId="256D83EF" w:rsidR="003B36B8" w:rsidRPr="00704D6B" w:rsidRDefault="003B36B8" w:rsidP="00704D6B">
            <w:pPr>
              <w:spacing w:after="0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150BA19" w14:textId="327D5AAD" w:rsidR="003B36B8" w:rsidRPr="00704D6B" w:rsidRDefault="003B36B8" w:rsidP="00704D6B">
            <w:pPr>
              <w:spacing w:after="0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704D6B">
              <w:rPr>
                <w:rStyle w:val="msonormal0"/>
                <w:rFonts w:ascii="Arial Narrow" w:eastAsia="Times New Roman" w:hAnsi="Arial Narrow"/>
                <w:sz w:val="24"/>
                <w:szCs w:val="24"/>
              </w:rPr>
              <w:t> .</w:t>
            </w:r>
          </w:p>
        </w:tc>
      </w:tr>
      <w:tr w:rsidR="00704D6B" w:rsidRPr="00704D6B" w14:paraId="22F34DC8" w14:textId="77777777" w:rsidTr="003B36B8">
        <w:trPr>
          <w:divId w:val="582880862"/>
          <w:cantSplit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01963EC" w14:textId="77777777" w:rsidR="00704D6B" w:rsidRPr="00704D6B" w:rsidRDefault="00704D6B" w:rsidP="00704D6B">
            <w:pPr>
              <w:spacing w:after="0"/>
              <w:ind w:firstLine="567"/>
              <w:rPr>
                <w:rStyle w:val="msonormal0"/>
                <w:rFonts w:ascii="Arial Narrow" w:eastAsia="Times New Roman" w:hAnsi="Arial Narrow"/>
                <w:sz w:val="24"/>
                <w:szCs w:val="24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91B2F52" w14:textId="77777777" w:rsidR="00704D6B" w:rsidRPr="00704D6B" w:rsidRDefault="00704D6B" w:rsidP="00704D6B">
            <w:pPr>
              <w:spacing w:after="0"/>
              <w:rPr>
                <w:rStyle w:val="msonormal0"/>
                <w:rFonts w:ascii="Arial Narrow" w:eastAsia="Times New Roman" w:hAnsi="Arial Narrow"/>
                <w:sz w:val="24"/>
                <w:szCs w:val="24"/>
              </w:rPr>
            </w:pPr>
          </w:p>
        </w:tc>
      </w:tr>
    </w:tbl>
    <w:p w14:paraId="761D0772" w14:textId="3B1EB880" w:rsidR="00704D6B" w:rsidRPr="00704D6B" w:rsidRDefault="00704D6B" w:rsidP="00704D6B">
      <w:pPr>
        <w:pStyle w:val="2"/>
        <w:spacing w:line="276" w:lineRule="auto"/>
        <w:ind w:firstLine="708"/>
        <w:jc w:val="both"/>
        <w:divId w:val="2001037161"/>
        <w:rPr>
          <w:rFonts w:ascii="Arial Narrow" w:hAnsi="Arial Narrow"/>
          <w:b w:val="0"/>
          <w:bCs w:val="0"/>
          <w:sz w:val="24"/>
          <w:szCs w:val="24"/>
        </w:rPr>
      </w:pPr>
      <w:r w:rsidRPr="00704D6B">
        <w:rPr>
          <w:rFonts w:ascii="Arial Narrow" w:hAnsi="Arial Narrow"/>
          <w:b w:val="0"/>
          <w:bCs w:val="0"/>
          <w:sz w:val="24"/>
          <w:szCs w:val="24"/>
        </w:rPr>
        <w:t xml:space="preserve">Ханты-Мансийский автономный округ, 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 xml:space="preserve">г. </w:t>
      </w:r>
      <w:r w:rsidRPr="00704D6B">
        <w:rPr>
          <w:rFonts w:ascii="Arial Narrow" w:hAnsi="Arial Narrow"/>
          <w:b w:val="0"/>
          <w:bCs w:val="0"/>
          <w:sz w:val="24"/>
          <w:szCs w:val="24"/>
        </w:rPr>
        <w:t>Пыть-Ях</w:t>
      </w:r>
      <w:r w:rsidRPr="00704D6B">
        <w:rPr>
          <w:rStyle w:val="msonormal0"/>
          <w:rFonts w:eastAsia="Times New Roman"/>
          <w:b w:val="0"/>
          <w:bCs w:val="0"/>
        </w:rPr>
        <w:t xml:space="preserve"> </w:t>
      </w:r>
      <w:r w:rsidRPr="00704D6B">
        <w:rPr>
          <w:rStyle w:val="msonormal0"/>
          <w:rFonts w:ascii="Arial Narrow" w:eastAsia="Times New Roman" w:hAnsi="Arial Narrow"/>
          <w:b w:val="0"/>
          <w:bCs w:val="0"/>
          <w:sz w:val="24"/>
          <w:szCs w:val="24"/>
        </w:rPr>
        <w:t xml:space="preserve">                         «___»</w:t>
      </w:r>
      <w:r w:rsidR="009F5A4E">
        <w:rPr>
          <w:rStyle w:val="msonormal0"/>
          <w:rFonts w:ascii="Arial Narrow" w:eastAsia="Times New Roman" w:hAnsi="Arial Narrow"/>
          <w:b w:val="0"/>
          <w:bCs w:val="0"/>
          <w:sz w:val="24"/>
          <w:szCs w:val="24"/>
        </w:rPr>
        <w:t xml:space="preserve"> </w:t>
      </w:r>
      <w:r w:rsidRPr="00704D6B">
        <w:rPr>
          <w:rStyle w:val="msonormal0"/>
          <w:rFonts w:ascii="Arial Narrow" w:eastAsia="Times New Roman" w:hAnsi="Arial Narrow"/>
          <w:b w:val="0"/>
          <w:bCs w:val="0"/>
          <w:sz w:val="24"/>
          <w:szCs w:val="24"/>
        </w:rPr>
        <w:t>_____________ 202</w:t>
      </w:r>
      <w:r w:rsidR="001838F9">
        <w:rPr>
          <w:rStyle w:val="msonormal0"/>
          <w:rFonts w:ascii="Arial Narrow" w:eastAsia="Times New Roman" w:hAnsi="Arial Narrow"/>
          <w:b w:val="0"/>
          <w:bCs w:val="0"/>
          <w:sz w:val="24"/>
          <w:szCs w:val="24"/>
        </w:rPr>
        <w:t>4</w:t>
      </w:r>
      <w:r w:rsidRPr="00704D6B">
        <w:rPr>
          <w:rStyle w:val="msonormal0"/>
          <w:rFonts w:ascii="Arial Narrow" w:eastAsia="Times New Roman" w:hAnsi="Arial Narrow"/>
          <w:b w:val="0"/>
          <w:bCs w:val="0"/>
          <w:sz w:val="24"/>
          <w:szCs w:val="24"/>
        </w:rPr>
        <w:t>г.</w:t>
      </w:r>
    </w:p>
    <w:p w14:paraId="76731566" w14:textId="2B0437DA" w:rsidR="00704D6B" w:rsidRDefault="001838F9" w:rsidP="009F5A4E">
      <w:pPr>
        <w:pStyle w:val="2"/>
        <w:spacing w:after="0" w:line="276" w:lineRule="auto"/>
        <w:ind w:firstLine="708"/>
        <w:jc w:val="both"/>
        <w:divId w:val="2001037161"/>
        <w:rPr>
          <w:rFonts w:ascii="Arial Narrow" w:hAnsi="Arial Narrow"/>
          <w:b w:val="0"/>
          <w:bCs w:val="0"/>
          <w:sz w:val="24"/>
          <w:szCs w:val="24"/>
        </w:rPr>
      </w:pPr>
      <w:r w:rsidRPr="001838F9">
        <w:rPr>
          <w:rFonts w:ascii="Arial Narrow" w:hAnsi="Arial Narrow"/>
          <w:b w:val="0"/>
          <w:bCs w:val="0"/>
          <w:sz w:val="24"/>
          <w:szCs w:val="24"/>
        </w:rPr>
        <w:t xml:space="preserve">Организатор торгов – финансовый управляющий Станкова Степана Степановича (СНИЛС: 075-473-903 91, ИНН 861201014439, адрес: 628383, г. Пыть-Ях, Мкр. 5, д. 31, кв.30), Боженко Сергей Викторович (ИНН 132800586372, СНИЛС 008-667-564 80, адрес: 430001, г. Саранск, ул. Строительная, д. 1, оф. 205) - член Ассоциации МСОПАУ (ОГРН 1027701024878, ИНН 7701321710, адрес: 101000, г. Москва, Лубянский проезд, д.5, стр.1), </w:t>
      </w:r>
      <w:r>
        <w:rPr>
          <w:rFonts w:ascii="Arial Narrow" w:hAnsi="Arial Narrow"/>
          <w:b w:val="0"/>
          <w:bCs w:val="0"/>
          <w:sz w:val="24"/>
          <w:szCs w:val="24"/>
        </w:rPr>
        <w:t>паспорт ____________</w:t>
      </w:r>
      <w:r w:rsidR="00704D6B">
        <w:rPr>
          <w:rFonts w:ascii="Arial Narrow" w:hAnsi="Arial Narrow"/>
          <w:b w:val="0"/>
          <w:bCs w:val="0"/>
          <w:sz w:val="24"/>
          <w:szCs w:val="24"/>
        </w:rPr>
        <w:t>, действующий на основании:</w:t>
      </w:r>
    </w:p>
    <w:p w14:paraId="7E497E32" w14:textId="520B931F" w:rsidR="00A72633" w:rsidRDefault="00111413" w:rsidP="006B0181">
      <w:pPr>
        <w:pStyle w:val="2"/>
        <w:tabs>
          <w:tab w:val="left" w:pos="993"/>
        </w:tabs>
        <w:spacing w:after="0" w:line="276" w:lineRule="auto"/>
        <w:ind w:firstLine="709"/>
        <w:jc w:val="both"/>
        <w:divId w:val="2001037161"/>
        <w:rPr>
          <w:rFonts w:ascii="Arial Narrow" w:hAnsi="Arial Narrow"/>
          <w:b w:val="0"/>
          <w:bCs w:val="0"/>
          <w:sz w:val="24"/>
          <w:szCs w:val="24"/>
        </w:rPr>
      </w:pPr>
      <w:r>
        <w:rPr>
          <w:rFonts w:ascii="Arial Narrow" w:hAnsi="Arial Narrow"/>
          <w:b w:val="0"/>
          <w:bCs w:val="0"/>
          <w:sz w:val="24"/>
          <w:szCs w:val="24"/>
        </w:rPr>
        <w:t>Р</w:t>
      </w:r>
      <w:r w:rsidR="00704D6B" w:rsidRPr="00704D6B">
        <w:rPr>
          <w:rFonts w:ascii="Arial Narrow" w:hAnsi="Arial Narrow"/>
          <w:b w:val="0"/>
          <w:bCs w:val="0"/>
          <w:sz w:val="24"/>
          <w:szCs w:val="24"/>
        </w:rPr>
        <w:t>ешения Арб</w:t>
      </w:r>
      <w:r w:rsidR="00704D6B">
        <w:rPr>
          <w:rFonts w:ascii="Arial Narrow" w:hAnsi="Arial Narrow"/>
          <w:b w:val="0"/>
          <w:bCs w:val="0"/>
          <w:sz w:val="24"/>
          <w:szCs w:val="24"/>
        </w:rPr>
        <w:t>итражного</w:t>
      </w:r>
      <w:r w:rsidR="00704D6B" w:rsidRPr="00704D6B">
        <w:rPr>
          <w:rFonts w:ascii="Arial Narrow" w:hAnsi="Arial Narrow"/>
          <w:b w:val="0"/>
          <w:bCs w:val="0"/>
          <w:sz w:val="24"/>
          <w:szCs w:val="24"/>
        </w:rPr>
        <w:t xml:space="preserve"> суда Ханты-Мансийского автономного округа от 2</w:t>
      </w:r>
      <w:r w:rsidR="001838F9">
        <w:rPr>
          <w:rFonts w:ascii="Arial Narrow" w:hAnsi="Arial Narrow"/>
          <w:b w:val="0"/>
          <w:bCs w:val="0"/>
          <w:sz w:val="24"/>
          <w:szCs w:val="24"/>
        </w:rPr>
        <w:t>1</w:t>
      </w:r>
      <w:r w:rsidR="00704D6B" w:rsidRPr="00704D6B">
        <w:rPr>
          <w:rFonts w:ascii="Arial Narrow" w:hAnsi="Arial Narrow"/>
          <w:b w:val="0"/>
          <w:bCs w:val="0"/>
          <w:sz w:val="24"/>
          <w:szCs w:val="24"/>
        </w:rPr>
        <w:t>.07.2021 по делу № А75-20874/2020</w:t>
      </w:r>
      <w:r w:rsidR="004B2FB3">
        <w:rPr>
          <w:rFonts w:ascii="Arial Narrow" w:hAnsi="Arial Narrow"/>
          <w:b w:val="0"/>
          <w:bCs w:val="0"/>
          <w:sz w:val="24"/>
          <w:szCs w:val="24"/>
        </w:rPr>
        <w:t>;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>Определения Арбитражного</w:t>
      </w:r>
      <w:r w:rsidR="00704D6B" w:rsidRPr="006B0181">
        <w:rPr>
          <w:rFonts w:ascii="Arial Narrow" w:hAnsi="Arial Narrow"/>
          <w:b w:val="0"/>
          <w:bCs w:val="0"/>
          <w:sz w:val="24"/>
          <w:szCs w:val="24"/>
        </w:rPr>
        <w:t xml:space="preserve"> суда Ханты-Мансийского автономного округа от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>28.09.2022</w:t>
      </w:r>
      <w:r w:rsidR="00704D6B" w:rsidRP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>по делу № А75-20874/2020</w:t>
      </w:r>
      <w:r w:rsidR="004B2FB3" w:rsidRPr="006B0181">
        <w:rPr>
          <w:rFonts w:ascii="Arial Narrow" w:hAnsi="Arial Narrow"/>
          <w:b w:val="0"/>
          <w:bCs w:val="0"/>
          <w:sz w:val="24"/>
          <w:szCs w:val="24"/>
        </w:rPr>
        <w:t>;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Определения Арбитражного суда Ханты-Мансийского автономного округа от </w:t>
      </w:r>
      <w:r w:rsidR="001838F9" w:rsidRPr="006B0181">
        <w:rPr>
          <w:rFonts w:ascii="Arial Narrow" w:hAnsi="Arial Narrow"/>
          <w:b w:val="0"/>
          <w:bCs w:val="0"/>
          <w:sz w:val="24"/>
          <w:szCs w:val="24"/>
        </w:rPr>
        <w:t>26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>.0</w:t>
      </w:r>
      <w:r w:rsidR="001838F9" w:rsidRPr="006B0181">
        <w:rPr>
          <w:rFonts w:ascii="Arial Narrow" w:hAnsi="Arial Narrow"/>
          <w:b w:val="0"/>
          <w:bCs w:val="0"/>
          <w:sz w:val="24"/>
          <w:szCs w:val="24"/>
        </w:rPr>
        <w:t>4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>.202</w:t>
      </w:r>
      <w:r w:rsidR="001838F9" w:rsidRPr="006B0181">
        <w:rPr>
          <w:rFonts w:ascii="Arial Narrow" w:hAnsi="Arial Narrow"/>
          <w:b w:val="0"/>
          <w:bCs w:val="0"/>
          <w:sz w:val="24"/>
          <w:szCs w:val="24"/>
        </w:rPr>
        <w:t>4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 по делу № А75-20874/2020 об утверждении Положения о порядке, сроках и условиях продажи имущества 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>должника</w:t>
      </w:r>
      <w:r w:rsidR="004B2FB3" w:rsidRPr="006B0181">
        <w:rPr>
          <w:rFonts w:ascii="Arial Narrow" w:hAnsi="Arial Narrow"/>
          <w:b w:val="0"/>
          <w:bCs w:val="0"/>
          <w:sz w:val="24"/>
          <w:szCs w:val="24"/>
        </w:rPr>
        <w:t>;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Протокола </w:t>
      </w:r>
      <w:r w:rsidR="0069541B" w:rsidRPr="006B0181">
        <w:rPr>
          <w:rFonts w:ascii="Arial Narrow" w:hAnsi="Arial Narrow"/>
          <w:b w:val="0"/>
          <w:bCs w:val="0"/>
          <w:sz w:val="24"/>
          <w:szCs w:val="24"/>
        </w:rPr>
        <w:t xml:space="preserve">№___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о результатах открытых торгов </w:t>
      </w:r>
      <w:r w:rsidR="0069541B" w:rsidRPr="006B0181">
        <w:rPr>
          <w:rFonts w:ascii="Arial Narrow" w:hAnsi="Arial Narrow"/>
          <w:b w:val="0"/>
          <w:bCs w:val="0"/>
          <w:sz w:val="24"/>
          <w:szCs w:val="24"/>
        </w:rPr>
        <w:t xml:space="preserve">от </w:t>
      </w:r>
      <w:r w:rsidR="001838F9" w:rsidRPr="006B0181">
        <w:rPr>
          <w:rFonts w:ascii="Arial Narrow" w:hAnsi="Arial Narrow"/>
          <w:b w:val="0"/>
          <w:bCs w:val="0"/>
          <w:sz w:val="24"/>
          <w:szCs w:val="24"/>
        </w:rPr>
        <w:t>__________________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 проведенных на электронной торговой площадке ОАО "ИК "МЕТА",</w:t>
      </w:r>
      <w:r w:rsidR="0069541B" w:rsidRP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>именуемый в дальнейшем «Продавец», с одной стороны,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="009F5A4E">
        <w:rPr>
          <w:rFonts w:ascii="Arial Narrow" w:hAnsi="Arial Narrow"/>
          <w:b w:val="0"/>
          <w:bCs w:val="0"/>
          <w:sz w:val="24"/>
          <w:szCs w:val="24"/>
        </w:rPr>
        <w:t xml:space="preserve">и </w:t>
      </w:r>
      <w:r w:rsidRPr="00111413">
        <w:rPr>
          <w:rFonts w:ascii="Arial Narrow" w:hAnsi="Arial Narrow"/>
          <w:b w:val="0"/>
          <w:bCs w:val="0"/>
          <w:sz w:val="24"/>
          <w:szCs w:val="24"/>
        </w:rPr>
        <w:t>______________________________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>_____________</w:t>
      </w:r>
      <w:r w:rsidRPr="00111413">
        <w:rPr>
          <w:rFonts w:ascii="Arial Narrow" w:hAnsi="Arial Narrow"/>
          <w:b w:val="0"/>
          <w:bCs w:val="0"/>
          <w:sz w:val="24"/>
          <w:szCs w:val="24"/>
        </w:rPr>
        <w:t>_______________________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111413">
        <w:rPr>
          <w:rFonts w:ascii="Arial Narrow" w:hAnsi="Arial Narrow"/>
          <w:b w:val="0"/>
          <w:bCs w:val="0"/>
          <w:sz w:val="24"/>
          <w:szCs w:val="24"/>
        </w:rPr>
        <w:t xml:space="preserve">_________________________, </w:t>
      </w:r>
      <w:r w:rsidR="009F5A4E">
        <w:rPr>
          <w:rFonts w:ascii="Arial Narrow" w:hAnsi="Arial Narrow"/>
          <w:b w:val="0"/>
          <w:bCs w:val="0"/>
          <w:sz w:val="24"/>
          <w:szCs w:val="24"/>
        </w:rPr>
        <w:t xml:space="preserve">с другой стороны, </w:t>
      </w:r>
      <w:r w:rsidR="00BA3C3D" w:rsidRPr="00111413">
        <w:rPr>
          <w:rFonts w:ascii="Arial Narrow" w:hAnsi="Arial Narrow"/>
          <w:b w:val="0"/>
          <w:bCs w:val="0"/>
          <w:sz w:val="24"/>
          <w:szCs w:val="24"/>
        </w:rPr>
        <w:t>вместе именуемые Стороны,</w:t>
      </w:r>
      <w:r w:rsidR="008E506D" w:rsidRPr="00111413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="00BA3C3D" w:rsidRPr="00111413">
        <w:rPr>
          <w:rFonts w:ascii="Arial Narrow" w:hAnsi="Arial Narrow"/>
          <w:b w:val="0"/>
          <w:bCs w:val="0"/>
          <w:sz w:val="24"/>
          <w:szCs w:val="24"/>
        </w:rPr>
        <w:t xml:space="preserve">заключили настоящий </w:t>
      </w:r>
      <w:r w:rsidR="00986021">
        <w:rPr>
          <w:rFonts w:ascii="Arial Narrow" w:hAnsi="Arial Narrow"/>
          <w:b w:val="0"/>
          <w:bCs w:val="0"/>
          <w:sz w:val="24"/>
          <w:szCs w:val="24"/>
        </w:rPr>
        <w:t>Д</w:t>
      </w:r>
      <w:r w:rsidR="00BA3C3D" w:rsidRPr="00111413">
        <w:rPr>
          <w:rFonts w:ascii="Arial Narrow" w:hAnsi="Arial Narrow"/>
          <w:b w:val="0"/>
          <w:bCs w:val="0"/>
          <w:sz w:val="24"/>
          <w:szCs w:val="24"/>
        </w:rPr>
        <w:t xml:space="preserve">оговор купли-продажи </w:t>
      </w:r>
      <w:r w:rsidR="009F5A4E">
        <w:rPr>
          <w:rFonts w:ascii="Arial Narrow" w:hAnsi="Arial Narrow"/>
          <w:b w:val="0"/>
          <w:bCs w:val="0"/>
          <w:sz w:val="24"/>
          <w:szCs w:val="24"/>
        </w:rPr>
        <w:t>движимого имущества</w:t>
      </w:r>
      <w:r w:rsidR="008E506D" w:rsidRPr="00111413"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="00BA3C3D" w:rsidRPr="00111413">
        <w:rPr>
          <w:rFonts w:ascii="Arial Narrow" w:hAnsi="Arial Narrow"/>
          <w:b w:val="0"/>
          <w:bCs w:val="0"/>
          <w:sz w:val="24"/>
          <w:szCs w:val="24"/>
        </w:rPr>
        <w:t>(далее – Договор) о нижеследующем:</w:t>
      </w:r>
    </w:p>
    <w:p w14:paraId="2BF4AFDA" w14:textId="77777777" w:rsidR="006B0181" w:rsidRPr="0069541B" w:rsidRDefault="006B0181" w:rsidP="006B0181">
      <w:pPr>
        <w:pStyle w:val="2"/>
        <w:tabs>
          <w:tab w:val="left" w:pos="993"/>
        </w:tabs>
        <w:spacing w:after="0" w:line="276" w:lineRule="auto"/>
        <w:ind w:firstLine="709"/>
        <w:jc w:val="both"/>
        <w:divId w:val="2001037161"/>
        <w:rPr>
          <w:rFonts w:ascii="Arial Narrow" w:hAnsi="Arial Narrow"/>
          <w:b w:val="0"/>
          <w:bCs w:val="0"/>
          <w:sz w:val="24"/>
          <w:szCs w:val="24"/>
        </w:rPr>
      </w:pPr>
    </w:p>
    <w:p w14:paraId="26C37E81" w14:textId="77777777" w:rsidR="003B36B8" w:rsidRPr="00704D6B" w:rsidRDefault="003B36B8" w:rsidP="007F253D">
      <w:pPr>
        <w:pStyle w:val="3"/>
        <w:numPr>
          <w:ilvl w:val="0"/>
          <w:numId w:val="1"/>
        </w:numPr>
        <w:spacing w:before="0" w:after="0" w:line="276" w:lineRule="auto"/>
        <w:ind w:firstLine="567"/>
        <w:divId w:val="1280841754"/>
        <w:rPr>
          <w:rFonts w:ascii="Arial Narrow" w:eastAsia="Times New Roman" w:hAnsi="Arial Narrow" w:cs="Times New Roman"/>
        </w:rPr>
      </w:pPr>
      <w:r w:rsidRPr="00704D6B">
        <w:rPr>
          <w:rFonts w:ascii="Arial Narrow" w:eastAsia="Times New Roman" w:hAnsi="Arial Narrow" w:cs="Times New Roman"/>
        </w:rPr>
        <w:t>П</w:t>
      </w:r>
      <w:r w:rsidR="00150D08" w:rsidRPr="00704D6B">
        <w:rPr>
          <w:rFonts w:ascii="Arial Narrow" w:eastAsia="Times New Roman" w:hAnsi="Arial Narrow" w:cs="Times New Roman"/>
        </w:rPr>
        <w:t>РЕДМЕТ ДОГОВОРА</w:t>
      </w:r>
      <w:r w:rsidRPr="00704D6B">
        <w:rPr>
          <w:rFonts w:ascii="Arial Narrow" w:eastAsia="Times New Roman" w:hAnsi="Arial Narrow" w:cs="Times New Roman"/>
        </w:rPr>
        <w:t xml:space="preserve"> </w:t>
      </w:r>
    </w:p>
    <w:p w14:paraId="610EB0CF" w14:textId="77777777" w:rsidR="003A52D9" w:rsidRPr="001838F9" w:rsidRDefault="003B36B8" w:rsidP="007F253D">
      <w:pPr>
        <w:pStyle w:val="aa"/>
        <w:numPr>
          <w:ilvl w:val="1"/>
          <w:numId w:val="1"/>
        </w:numPr>
        <w:spacing w:after="0"/>
        <w:ind w:firstLine="567"/>
        <w:jc w:val="both"/>
        <w:divId w:val="708259375"/>
        <w:rPr>
          <w:rFonts w:ascii="Arial Narrow" w:hAnsi="Arial Narrow"/>
          <w:sz w:val="24"/>
          <w:szCs w:val="24"/>
        </w:rPr>
      </w:pPr>
      <w:bookmarkStart w:id="1" w:name="e0B4F666C"/>
      <w:bookmarkEnd w:id="1"/>
      <w:r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>В соответствии с Договором Продавец обязуется передать в собственность Покупател</w:t>
      </w:r>
      <w:r w:rsidR="00A72633"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>ю</w:t>
      </w:r>
      <w:r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>, а Покупател</w:t>
      </w:r>
      <w:r w:rsidR="00A72633"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>ь</w:t>
      </w:r>
      <w:r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> принять</w:t>
      </w:r>
      <w:r w:rsidR="0069541B"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 xml:space="preserve"> </w:t>
      </w:r>
      <w:r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>и оплатить</w:t>
      </w:r>
      <w:r w:rsidR="003A52D9" w:rsidRPr="001838F9">
        <w:rPr>
          <w:rFonts w:ascii="Arial Narrow" w:eastAsiaTheme="minorEastAsia" w:hAnsi="Arial Narrow"/>
          <w:color w:val="000000"/>
          <w:sz w:val="24"/>
          <w:szCs w:val="24"/>
          <w:lang w:eastAsia="ru-RU"/>
        </w:rPr>
        <w:t>:</w:t>
      </w:r>
    </w:p>
    <w:p w14:paraId="3A817B15" w14:textId="77777777" w:rsidR="001838F9" w:rsidRPr="006B0181" w:rsidRDefault="001838F9" w:rsidP="006B0181">
      <w:pPr>
        <w:pStyle w:val="aa"/>
        <w:spacing w:after="0"/>
        <w:ind w:left="0" w:firstLine="567"/>
        <w:jc w:val="both"/>
        <w:divId w:val="708259375"/>
        <w:rPr>
          <w:rFonts w:ascii="Arial Narrow" w:hAnsi="Arial Narrow"/>
          <w:b/>
          <w:bCs/>
          <w:sz w:val="24"/>
          <w:szCs w:val="24"/>
        </w:rPr>
      </w:pPr>
      <w:bookmarkStart w:id="2" w:name="_Hlk70672230"/>
      <w:r w:rsidRPr="006B0181">
        <w:rPr>
          <w:rFonts w:ascii="Arial Narrow" w:hAnsi="Arial Narrow"/>
          <w:b/>
          <w:bCs/>
          <w:sz w:val="24"/>
          <w:szCs w:val="24"/>
        </w:rPr>
        <w:t>Совокупность строительных материалов (самовольная постройка) – деревянный двухэтажный сруб "Баня", год постройки 2018 г., из бруса, общ. пл. 86,4 кв.м., расположенные на земельном участке по адресу: Россия, ХМАО, г. Пыть-Ях, ТСН «Гидровец», участок №18. Имущество продается как стройматериалы для самовывоза его с земельного участка покупателем.</w:t>
      </w:r>
    </w:p>
    <w:p w14:paraId="1C900F54" w14:textId="49262A30" w:rsidR="0069541B" w:rsidRPr="001838F9" w:rsidRDefault="0069541B" w:rsidP="006B0181">
      <w:pPr>
        <w:spacing w:after="0"/>
        <w:ind w:firstLine="709"/>
        <w:jc w:val="both"/>
        <w:divId w:val="708259375"/>
        <w:rPr>
          <w:rFonts w:ascii="Arial Narrow" w:hAnsi="Arial Narrow"/>
          <w:sz w:val="24"/>
          <w:szCs w:val="24"/>
        </w:rPr>
      </w:pPr>
      <w:r w:rsidRPr="001838F9">
        <w:rPr>
          <w:rFonts w:ascii="Arial Narrow" w:hAnsi="Arial Narrow"/>
          <w:sz w:val="24"/>
          <w:szCs w:val="24"/>
        </w:rPr>
        <w:t xml:space="preserve">Продажа имущества Должника осуществляется в порядке, установленном </w:t>
      </w:r>
      <w:hyperlink r:id="rId8" w:anchor="p2692" w:tooltip="Текущий документ" w:history="1">
        <w:r w:rsidRPr="001838F9">
          <w:rPr>
            <w:rFonts w:ascii="Arial Narrow" w:hAnsi="Arial Narrow"/>
            <w:sz w:val="24"/>
            <w:szCs w:val="24"/>
          </w:rPr>
          <w:t>ст. 110</w:t>
        </w:r>
      </w:hyperlink>
      <w:r w:rsidRPr="001838F9">
        <w:rPr>
          <w:rFonts w:ascii="Arial Narrow" w:hAnsi="Arial Narrow"/>
          <w:sz w:val="24"/>
          <w:szCs w:val="24"/>
        </w:rPr>
        <w:t xml:space="preserve"> и </w:t>
      </w:r>
      <w:hyperlink r:id="rId9" w:anchor="p2721" w:tooltip="Текущий документ" w:history="1">
        <w:r w:rsidRPr="001838F9">
          <w:rPr>
            <w:rFonts w:ascii="Arial Narrow" w:hAnsi="Arial Narrow"/>
            <w:sz w:val="24"/>
            <w:szCs w:val="24"/>
          </w:rPr>
          <w:t>пунктом 3 статьи 111</w:t>
        </w:r>
      </w:hyperlink>
      <w:r w:rsidRPr="001838F9">
        <w:rPr>
          <w:rFonts w:ascii="Arial Narrow" w:hAnsi="Arial Narrow"/>
          <w:sz w:val="24"/>
          <w:szCs w:val="24"/>
        </w:rPr>
        <w:t>, п.4 ст.213.26 ФЗ «О несостоятельности (банкротстве)».</w:t>
      </w:r>
    </w:p>
    <w:p w14:paraId="3C15D0CD" w14:textId="4715F6B8" w:rsidR="00CD62FB" w:rsidRPr="00704D6B" w:rsidRDefault="0013270A" w:rsidP="007F253D">
      <w:pPr>
        <w:pStyle w:val="ac"/>
        <w:numPr>
          <w:ilvl w:val="1"/>
          <w:numId w:val="1"/>
        </w:numPr>
        <w:spacing w:line="276" w:lineRule="auto"/>
        <w:ind w:firstLine="567"/>
        <w:jc w:val="both"/>
        <w:divId w:val="708259375"/>
        <w:rPr>
          <w:rFonts w:ascii="Arial Narrow" w:eastAsiaTheme="minorEastAsia" w:hAnsi="Arial Narrow"/>
          <w:color w:val="000000"/>
          <w:sz w:val="24"/>
          <w:szCs w:val="24"/>
          <w:lang w:eastAsia="ru-RU"/>
        </w:rPr>
      </w:pPr>
      <w:r w:rsidRPr="001838F9">
        <w:rPr>
          <w:rFonts w:ascii="Arial Narrow" w:hAnsi="Arial Narrow"/>
          <w:sz w:val="24"/>
          <w:szCs w:val="24"/>
        </w:rPr>
        <w:t>Положение о порядке, сроках и</w:t>
      </w:r>
      <w:r w:rsidRPr="0013270A">
        <w:rPr>
          <w:rFonts w:ascii="Arial Narrow" w:hAnsi="Arial Narrow"/>
          <w:sz w:val="24"/>
          <w:szCs w:val="24"/>
        </w:rPr>
        <w:t xml:space="preserve"> условиях продажи имущества утверждено Определением Арбитражного суда Ханты-Мансийского автономного округа – Югра от </w:t>
      </w:r>
      <w:r w:rsidR="001838F9">
        <w:rPr>
          <w:rFonts w:ascii="Arial Narrow" w:hAnsi="Arial Narrow"/>
          <w:sz w:val="24"/>
          <w:szCs w:val="24"/>
        </w:rPr>
        <w:t>26</w:t>
      </w:r>
      <w:r w:rsidRPr="0013270A">
        <w:rPr>
          <w:rFonts w:ascii="Arial Narrow" w:hAnsi="Arial Narrow"/>
          <w:sz w:val="24"/>
          <w:szCs w:val="24"/>
        </w:rPr>
        <w:t>.0</w:t>
      </w:r>
      <w:r w:rsidR="001838F9">
        <w:rPr>
          <w:rFonts w:ascii="Arial Narrow" w:hAnsi="Arial Narrow"/>
          <w:sz w:val="24"/>
          <w:szCs w:val="24"/>
        </w:rPr>
        <w:t>4</w:t>
      </w:r>
      <w:r w:rsidRPr="0013270A">
        <w:rPr>
          <w:rFonts w:ascii="Arial Narrow" w:hAnsi="Arial Narrow"/>
          <w:sz w:val="24"/>
          <w:szCs w:val="24"/>
        </w:rPr>
        <w:t>.202</w:t>
      </w:r>
      <w:r w:rsidR="001838F9">
        <w:rPr>
          <w:rFonts w:ascii="Arial Narrow" w:hAnsi="Arial Narrow"/>
          <w:sz w:val="24"/>
          <w:szCs w:val="24"/>
        </w:rPr>
        <w:t>4</w:t>
      </w:r>
      <w:r w:rsidRPr="0013270A">
        <w:rPr>
          <w:rFonts w:ascii="Arial Narrow" w:hAnsi="Arial Narrow"/>
          <w:sz w:val="24"/>
          <w:szCs w:val="24"/>
        </w:rPr>
        <w:t xml:space="preserve">, вступившее в законную силу.  </w:t>
      </w:r>
    </w:p>
    <w:bookmarkEnd w:id="2"/>
    <w:p w14:paraId="1B3754A6" w14:textId="7593F0FB" w:rsidR="005A3C06" w:rsidRPr="00704D6B" w:rsidRDefault="005B2C5D" w:rsidP="00704D6B">
      <w:pPr>
        <w:pStyle w:val="ac"/>
        <w:numPr>
          <w:ilvl w:val="1"/>
          <w:numId w:val="1"/>
        </w:numPr>
        <w:spacing w:line="276" w:lineRule="auto"/>
        <w:ind w:firstLine="567"/>
        <w:jc w:val="both"/>
        <w:divId w:val="708259375"/>
        <w:rPr>
          <w:rFonts w:ascii="Arial Narrow" w:eastAsiaTheme="minorEastAsia" w:hAnsi="Arial Narrow"/>
          <w:color w:val="000000"/>
          <w:sz w:val="24"/>
          <w:szCs w:val="24"/>
          <w:lang w:eastAsia="ru-RU"/>
        </w:rPr>
      </w:pPr>
      <w:r w:rsidRPr="00704D6B">
        <w:rPr>
          <w:rFonts w:ascii="Arial Narrow" w:hAnsi="Arial Narrow"/>
          <w:sz w:val="24"/>
          <w:szCs w:val="24"/>
        </w:rPr>
        <w:t>Продавец гарантирует</w:t>
      </w:r>
      <w:r w:rsidR="003B36B8" w:rsidRPr="00704D6B">
        <w:rPr>
          <w:rFonts w:ascii="Arial Narrow" w:hAnsi="Arial Narrow"/>
          <w:sz w:val="24"/>
          <w:szCs w:val="24"/>
        </w:rPr>
        <w:t xml:space="preserve">, что на момент заключения Договора </w:t>
      </w:r>
      <w:r w:rsidR="001838F9">
        <w:rPr>
          <w:rFonts w:ascii="Arial Narrow" w:hAnsi="Arial Narrow"/>
          <w:sz w:val="24"/>
          <w:szCs w:val="24"/>
        </w:rPr>
        <w:t>имущество</w:t>
      </w:r>
      <w:r w:rsidR="003B36B8" w:rsidRPr="00704D6B">
        <w:rPr>
          <w:rFonts w:ascii="Arial Narrow" w:hAnsi="Arial Narrow"/>
          <w:sz w:val="24"/>
          <w:szCs w:val="24"/>
        </w:rPr>
        <w:t> принадлеж</w:t>
      </w:r>
      <w:r w:rsidR="006E04C6" w:rsidRPr="00704D6B">
        <w:rPr>
          <w:rFonts w:ascii="Arial Narrow" w:hAnsi="Arial Narrow"/>
          <w:sz w:val="24"/>
          <w:szCs w:val="24"/>
        </w:rPr>
        <w:t>и</w:t>
      </w:r>
      <w:r w:rsidR="003B36B8" w:rsidRPr="00704D6B">
        <w:rPr>
          <w:rFonts w:ascii="Arial Narrow" w:hAnsi="Arial Narrow"/>
          <w:sz w:val="24"/>
          <w:szCs w:val="24"/>
        </w:rPr>
        <w:t xml:space="preserve">т </w:t>
      </w:r>
      <w:r w:rsidR="00414208">
        <w:rPr>
          <w:rFonts w:ascii="Arial Narrow" w:hAnsi="Arial Narrow"/>
          <w:sz w:val="24"/>
          <w:szCs w:val="24"/>
        </w:rPr>
        <w:t>должнику</w:t>
      </w:r>
      <w:r w:rsidR="0013270A">
        <w:rPr>
          <w:rFonts w:ascii="Arial Narrow" w:hAnsi="Arial Narrow"/>
          <w:sz w:val="24"/>
          <w:szCs w:val="24"/>
        </w:rPr>
        <w:t xml:space="preserve"> Станкову Степану Степановичу и </w:t>
      </w:r>
      <w:r w:rsidR="006B0181">
        <w:rPr>
          <w:rFonts w:ascii="Arial Narrow" w:hAnsi="Arial Narrow"/>
          <w:sz w:val="24"/>
          <w:szCs w:val="24"/>
        </w:rPr>
        <w:t xml:space="preserve">супруге - </w:t>
      </w:r>
      <w:r w:rsidR="0013270A">
        <w:rPr>
          <w:rFonts w:ascii="Arial Narrow" w:hAnsi="Arial Narrow"/>
          <w:sz w:val="24"/>
          <w:szCs w:val="24"/>
        </w:rPr>
        <w:t xml:space="preserve">Станковой Наталье </w:t>
      </w:r>
      <w:r w:rsidR="0069541B">
        <w:rPr>
          <w:rFonts w:ascii="Arial Narrow" w:hAnsi="Arial Narrow"/>
          <w:sz w:val="24"/>
          <w:szCs w:val="24"/>
        </w:rPr>
        <w:t xml:space="preserve">Геннадьевне </w:t>
      </w:r>
      <w:r w:rsidR="0069541B" w:rsidRPr="00704D6B">
        <w:rPr>
          <w:rFonts w:ascii="Arial Narrow" w:hAnsi="Arial Narrow"/>
          <w:sz w:val="24"/>
          <w:szCs w:val="24"/>
        </w:rPr>
        <w:t>на</w:t>
      </w:r>
      <w:r w:rsidR="003B36B8" w:rsidRPr="00704D6B">
        <w:rPr>
          <w:rFonts w:ascii="Arial Narrow" w:hAnsi="Arial Narrow"/>
          <w:sz w:val="24"/>
          <w:szCs w:val="24"/>
        </w:rPr>
        <w:t xml:space="preserve"> праве </w:t>
      </w:r>
      <w:r w:rsidR="0013270A">
        <w:rPr>
          <w:rFonts w:ascii="Arial Narrow" w:hAnsi="Arial Narrow"/>
          <w:sz w:val="24"/>
          <w:szCs w:val="24"/>
        </w:rPr>
        <w:t xml:space="preserve">совместной </w:t>
      </w:r>
      <w:r w:rsidR="003B36B8" w:rsidRPr="00704D6B">
        <w:rPr>
          <w:rFonts w:ascii="Arial Narrow" w:hAnsi="Arial Narrow"/>
          <w:sz w:val="24"/>
          <w:szCs w:val="24"/>
        </w:rPr>
        <w:t>собственности, в споре и под арестом не состоит, не является предметом залога, не обременен правами третьих лиц</w:t>
      </w:r>
      <w:r w:rsidR="005A3C06" w:rsidRPr="00704D6B">
        <w:rPr>
          <w:rFonts w:ascii="Arial Narrow" w:hAnsi="Arial Narrow"/>
          <w:sz w:val="24"/>
          <w:szCs w:val="24"/>
        </w:rPr>
        <w:t>.</w:t>
      </w:r>
    </w:p>
    <w:p w14:paraId="7F30103A" w14:textId="77777777" w:rsidR="00CD62FB" w:rsidRPr="00704D6B" w:rsidRDefault="00CD62FB" w:rsidP="00704D6B">
      <w:pPr>
        <w:pStyle w:val="ac"/>
        <w:spacing w:line="276" w:lineRule="auto"/>
        <w:ind w:left="567"/>
        <w:jc w:val="both"/>
        <w:divId w:val="708259375"/>
        <w:rPr>
          <w:rFonts w:ascii="Arial Narrow" w:eastAsiaTheme="minorEastAsia" w:hAnsi="Arial Narrow"/>
          <w:color w:val="000000"/>
          <w:sz w:val="24"/>
          <w:szCs w:val="24"/>
          <w:lang w:eastAsia="ru-RU"/>
        </w:rPr>
      </w:pPr>
    </w:p>
    <w:p w14:paraId="64F44B20" w14:textId="77777777" w:rsidR="003B36B8" w:rsidRPr="00704D6B" w:rsidRDefault="003B36B8" w:rsidP="00704D6B">
      <w:pPr>
        <w:pStyle w:val="3"/>
        <w:numPr>
          <w:ilvl w:val="0"/>
          <w:numId w:val="1"/>
        </w:numPr>
        <w:spacing w:before="0" w:after="0" w:line="276" w:lineRule="auto"/>
        <w:ind w:firstLine="567"/>
        <w:divId w:val="1183278856"/>
        <w:rPr>
          <w:rFonts w:ascii="Arial Narrow" w:eastAsia="Times New Roman" w:hAnsi="Arial Narrow" w:cs="Times New Roman"/>
        </w:rPr>
      </w:pPr>
      <w:r w:rsidRPr="00704D6B">
        <w:rPr>
          <w:rFonts w:ascii="Arial Narrow" w:eastAsia="Times New Roman" w:hAnsi="Arial Narrow" w:cs="Times New Roman"/>
        </w:rPr>
        <w:t>Ц</w:t>
      </w:r>
      <w:r w:rsidR="003D77D0" w:rsidRPr="00704D6B">
        <w:rPr>
          <w:rFonts w:ascii="Arial Narrow" w:eastAsia="Times New Roman" w:hAnsi="Arial Narrow" w:cs="Times New Roman"/>
        </w:rPr>
        <w:t>ЕНА ДО</w:t>
      </w:r>
      <w:r w:rsidR="00150D08" w:rsidRPr="00704D6B">
        <w:rPr>
          <w:rFonts w:ascii="Arial Narrow" w:eastAsia="Times New Roman" w:hAnsi="Arial Narrow" w:cs="Times New Roman"/>
        </w:rPr>
        <w:t>ГОВОРА И</w:t>
      </w:r>
      <w:r w:rsidR="003D77D0" w:rsidRPr="00704D6B">
        <w:rPr>
          <w:rFonts w:ascii="Arial Narrow" w:eastAsia="Times New Roman" w:hAnsi="Arial Narrow" w:cs="Times New Roman"/>
        </w:rPr>
        <w:t xml:space="preserve"> </w:t>
      </w:r>
      <w:r w:rsidR="00150D08" w:rsidRPr="00704D6B">
        <w:rPr>
          <w:rFonts w:ascii="Arial Narrow" w:eastAsia="Times New Roman" w:hAnsi="Arial Narrow" w:cs="Times New Roman"/>
        </w:rPr>
        <w:t>ПОРЯДОК РАСЧЕТОВ</w:t>
      </w:r>
      <w:r w:rsidRPr="00704D6B">
        <w:rPr>
          <w:rFonts w:ascii="Arial Narrow" w:eastAsia="Times New Roman" w:hAnsi="Arial Narrow" w:cs="Times New Roman"/>
        </w:rPr>
        <w:t xml:space="preserve"> </w:t>
      </w:r>
    </w:p>
    <w:p w14:paraId="6874DAFB" w14:textId="5AD4FABC" w:rsidR="006E04C6" w:rsidRPr="00704D6B" w:rsidRDefault="006E04C6" w:rsidP="00704D6B">
      <w:pPr>
        <w:pStyle w:val="a3"/>
        <w:numPr>
          <w:ilvl w:val="1"/>
          <w:numId w:val="1"/>
        </w:numPr>
        <w:spacing w:after="0" w:line="276" w:lineRule="auto"/>
        <w:ind w:firstLine="567"/>
        <w:jc w:val="both"/>
        <w:divId w:val="1240018458"/>
        <w:rPr>
          <w:rFonts w:ascii="Arial Narrow" w:hAnsi="Arial Narrow"/>
        </w:rPr>
      </w:pPr>
      <w:bookmarkStart w:id="3" w:name="e3"/>
      <w:bookmarkEnd w:id="3"/>
      <w:r w:rsidRPr="00704D6B">
        <w:rPr>
          <w:rFonts w:ascii="Arial Narrow" w:hAnsi="Arial Narrow"/>
        </w:rPr>
        <w:t>Ц</w:t>
      </w:r>
      <w:r w:rsidR="003B36B8" w:rsidRPr="00704D6B">
        <w:rPr>
          <w:rFonts w:ascii="Arial Narrow" w:hAnsi="Arial Narrow"/>
        </w:rPr>
        <w:t xml:space="preserve">ена (стоимость) </w:t>
      </w:r>
      <w:r w:rsidR="001838F9">
        <w:rPr>
          <w:rFonts w:ascii="Arial Narrow" w:hAnsi="Arial Narrow"/>
        </w:rPr>
        <w:t>имущества</w:t>
      </w:r>
      <w:r w:rsidR="001838F9" w:rsidRPr="00704D6B">
        <w:rPr>
          <w:rFonts w:ascii="Arial Narrow" w:hAnsi="Arial Narrow"/>
        </w:rPr>
        <w:t xml:space="preserve"> </w:t>
      </w:r>
      <w:r w:rsidR="003B36B8" w:rsidRPr="00704D6B">
        <w:rPr>
          <w:rFonts w:ascii="Arial Narrow" w:hAnsi="Arial Narrow"/>
        </w:rPr>
        <w:t>составляет </w:t>
      </w:r>
      <w:r w:rsidR="0013270A">
        <w:rPr>
          <w:rFonts w:ascii="Arial Narrow" w:hAnsi="Arial Narrow"/>
        </w:rPr>
        <w:t>_________</w:t>
      </w:r>
      <w:r w:rsidRPr="00704D6B">
        <w:rPr>
          <w:rFonts w:ascii="Arial Narrow" w:hAnsi="Arial Narrow"/>
        </w:rPr>
        <w:t xml:space="preserve"> </w:t>
      </w:r>
      <w:r w:rsidR="003B36B8" w:rsidRPr="00704D6B">
        <w:rPr>
          <w:rFonts w:ascii="Arial Narrow" w:hAnsi="Arial Narrow"/>
        </w:rPr>
        <w:t>(</w:t>
      </w:r>
      <w:r w:rsidR="0013270A">
        <w:rPr>
          <w:rFonts w:ascii="Arial Narrow" w:hAnsi="Arial Narrow"/>
        </w:rPr>
        <w:t>_______________</w:t>
      </w:r>
      <w:r w:rsidR="00951015" w:rsidRPr="00704D6B">
        <w:rPr>
          <w:rFonts w:ascii="Arial Narrow" w:hAnsi="Arial Narrow"/>
        </w:rPr>
        <w:t>)</w:t>
      </w:r>
      <w:r w:rsidR="003B36B8" w:rsidRPr="00704D6B">
        <w:rPr>
          <w:rFonts w:ascii="Arial Narrow" w:hAnsi="Arial Narrow"/>
        </w:rPr>
        <w:t xml:space="preserve"> рублей</w:t>
      </w:r>
      <w:r w:rsidRPr="00704D6B">
        <w:rPr>
          <w:rFonts w:ascii="Arial Narrow" w:hAnsi="Arial Narrow"/>
        </w:rPr>
        <w:t>.</w:t>
      </w:r>
      <w:bookmarkStart w:id="4" w:name="e43"/>
      <w:bookmarkStart w:id="5" w:name="e100BFA26"/>
      <w:bookmarkStart w:id="6" w:name="e8F8B3040"/>
      <w:bookmarkEnd w:id="4"/>
      <w:bookmarkEnd w:id="5"/>
      <w:bookmarkEnd w:id="6"/>
      <w:r w:rsidR="003B36B8" w:rsidRPr="00704D6B">
        <w:rPr>
          <w:rFonts w:ascii="Arial Narrow" w:hAnsi="Arial Narrow"/>
        </w:rPr>
        <w:t> </w:t>
      </w:r>
    </w:p>
    <w:p w14:paraId="07A6C546" w14:textId="4BFA40E7" w:rsidR="003B36B8" w:rsidRPr="001838F9" w:rsidRDefault="003B36B8" w:rsidP="007902C1">
      <w:pPr>
        <w:pStyle w:val="2"/>
        <w:numPr>
          <w:ilvl w:val="1"/>
          <w:numId w:val="1"/>
        </w:numPr>
        <w:spacing w:after="0" w:line="276" w:lineRule="auto"/>
        <w:ind w:firstLine="567"/>
        <w:jc w:val="both"/>
        <w:divId w:val="1240018458"/>
        <w:rPr>
          <w:rFonts w:ascii="Arial Narrow" w:hAnsi="Arial Narrow"/>
          <w:b w:val="0"/>
          <w:bCs w:val="0"/>
          <w:color w:val="auto"/>
          <w:sz w:val="24"/>
          <w:szCs w:val="24"/>
        </w:rPr>
      </w:pPr>
      <w:r w:rsidRPr="007902C1">
        <w:rPr>
          <w:rFonts w:ascii="Arial Narrow" w:hAnsi="Arial Narrow"/>
          <w:b w:val="0"/>
          <w:bCs w:val="0"/>
          <w:sz w:val="24"/>
          <w:szCs w:val="24"/>
        </w:rPr>
        <w:t xml:space="preserve">Цена (стоимость), установленная </w:t>
      </w:r>
      <w:r w:rsidR="0069541B" w:rsidRPr="007902C1">
        <w:rPr>
          <w:rFonts w:ascii="Arial Narrow" w:hAnsi="Arial Narrow"/>
          <w:b w:val="0"/>
          <w:bCs w:val="0"/>
          <w:sz w:val="24"/>
          <w:szCs w:val="24"/>
        </w:rPr>
        <w:t xml:space="preserve">настоящим </w:t>
      </w:r>
      <w:r w:rsidRPr="007902C1">
        <w:rPr>
          <w:rFonts w:ascii="Arial Narrow" w:hAnsi="Arial Narrow"/>
          <w:b w:val="0"/>
          <w:bCs w:val="0"/>
          <w:sz w:val="24"/>
          <w:szCs w:val="24"/>
        </w:rPr>
        <w:t xml:space="preserve">Договором, </w:t>
      </w:r>
      <w:r w:rsidR="0013270A" w:rsidRPr="007902C1">
        <w:rPr>
          <w:rFonts w:ascii="Arial Narrow" w:hAnsi="Arial Narrow"/>
          <w:b w:val="0"/>
          <w:bCs w:val="0"/>
          <w:sz w:val="24"/>
          <w:szCs w:val="24"/>
        </w:rPr>
        <w:t>определена по результатам открытых торгов</w:t>
      </w:r>
      <w:r w:rsidRPr="007902C1">
        <w:rPr>
          <w:rFonts w:ascii="Arial Narrow" w:hAnsi="Arial Narrow"/>
          <w:b w:val="0"/>
          <w:bCs w:val="0"/>
          <w:sz w:val="24"/>
          <w:szCs w:val="24"/>
        </w:rPr>
        <w:t>, является окончательной и изменению не подлежит</w:t>
      </w:r>
      <w:r w:rsidR="007902C1">
        <w:rPr>
          <w:rFonts w:ascii="Arial Narrow" w:hAnsi="Arial Narrow"/>
          <w:b w:val="0"/>
          <w:bCs w:val="0"/>
          <w:sz w:val="24"/>
          <w:szCs w:val="24"/>
        </w:rPr>
        <w:t xml:space="preserve"> (</w:t>
      </w:r>
      <w:r w:rsidR="007902C1" w:rsidRPr="007902C1">
        <w:rPr>
          <w:rFonts w:ascii="Arial Narrow" w:hAnsi="Arial Narrow"/>
          <w:b w:val="0"/>
          <w:bCs w:val="0"/>
          <w:sz w:val="24"/>
          <w:szCs w:val="24"/>
        </w:rPr>
        <w:t xml:space="preserve">Протокол №___ о результатах открытых торгов от </w:t>
      </w:r>
      <w:r w:rsidR="001838F9">
        <w:rPr>
          <w:rFonts w:ascii="Arial Narrow" w:hAnsi="Arial Narrow"/>
          <w:b w:val="0"/>
          <w:bCs w:val="0"/>
          <w:sz w:val="24"/>
          <w:szCs w:val="24"/>
        </w:rPr>
        <w:t>____________</w:t>
      </w:r>
      <w:r w:rsidR="006B0181">
        <w:rPr>
          <w:rFonts w:ascii="Arial Narrow" w:hAnsi="Arial Narrow"/>
          <w:b w:val="0"/>
          <w:bCs w:val="0"/>
          <w:sz w:val="24"/>
          <w:szCs w:val="24"/>
        </w:rPr>
        <w:t>.2024</w:t>
      </w:r>
      <w:r w:rsidR="007902C1" w:rsidRPr="007902C1">
        <w:rPr>
          <w:rFonts w:ascii="Arial Narrow" w:hAnsi="Arial Narrow"/>
          <w:b w:val="0"/>
          <w:bCs w:val="0"/>
          <w:sz w:val="24"/>
          <w:szCs w:val="24"/>
        </w:rPr>
        <w:t xml:space="preserve">, проведенных на электронной торговой площадке ОАО "ИК "МЕТА" по адресу: </w:t>
      </w:r>
      <w:hyperlink r:id="rId10" w:history="1">
        <w:r w:rsidR="007902C1" w:rsidRPr="001838F9">
          <w:rPr>
            <w:rStyle w:val="a9"/>
            <w:rFonts w:ascii="Arial Narrow" w:hAnsi="Arial Narrow"/>
            <w:b w:val="0"/>
            <w:bCs w:val="0"/>
            <w:color w:val="auto"/>
            <w:sz w:val="24"/>
            <w:szCs w:val="24"/>
            <w:u w:val="none"/>
          </w:rPr>
          <w:t>www.meta-invest.ru</w:t>
        </w:r>
      </w:hyperlink>
      <w:r w:rsidR="006B0181">
        <w:rPr>
          <w:rFonts w:ascii="Arial Narrow" w:hAnsi="Arial Narrow"/>
          <w:b w:val="0"/>
          <w:bCs w:val="0"/>
          <w:color w:val="auto"/>
          <w:sz w:val="24"/>
          <w:szCs w:val="24"/>
        </w:rPr>
        <w:t xml:space="preserve">). </w:t>
      </w:r>
    </w:p>
    <w:p w14:paraId="03AC3B9B" w14:textId="2DA3A393" w:rsidR="00B05FD0" w:rsidRDefault="00EA6602" w:rsidP="00B05FD0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bookmarkStart w:id="7" w:name="e110"/>
      <w:bookmarkStart w:id="8" w:name="e04D7F919"/>
      <w:bookmarkStart w:id="9" w:name="e06FEF413"/>
      <w:bookmarkStart w:id="10" w:name="eF58E3F1B"/>
      <w:bookmarkEnd w:id="7"/>
      <w:bookmarkEnd w:id="8"/>
      <w:bookmarkEnd w:id="9"/>
      <w:bookmarkEnd w:id="10"/>
      <w:r w:rsidRPr="00704D6B">
        <w:rPr>
          <w:rFonts w:ascii="Arial Narrow" w:hAnsi="Arial Narrow"/>
        </w:rPr>
        <w:lastRenderedPageBreak/>
        <w:t>2.3.</w:t>
      </w:r>
      <w:r w:rsidR="006F59F8" w:rsidRPr="00704D6B">
        <w:rPr>
          <w:rFonts w:ascii="Arial Narrow" w:hAnsi="Arial Narrow"/>
        </w:rPr>
        <w:t xml:space="preserve"> </w:t>
      </w:r>
      <w:r w:rsidR="0013270A" w:rsidRPr="0013270A">
        <w:rPr>
          <w:rFonts w:ascii="Arial Narrow" w:hAnsi="Arial Narrow"/>
        </w:rPr>
        <w:t xml:space="preserve">За вычетом внесенного задатка </w:t>
      </w:r>
      <w:r w:rsidR="0013270A">
        <w:rPr>
          <w:rFonts w:ascii="Arial Narrow" w:hAnsi="Arial Narrow"/>
        </w:rPr>
        <w:t xml:space="preserve">в размере </w:t>
      </w:r>
      <w:r w:rsidR="001838F9">
        <w:rPr>
          <w:rFonts w:ascii="Arial Narrow" w:hAnsi="Arial Narrow"/>
        </w:rPr>
        <w:t>____________________</w:t>
      </w:r>
      <w:r w:rsidR="0013270A">
        <w:rPr>
          <w:rFonts w:ascii="Arial Narrow" w:hAnsi="Arial Narrow"/>
        </w:rPr>
        <w:t xml:space="preserve"> Покупатель</w:t>
      </w:r>
      <w:r w:rsidR="0013270A" w:rsidRPr="0013270A">
        <w:rPr>
          <w:rFonts w:ascii="Arial Narrow" w:hAnsi="Arial Narrow"/>
        </w:rPr>
        <w:t xml:space="preserve"> обязуется оплатить денежную сумму в размере </w:t>
      </w:r>
      <w:r w:rsidR="0013270A">
        <w:rPr>
          <w:rFonts w:ascii="Arial Narrow" w:hAnsi="Arial Narrow"/>
        </w:rPr>
        <w:t>__________</w:t>
      </w:r>
      <w:r w:rsidR="0013270A" w:rsidRPr="0013270A">
        <w:rPr>
          <w:rFonts w:ascii="Arial Narrow" w:hAnsi="Arial Narrow"/>
        </w:rPr>
        <w:t xml:space="preserve"> (</w:t>
      </w:r>
      <w:r w:rsidR="0013270A">
        <w:rPr>
          <w:rFonts w:ascii="Arial Narrow" w:hAnsi="Arial Narrow"/>
        </w:rPr>
        <w:t>__________________</w:t>
      </w:r>
      <w:r w:rsidR="0013270A" w:rsidRPr="0013270A">
        <w:rPr>
          <w:rFonts w:ascii="Arial Narrow" w:hAnsi="Arial Narrow"/>
        </w:rPr>
        <w:t xml:space="preserve">) рублей. </w:t>
      </w:r>
      <w:r w:rsidR="0013270A" w:rsidRPr="0013270A">
        <w:rPr>
          <w:rFonts w:ascii="Arial Narrow" w:eastAsia="Calibri" w:hAnsi="Arial Narrow"/>
          <w:lang w:eastAsia="en-US"/>
        </w:rPr>
        <w:t xml:space="preserve">Задаток в размере </w:t>
      </w:r>
      <w:r w:rsidR="001838F9">
        <w:rPr>
          <w:rFonts w:ascii="Arial Narrow" w:eastAsia="Calibri" w:hAnsi="Arial Narrow"/>
          <w:lang w:eastAsia="en-US"/>
        </w:rPr>
        <w:t>___________________</w:t>
      </w:r>
      <w:r w:rsidR="0013270A" w:rsidRPr="0013270A">
        <w:rPr>
          <w:rFonts w:ascii="Arial Narrow" w:eastAsia="Calibri" w:hAnsi="Arial Narrow"/>
          <w:lang w:eastAsia="en-US"/>
        </w:rPr>
        <w:t xml:space="preserve"> руб</w:t>
      </w:r>
      <w:r w:rsidR="0013270A">
        <w:rPr>
          <w:rFonts w:ascii="Arial Narrow" w:eastAsia="Calibri" w:hAnsi="Arial Narrow"/>
          <w:lang w:eastAsia="en-US"/>
        </w:rPr>
        <w:t>лей</w:t>
      </w:r>
      <w:r w:rsidR="0013270A" w:rsidRPr="0013270A">
        <w:rPr>
          <w:rFonts w:ascii="Arial Narrow" w:eastAsia="Calibri" w:hAnsi="Arial Narrow"/>
          <w:lang w:eastAsia="en-US"/>
        </w:rPr>
        <w:t xml:space="preserve">, внесенный </w:t>
      </w:r>
      <w:r w:rsidR="0013270A">
        <w:rPr>
          <w:rFonts w:ascii="Arial Narrow" w:eastAsia="Calibri" w:hAnsi="Arial Narrow"/>
          <w:lang w:eastAsia="en-US"/>
        </w:rPr>
        <w:t>Покупателем</w:t>
      </w:r>
      <w:r w:rsidR="0013270A" w:rsidRPr="0013270A">
        <w:rPr>
          <w:rFonts w:ascii="Arial Narrow" w:eastAsia="Calibri" w:hAnsi="Arial Narrow"/>
          <w:lang w:eastAsia="en-US"/>
        </w:rPr>
        <w:t xml:space="preserve"> в обеспечение исполнения обязательств как участника торгов, засчитывается в счет оплаты </w:t>
      </w:r>
      <w:r w:rsidR="007F253D">
        <w:rPr>
          <w:rFonts w:ascii="Arial Narrow" w:eastAsia="Calibri" w:hAnsi="Arial Narrow"/>
          <w:lang w:eastAsia="en-US"/>
        </w:rPr>
        <w:t xml:space="preserve">по </w:t>
      </w:r>
      <w:r w:rsidR="006B0181">
        <w:rPr>
          <w:rFonts w:ascii="Arial Narrow" w:eastAsia="Calibri" w:hAnsi="Arial Narrow"/>
          <w:lang w:eastAsia="en-US"/>
        </w:rPr>
        <w:t>Д</w:t>
      </w:r>
      <w:r w:rsidR="007F253D">
        <w:rPr>
          <w:rFonts w:ascii="Arial Narrow" w:eastAsia="Calibri" w:hAnsi="Arial Narrow"/>
          <w:lang w:eastAsia="en-US"/>
        </w:rPr>
        <w:t>оговору</w:t>
      </w:r>
      <w:r w:rsidR="00B05FD0">
        <w:rPr>
          <w:rFonts w:ascii="Arial Narrow" w:eastAsia="Calibri" w:hAnsi="Arial Narrow"/>
          <w:lang w:eastAsia="en-US"/>
        </w:rPr>
        <w:t xml:space="preserve">, </w:t>
      </w:r>
      <w:r w:rsidR="00585AFD" w:rsidRPr="0013270A">
        <w:rPr>
          <w:rFonts w:ascii="Arial Narrow" w:hAnsi="Arial Narrow"/>
        </w:rPr>
        <w:t>о чем свидетельствует настоящая подпись Продавца</w:t>
      </w:r>
    </w:p>
    <w:p w14:paraId="1C3FD527" w14:textId="238D6D71" w:rsidR="00EA6602" w:rsidRPr="0013270A" w:rsidRDefault="004C129B" w:rsidP="00B05FD0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13270A">
        <w:rPr>
          <w:rFonts w:ascii="Arial Narrow" w:hAnsi="Arial Narrow"/>
        </w:rPr>
        <w:t xml:space="preserve"> </w:t>
      </w:r>
      <w:r w:rsidR="00585AFD" w:rsidRPr="0013270A">
        <w:rPr>
          <w:rFonts w:ascii="Arial Narrow" w:hAnsi="Arial Narrow"/>
        </w:rPr>
        <w:t>_____________________________________________________________________________.</w:t>
      </w:r>
    </w:p>
    <w:p w14:paraId="2CDCD356" w14:textId="6A134C2E" w:rsidR="00EA6602" w:rsidRPr="00704D6B" w:rsidRDefault="00585AFD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13270A">
        <w:rPr>
          <w:rFonts w:ascii="Arial Narrow" w:hAnsi="Arial Narrow"/>
        </w:rPr>
        <w:t>Денежные средства в размере</w:t>
      </w:r>
      <w:r w:rsidRPr="00704D6B">
        <w:rPr>
          <w:rFonts w:ascii="Arial Narrow" w:hAnsi="Arial Narrow"/>
        </w:rPr>
        <w:t xml:space="preserve"> </w:t>
      </w:r>
      <w:r w:rsidR="007F253D">
        <w:rPr>
          <w:rFonts w:ascii="Arial Narrow" w:hAnsi="Arial Narrow"/>
        </w:rPr>
        <w:t>__________</w:t>
      </w:r>
      <w:r w:rsidR="00EA6602" w:rsidRPr="00704D6B">
        <w:rPr>
          <w:rFonts w:ascii="Arial Narrow" w:hAnsi="Arial Narrow"/>
        </w:rPr>
        <w:t xml:space="preserve"> (</w:t>
      </w:r>
      <w:r w:rsidR="007F253D">
        <w:rPr>
          <w:rFonts w:ascii="Arial Narrow" w:hAnsi="Arial Narrow"/>
        </w:rPr>
        <w:t>________________</w:t>
      </w:r>
      <w:r w:rsidR="00EA6602" w:rsidRPr="00704D6B">
        <w:rPr>
          <w:rFonts w:ascii="Arial Narrow" w:hAnsi="Arial Narrow"/>
        </w:rPr>
        <w:t xml:space="preserve">) рублей </w:t>
      </w:r>
      <w:r w:rsidRPr="00704D6B">
        <w:rPr>
          <w:rFonts w:ascii="Arial Narrow" w:hAnsi="Arial Narrow"/>
        </w:rPr>
        <w:t xml:space="preserve">Покупатель обязуется оплатить </w:t>
      </w:r>
      <w:r w:rsidR="00B05FD0">
        <w:rPr>
          <w:rFonts w:ascii="Arial Narrow" w:hAnsi="Arial Narrow"/>
        </w:rPr>
        <w:t>не позднее</w:t>
      </w:r>
      <w:r w:rsidR="00EA6602" w:rsidRPr="00704D6B">
        <w:rPr>
          <w:rFonts w:ascii="Arial Narrow" w:hAnsi="Arial Narrow"/>
        </w:rPr>
        <w:t xml:space="preserve"> </w:t>
      </w:r>
      <w:r w:rsidR="007F253D">
        <w:rPr>
          <w:rFonts w:ascii="Arial Narrow" w:hAnsi="Arial Narrow"/>
        </w:rPr>
        <w:t>30</w:t>
      </w:r>
      <w:r w:rsidR="00263195" w:rsidRPr="00704D6B">
        <w:rPr>
          <w:rFonts w:ascii="Arial Narrow" w:hAnsi="Arial Narrow"/>
        </w:rPr>
        <w:t xml:space="preserve"> </w:t>
      </w:r>
      <w:r w:rsidR="00EA6602" w:rsidRPr="00704D6B">
        <w:rPr>
          <w:rFonts w:ascii="Arial Narrow" w:hAnsi="Arial Narrow"/>
        </w:rPr>
        <w:t>(</w:t>
      </w:r>
      <w:r w:rsidR="007F253D">
        <w:rPr>
          <w:rFonts w:ascii="Arial Narrow" w:hAnsi="Arial Narrow"/>
        </w:rPr>
        <w:t>тридцати</w:t>
      </w:r>
      <w:r w:rsidR="00EA6602" w:rsidRPr="00704D6B">
        <w:rPr>
          <w:rFonts w:ascii="Arial Narrow" w:hAnsi="Arial Narrow"/>
        </w:rPr>
        <w:t xml:space="preserve">) </w:t>
      </w:r>
      <w:r w:rsidR="007F253D">
        <w:rPr>
          <w:rFonts w:ascii="Arial Narrow" w:hAnsi="Arial Narrow"/>
        </w:rPr>
        <w:t>дней</w:t>
      </w:r>
      <w:r w:rsidR="00EA6602" w:rsidRPr="00704D6B">
        <w:rPr>
          <w:rFonts w:ascii="Arial Narrow" w:hAnsi="Arial Narrow"/>
        </w:rPr>
        <w:t xml:space="preserve"> с момента подписания настоящего Договора</w:t>
      </w:r>
      <w:r w:rsidR="00EC0969" w:rsidRPr="00BB68CC">
        <w:rPr>
          <w:rFonts w:ascii="Arial Narrow" w:hAnsi="Arial Narrow"/>
        </w:rPr>
        <w:t xml:space="preserve"> по следующим реквизитам: получатель Станков Степан Степанович, р/с 40817810700000092648, АО "Москомбанк", БИК 044525476, к/с 30101810245250000476.</w:t>
      </w:r>
    </w:p>
    <w:p w14:paraId="6C30844C" w14:textId="77777777" w:rsidR="006F59F8" w:rsidRPr="00704D6B" w:rsidRDefault="006F59F8" w:rsidP="00704D6B">
      <w:pPr>
        <w:pStyle w:val="a3"/>
        <w:spacing w:after="0" w:line="276" w:lineRule="auto"/>
        <w:ind w:left="567"/>
        <w:jc w:val="both"/>
        <w:divId w:val="189340623"/>
        <w:rPr>
          <w:rFonts w:ascii="Arial Narrow" w:hAnsi="Arial Narrow"/>
        </w:rPr>
      </w:pPr>
    </w:p>
    <w:p w14:paraId="25B6393A" w14:textId="0AE0C69F" w:rsidR="00DB2B6E" w:rsidRPr="00704D6B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rial Narrow" w:hAnsi="Arial Narrow"/>
          <w:b/>
        </w:rPr>
      </w:pPr>
      <w:r w:rsidRPr="00704D6B">
        <w:rPr>
          <w:rFonts w:ascii="Arial Narrow" w:hAnsi="Arial Narrow"/>
          <w:b/>
        </w:rPr>
        <w:t>3. ОБЯЗАННОСТИ СТОРОН</w:t>
      </w:r>
    </w:p>
    <w:p w14:paraId="5ABE2802" w14:textId="77777777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3.1. Продавец обязан:</w:t>
      </w:r>
    </w:p>
    <w:p w14:paraId="4C11BF93" w14:textId="40C70875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3.1.1. Передать Покупателю в собственность без каких-либо изъятий </w:t>
      </w:r>
      <w:r w:rsidR="001838F9">
        <w:rPr>
          <w:rFonts w:ascii="Arial Narrow" w:hAnsi="Arial Narrow"/>
        </w:rPr>
        <w:t>имущество</w:t>
      </w:r>
      <w:r w:rsidR="001838F9" w:rsidRPr="00704D6B">
        <w:rPr>
          <w:rFonts w:ascii="Arial Narrow" w:hAnsi="Arial Narrow"/>
        </w:rPr>
        <w:t xml:space="preserve"> </w:t>
      </w:r>
      <w:r w:rsidRPr="00704D6B">
        <w:rPr>
          <w:rFonts w:ascii="Arial Narrow" w:hAnsi="Arial Narrow"/>
        </w:rPr>
        <w:t>в порядке, предусмотренном настоящим Договором.</w:t>
      </w:r>
    </w:p>
    <w:p w14:paraId="5FEF44FD" w14:textId="362C3C87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3.2. Покупател</w:t>
      </w:r>
      <w:r w:rsidR="00A959AB" w:rsidRPr="00704D6B">
        <w:rPr>
          <w:rFonts w:ascii="Arial Narrow" w:hAnsi="Arial Narrow"/>
        </w:rPr>
        <w:t>ь</w:t>
      </w:r>
      <w:r w:rsidRPr="00704D6B">
        <w:rPr>
          <w:rFonts w:ascii="Arial Narrow" w:hAnsi="Arial Narrow"/>
        </w:rPr>
        <w:t xml:space="preserve"> обязан:</w:t>
      </w:r>
    </w:p>
    <w:p w14:paraId="79368EE6" w14:textId="78CBB99E" w:rsidR="00DF7841" w:rsidRPr="001838F9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1838F9">
        <w:rPr>
          <w:rFonts w:ascii="Arial Narrow" w:hAnsi="Arial Narrow"/>
        </w:rPr>
        <w:t>3.2.1.</w:t>
      </w:r>
      <w:r w:rsidR="00F56907" w:rsidRPr="001838F9">
        <w:rPr>
          <w:rFonts w:ascii="Arial Narrow" w:hAnsi="Arial Narrow"/>
        </w:rPr>
        <w:t xml:space="preserve"> </w:t>
      </w:r>
      <w:r w:rsidR="00990CC0" w:rsidRPr="001838F9">
        <w:rPr>
          <w:rFonts w:ascii="Arial Narrow" w:hAnsi="Arial Narrow"/>
        </w:rPr>
        <w:t>Оплатить приобретаем</w:t>
      </w:r>
      <w:r w:rsidR="001838F9" w:rsidRPr="001838F9">
        <w:rPr>
          <w:rFonts w:ascii="Arial Narrow" w:hAnsi="Arial Narrow"/>
        </w:rPr>
        <w:t>ое</w:t>
      </w:r>
      <w:r w:rsidR="00990CC0" w:rsidRPr="001838F9">
        <w:rPr>
          <w:rFonts w:ascii="Arial Narrow" w:hAnsi="Arial Narrow"/>
        </w:rPr>
        <w:t xml:space="preserve"> </w:t>
      </w:r>
      <w:r w:rsidR="001838F9" w:rsidRPr="001838F9">
        <w:rPr>
          <w:rFonts w:ascii="Arial Narrow" w:hAnsi="Arial Narrow"/>
        </w:rPr>
        <w:t xml:space="preserve">имущество </w:t>
      </w:r>
      <w:r w:rsidR="00990CC0" w:rsidRPr="001838F9">
        <w:rPr>
          <w:rFonts w:ascii="Arial Narrow" w:hAnsi="Arial Narrow"/>
        </w:rPr>
        <w:t>в порядке, установленном настоящим Договором.</w:t>
      </w:r>
      <w:r w:rsidR="00DF7841" w:rsidRPr="001838F9">
        <w:rPr>
          <w:rFonts w:ascii="Arial Narrow" w:hAnsi="Arial Narrow"/>
        </w:rPr>
        <w:t xml:space="preserve"> </w:t>
      </w:r>
    </w:p>
    <w:p w14:paraId="74EFE65C" w14:textId="6062C438" w:rsidR="00544925" w:rsidRPr="00F75B2A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1838F9">
        <w:rPr>
          <w:rFonts w:ascii="Arial Narrow" w:hAnsi="Arial Narrow"/>
        </w:rPr>
        <w:t>3.2.2.</w:t>
      </w:r>
      <w:r w:rsidR="00432085" w:rsidRPr="001838F9">
        <w:rPr>
          <w:rFonts w:ascii="Arial Narrow" w:hAnsi="Arial Narrow"/>
        </w:rPr>
        <w:t xml:space="preserve"> </w:t>
      </w:r>
      <w:r w:rsidR="00990CC0" w:rsidRPr="001838F9">
        <w:rPr>
          <w:rFonts w:ascii="Arial Narrow" w:hAnsi="Arial Narrow"/>
        </w:rPr>
        <w:t xml:space="preserve">Принять </w:t>
      </w:r>
      <w:r w:rsidR="001838F9" w:rsidRPr="001838F9">
        <w:rPr>
          <w:rFonts w:ascii="Arial Narrow" w:hAnsi="Arial Narrow"/>
        </w:rPr>
        <w:t>имущество</w:t>
      </w:r>
      <w:r w:rsidR="00990CC0" w:rsidRPr="001838F9">
        <w:rPr>
          <w:rFonts w:ascii="Arial Narrow" w:hAnsi="Arial Narrow"/>
        </w:rPr>
        <w:t xml:space="preserve"> по акту приема-передачи в порядке, предусмотренном настоящим Дого</w:t>
      </w:r>
      <w:r w:rsidR="00990CC0" w:rsidRPr="00F75B2A">
        <w:rPr>
          <w:rFonts w:ascii="Arial Narrow" w:hAnsi="Arial Narrow"/>
        </w:rPr>
        <w:t>вором.</w:t>
      </w:r>
    </w:p>
    <w:p w14:paraId="656725C8" w14:textId="77777777" w:rsidR="00A959AB" w:rsidRPr="00F75B2A" w:rsidRDefault="00A959AB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</w:p>
    <w:p w14:paraId="702B40DF" w14:textId="0295851D" w:rsidR="00DB2B6E" w:rsidRPr="00F75B2A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rial Narrow" w:hAnsi="Arial Narrow"/>
          <w:b/>
        </w:rPr>
      </w:pPr>
      <w:r w:rsidRPr="00F75B2A">
        <w:rPr>
          <w:rFonts w:ascii="Arial Narrow" w:hAnsi="Arial Narrow"/>
          <w:b/>
        </w:rPr>
        <w:t xml:space="preserve">4. ПЕРЕДАЧА </w:t>
      </w:r>
      <w:r w:rsidR="001838F9" w:rsidRPr="00F75B2A">
        <w:rPr>
          <w:rFonts w:ascii="Arial Narrow" w:hAnsi="Arial Narrow"/>
          <w:b/>
        </w:rPr>
        <w:t>ИМУЩЕСТВА</w:t>
      </w:r>
      <w:r w:rsidR="00B1070F" w:rsidRPr="00F75B2A">
        <w:rPr>
          <w:rFonts w:ascii="Arial Narrow" w:hAnsi="Arial Narrow"/>
          <w:b/>
        </w:rPr>
        <w:t xml:space="preserve"> </w:t>
      </w:r>
    </w:p>
    <w:p w14:paraId="15BE4C05" w14:textId="72BF9AB2" w:rsidR="0040592A" w:rsidRPr="00F75B2A" w:rsidRDefault="0040592A" w:rsidP="009F5A4E">
      <w:pPr>
        <w:pStyle w:val="a3"/>
        <w:numPr>
          <w:ilvl w:val="1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divId w:val="189340623"/>
        <w:rPr>
          <w:rFonts w:ascii="Arial Narrow" w:hAnsi="Arial Narrow"/>
        </w:rPr>
      </w:pPr>
      <w:bookmarkStart w:id="11" w:name="eABD33D9D"/>
      <w:bookmarkStart w:id="12" w:name="e22"/>
      <w:bookmarkStart w:id="13" w:name="e75"/>
      <w:bookmarkStart w:id="14" w:name="e76"/>
      <w:bookmarkStart w:id="15" w:name="e72"/>
      <w:bookmarkStart w:id="16" w:name="e61D9DCE8"/>
      <w:bookmarkEnd w:id="11"/>
      <w:bookmarkEnd w:id="12"/>
      <w:bookmarkEnd w:id="13"/>
      <w:bookmarkEnd w:id="14"/>
      <w:bookmarkEnd w:id="15"/>
      <w:bookmarkEnd w:id="16"/>
      <w:r w:rsidRPr="00F75B2A">
        <w:rPr>
          <w:rFonts w:ascii="Arial Narrow" w:hAnsi="Arial Narrow"/>
        </w:rPr>
        <w:t xml:space="preserve">Передача </w:t>
      </w:r>
      <w:r w:rsidR="00F75B2A" w:rsidRPr="00F75B2A">
        <w:rPr>
          <w:rFonts w:ascii="Arial Narrow" w:hAnsi="Arial Narrow"/>
        </w:rPr>
        <w:t>имущества</w:t>
      </w:r>
      <w:r w:rsidR="00B77197" w:rsidRPr="00F75B2A">
        <w:rPr>
          <w:rFonts w:ascii="Arial Narrow" w:hAnsi="Arial Narrow"/>
        </w:rPr>
        <w:t xml:space="preserve"> </w:t>
      </w:r>
      <w:r w:rsidRPr="00F75B2A">
        <w:rPr>
          <w:rFonts w:ascii="Arial Narrow" w:hAnsi="Arial Narrow"/>
        </w:rPr>
        <w:t xml:space="preserve">оформляется двусторонним актом приема-передачи, подписываемым Сторонами или уполномоченными представителями Сторон. </w:t>
      </w:r>
    </w:p>
    <w:p w14:paraId="50CE8959" w14:textId="165216EA" w:rsidR="00F75B2A" w:rsidRDefault="009F5A4E" w:rsidP="009F5A4E">
      <w:pPr>
        <w:spacing w:after="0"/>
        <w:ind w:firstLine="567"/>
        <w:jc w:val="both"/>
        <w:divId w:val="189340623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4.2. </w:t>
      </w:r>
      <w:r w:rsidR="00F75B2A" w:rsidRPr="00F75B2A">
        <w:rPr>
          <w:rFonts w:ascii="Arial Narrow" w:hAnsi="Arial Narrow"/>
          <w:sz w:val="24"/>
          <w:szCs w:val="24"/>
        </w:rPr>
        <w:t>Имущество</w:t>
      </w:r>
      <w:r w:rsidR="00B77197" w:rsidRPr="00F75B2A">
        <w:rPr>
          <w:rFonts w:ascii="Arial Narrow" w:hAnsi="Arial Narrow"/>
          <w:sz w:val="24"/>
          <w:szCs w:val="24"/>
        </w:rPr>
        <w:t xml:space="preserve"> </w:t>
      </w:r>
      <w:r w:rsidR="0040592A" w:rsidRPr="00F75B2A">
        <w:rPr>
          <w:rFonts w:ascii="Arial Narrow" w:hAnsi="Arial Narrow"/>
          <w:sz w:val="24"/>
          <w:szCs w:val="24"/>
        </w:rPr>
        <w:t>долж</w:t>
      </w:r>
      <w:r w:rsidR="00F75B2A" w:rsidRPr="00F75B2A">
        <w:rPr>
          <w:rFonts w:ascii="Arial Narrow" w:hAnsi="Arial Narrow"/>
          <w:sz w:val="24"/>
          <w:szCs w:val="24"/>
        </w:rPr>
        <w:t xml:space="preserve">но </w:t>
      </w:r>
      <w:r w:rsidR="0040592A" w:rsidRPr="00F75B2A">
        <w:rPr>
          <w:rFonts w:ascii="Arial Narrow" w:hAnsi="Arial Narrow"/>
          <w:sz w:val="24"/>
          <w:szCs w:val="24"/>
        </w:rPr>
        <w:t>быть передан</w:t>
      </w:r>
      <w:r w:rsidR="00F75B2A" w:rsidRPr="00F75B2A">
        <w:rPr>
          <w:rFonts w:ascii="Arial Narrow" w:hAnsi="Arial Narrow"/>
          <w:sz w:val="24"/>
          <w:szCs w:val="24"/>
        </w:rPr>
        <w:t>о</w:t>
      </w:r>
      <w:r w:rsidR="0040592A" w:rsidRPr="00F75B2A">
        <w:rPr>
          <w:rFonts w:ascii="Arial Narrow" w:hAnsi="Arial Narrow"/>
          <w:sz w:val="24"/>
          <w:szCs w:val="24"/>
        </w:rPr>
        <w:t xml:space="preserve"> Продавцом и принят</w:t>
      </w:r>
      <w:r w:rsidR="00F75B2A" w:rsidRPr="00F75B2A">
        <w:rPr>
          <w:rFonts w:ascii="Arial Narrow" w:hAnsi="Arial Narrow"/>
          <w:sz w:val="24"/>
          <w:szCs w:val="24"/>
        </w:rPr>
        <w:t>о</w:t>
      </w:r>
      <w:r w:rsidR="0040592A" w:rsidRPr="00F75B2A">
        <w:rPr>
          <w:rFonts w:ascii="Arial Narrow" w:hAnsi="Arial Narrow"/>
          <w:sz w:val="24"/>
          <w:szCs w:val="24"/>
        </w:rPr>
        <w:t xml:space="preserve"> </w:t>
      </w:r>
      <w:r w:rsidR="006B0181">
        <w:rPr>
          <w:rFonts w:ascii="Arial Narrow" w:hAnsi="Arial Narrow"/>
          <w:sz w:val="24"/>
          <w:szCs w:val="24"/>
        </w:rPr>
        <w:t>Покупателем не позднее 10 дней с момента полной оплаты имущества</w:t>
      </w:r>
      <w:r w:rsidR="00663F1E" w:rsidRPr="00F75B2A">
        <w:rPr>
          <w:rFonts w:ascii="Arial Narrow" w:hAnsi="Arial Narrow"/>
          <w:sz w:val="24"/>
          <w:szCs w:val="24"/>
        </w:rPr>
        <w:t>.</w:t>
      </w:r>
      <w:r w:rsidR="00F75B2A" w:rsidRPr="00F75B2A">
        <w:rPr>
          <w:rFonts w:ascii="Arial Narrow" w:hAnsi="Arial Narrow"/>
          <w:sz w:val="24"/>
          <w:szCs w:val="24"/>
        </w:rPr>
        <w:t xml:space="preserve"> Покупатель обязуется вывезти имущество с территории земельного участка </w:t>
      </w:r>
      <w:r w:rsidR="00F75B2A">
        <w:rPr>
          <w:rFonts w:ascii="Arial Narrow" w:hAnsi="Arial Narrow"/>
          <w:sz w:val="24"/>
          <w:szCs w:val="24"/>
        </w:rPr>
        <w:t xml:space="preserve">на котором расположено имущество в срок не позднее 30 дней с момента подписания </w:t>
      </w:r>
      <w:r w:rsidR="006B0181">
        <w:rPr>
          <w:rFonts w:ascii="Arial Narrow" w:hAnsi="Arial Narrow"/>
          <w:sz w:val="24"/>
          <w:szCs w:val="24"/>
        </w:rPr>
        <w:t>акта приема-передачи</w:t>
      </w:r>
      <w:r w:rsidR="00F75B2A">
        <w:rPr>
          <w:rFonts w:ascii="Arial Narrow" w:hAnsi="Arial Narrow"/>
          <w:sz w:val="24"/>
          <w:szCs w:val="24"/>
        </w:rPr>
        <w:t xml:space="preserve">. В противном случае условия нахождения имущества на земельном участке согласовываются Покупателем с собственником земельного участка самостоятельно. </w:t>
      </w:r>
    </w:p>
    <w:p w14:paraId="7DE21049" w14:textId="1F0ECC07" w:rsidR="00F75B2A" w:rsidRPr="00F75B2A" w:rsidRDefault="00F75B2A" w:rsidP="009F5A4E">
      <w:pPr>
        <w:spacing w:after="0"/>
        <w:ind w:firstLine="567"/>
        <w:jc w:val="both"/>
        <w:divId w:val="189340623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4.</w:t>
      </w:r>
      <w:r w:rsidR="009F5A4E">
        <w:rPr>
          <w:rFonts w:ascii="Arial Narrow" w:hAnsi="Arial Narrow"/>
          <w:sz w:val="24"/>
          <w:szCs w:val="24"/>
        </w:rPr>
        <w:t>3</w:t>
      </w:r>
      <w:r>
        <w:rPr>
          <w:rFonts w:ascii="Arial Narrow" w:hAnsi="Arial Narrow"/>
          <w:sz w:val="24"/>
          <w:szCs w:val="24"/>
        </w:rPr>
        <w:t xml:space="preserve">. </w:t>
      </w:r>
      <w:r w:rsidRPr="00F75B2A">
        <w:rPr>
          <w:rFonts w:ascii="Arial Narrow" w:hAnsi="Arial Narrow"/>
          <w:sz w:val="24"/>
          <w:szCs w:val="24"/>
        </w:rPr>
        <w:t>Риск случайной гибели имуществ</w:t>
      </w:r>
      <w:r>
        <w:rPr>
          <w:rFonts w:ascii="Arial Narrow" w:hAnsi="Arial Narrow"/>
          <w:sz w:val="24"/>
          <w:szCs w:val="24"/>
        </w:rPr>
        <w:t xml:space="preserve">а переходит на </w:t>
      </w:r>
      <w:r w:rsidR="006B0181">
        <w:rPr>
          <w:rFonts w:ascii="Arial Narrow" w:hAnsi="Arial Narrow"/>
          <w:sz w:val="24"/>
          <w:szCs w:val="24"/>
        </w:rPr>
        <w:t>П</w:t>
      </w:r>
      <w:r>
        <w:rPr>
          <w:rFonts w:ascii="Arial Narrow" w:hAnsi="Arial Narrow"/>
          <w:sz w:val="24"/>
          <w:szCs w:val="24"/>
        </w:rPr>
        <w:t xml:space="preserve">окупателя с момента подписания акта приема-передачи. </w:t>
      </w:r>
    </w:p>
    <w:p w14:paraId="393A765B" w14:textId="77777777" w:rsidR="00A959AB" w:rsidRPr="00704D6B" w:rsidRDefault="00A959AB" w:rsidP="009F5A4E">
      <w:pPr>
        <w:pStyle w:val="a3"/>
        <w:tabs>
          <w:tab w:val="left" w:pos="1134"/>
        </w:tabs>
        <w:spacing w:after="0" w:line="276" w:lineRule="auto"/>
        <w:ind w:left="567" w:firstLine="567"/>
        <w:jc w:val="both"/>
        <w:divId w:val="189340623"/>
        <w:rPr>
          <w:rFonts w:ascii="Arial Narrow" w:hAnsi="Arial Narrow"/>
        </w:rPr>
      </w:pPr>
    </w:p>
    <w:p w14:paraId="73DA32DF" w14:textId="77777777" w:rsidR="00DB2B6E" w:rsidRPr="00704D6B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rial Narrow" w:hAnsi="Arial Narrow"/>
          <w:b/>
        </w:rPr>
      </w:pPr>
      <w:r w:rsidRPr="00704D6B">
        <w:rPr>
          <w:rFonts w:ascii="Arial Narrow" w:hAnsi="Arial Narrow"/>
          <w:b/>
        </w:rPr>
        <w:t>5. ОТВЕТСТВЕННОСТЬ СТОРОН</w:t>
      </w:r>
    </w:p>
    <w:p w14:paraId="14DE864E" w14:textId="2F855329" w:rsidR="00942A98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5.</w:t>
      </w:r>
      <w:r w:rsidR="00BD52CA" w:rsidRPr="00704D6B">
        <w:rPr>
          <w:rFonts w:ascii="Arial Narrow" w:hAnsi="Arial Narrow"/>
        </w:rPr>
        <w:t>1</w:t>
      </w:r>
      <w:r w:rsidRPr="00704D6B">
        <w:rPr>
          <w:rFonts w:ascii="Arial Narrow" w:hAnsi="Arial Narrow"/>
        </w:rPr>
        <w:t>. За нарушение Покупател</w:t>
      </w:r>
      <w:r w:rsidR="00A959AB" w:rsidRPr="00704D6B">
        <w:rPr>
          <w:rFonts w:ascii="Arial Narrow" w:hAnsi="Arial Narrow"/>
        </w:rPr>
        <w:t>ем</w:t>
      </w:r>
      <w:r w:rsidRPr="00704D6B">
        <w:rPr>
          <w:rFonts w:ascii="Arial Narrow" w:hAnsi="Arial Narrow"/>
        </w:rPr>
        <w:t xml:space="preserve"> срок</w:t>
      </w:r>
      <w:r w:rsidR="00A959AB" w:rsidRPr="00704D6B">
        <w:rPr>
          <w:rFonts w:ascii="Arial Narrow" w:hAnsi="Arial Narrow"/>
        </w:rPr>
        <w:t>ов</w:t>
      </w:r>
      <w:r w:rsidRPr="00704D6B">
        <w:rPr>
          <w:rFonts w:ascii="Arial Narrow" w:hAnsi="Arial Narrow"/>
        </w:rPr>
        <w:t xml:space="preserve"> оплаты цены Договора, предусмотренн</w:t>
      </w:r>
      <w:r w:rsidR="00A959AB" w:rsidRPr="00704D6B">
        <w:rPr>
          <w:rFonts w:ascii="Arial Narrow" w:hAnsi="Arial Narrow"/>
        </w:rPr>
        <w:t>ых</w:t>
      </w:r>
      <w:r w:rsidRPr="00704D6B">
        <w:rPr>
          <w:rFonts w:ascii="Arial Narrow" w:hAnsi="Arial Narrow"/>
        </w:rPr>
        <w:t xml:space="preserve"> п. 2.</w:t>
      </w:r>
      <w:r w:rsidR="003D2223" w:rsidRPr="00704D6B">
        <w:rPr>
          <w:rFonts w:ascii="Arial Narrow" w:hAnsi="Arial Narrow"/>
        </w:rPr>
        <w:t>3</w:t>
      </w:r>
      <w:r w:rsidRPr="00704D6B">
        <w:rPr>
          <w:rFonts w:ascii="Arial Narrow" w:hAnsi="Arial Narrow"/>
        </w:rPr>
        <w:t xml:space="preserve"> настоящего Договора, Продавец вправе потребовать от Покупателя уплаты пени в размере 0,</w:t>
      </w:r>
      <w:r w:rsidR="00A959AB" w:rsidRPr="00704D6B">
        <w:rPr>
          <w:rFonts w:ascii="Arial Narrow" w:hAnsi="Arial Narrow"/>
        </w:rPr>
        <w:t>2</w:t>
      </w:r>
      <w:r w:rsidRPr="00704D6B">
        <w:rPr>
          <w:rFonts w:ascii="Arial Narrow" w:hAnsi="Arial Narrow"/>
        </w:rPr>
        <w:t>% от не уплаченной в срок суммы за каждый день просрочки.</w:t>
      </w:r>
    </w:p>
    <w:p w14:paraId="37D32A64" w14:textId="59A1DB84" w:rsidR="00942A98" w:rsidRPr="00704D6B" w:rsidRDefault="00942A98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Выплата пеней по настоящему Договору осуществляется только на основании письменной претензии. Если письменная претензия Продавца не будет направлена в адрес другой Стороны, пен</w:t>
      </w:r>
      <w:r w:rsidR="00B05FD0">
        <w:rPr>
          <w:rFonts w:ascii="Arial Narrow" w:hAnsi="Arial Narrow"/>
        </w:rPr>
        <w:t>и</w:t>
      </w:r>
      <w:r w:rsidRPr="00704D6B">
        <w:rPr>
          <w:rFonts w:ascii="Arial Narrow" w:hAnsi="Arial Narrow"/>
        </w:rPr>
        <w:t xml:space="preserve"> не начисляется и не уплачива</w:t>
      </w:r>
      <w:r w:rsidR="00B05FD0">
        <w:rPr>
          <w:rFonts w:ascii="Arial Narrow" w:hAnsi="Arial Narrow"/>
        </w:rPr>
        <w:t>ю</w:t>
      </w:r>
      <w:r w:rsidRPr="00704D6B">
        <w:rPr>
          <w:rFonts w:ascii="Arial Narrow" w:hAnsi="Arial Narrow"/>
        </w:rPr>
        <w:t xml:space="preserve">тся. Покупатель уплачивает пеню, предусмотренную Договором, в течение 10 (десяти) рабочих дней со дня получения соответствующего требования в письменной форме. </w:t>
      </w:r>
      <w:r w:rsidR="00B05FD0">
        <w:rPr>
          <w:rFonts w:ascii="Arial Narrow" w:hAnsi="Arial Narrow"/>
        </w:rPr>
        <w:t xml:space="preserve">В случае отказа от получения претензии или уклонения о ее получения, срок исчисляется со дня, следующего с даты, когда почтовое отправление поступило в почтовое отделение по адресу Покупателя. </w:t>
      </w:r>
      <w:r w:rsidRPr="00704D6B">
        <w:rPr>
          <w:rFonts w:ascii="Arial Narrow" w:hAnsi="Arial Narrow"/>
        </w:rPr>
        <w:t>Уплата пени не освобождает Сторону, нарушившую Договор, от исполнения своих обязательств.</w:t>
      </w:r>
    </w:p>
    <w:p w14:paraId="3B0DFFD1" w14:textId="3F47ED32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lastRenderedPageBreak/>
        <w:t>5.</w:t>
      </w:r>
      <w:r w:rsidR="00BD52CA" w:rsidRPr="00704D6B">
        <w:rPr>
          <w:rFonts w:ascii="Arial Narrow" w:hAnsi="Arial Narrow"/>
        </w:rPr>
        <w:t>2</w:t>
      </w:r>
      <w:r w:rsidRPr="00704D6B">
        <w:rPr>
          <w:rFonts w:ascii="Arial Narrow" w:hAnsi="Arial Narrow"/>
        </w:rPr>
        <w:t>. За неисполнение или ненадлежащее исполнение иных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45637221" w14:textId="77777777" w:rsidR="00A959AB" w:rsidRPr="00704D6B" w:rsidRDefault="00A959AB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</w:p>
    <w:p w14:paraId="231BC553" w14:textId="77777777" w:rsidR="00DB2B6E" w:rsidRPr="00704D6B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rial Narrow" w:hAnsi="Arial Narrow"/>
          <w:b/>
        </w:rPr>
      </w:pPr>
      <w:r w:rsidRPr="00704D6B">
        <w:rPr>
          <w:rFonts w:ascii="Arial Narrow" w:hAnsi="Arial Narrow"/>
          <w:b/>
        </w:rPr>
        <w:t>6. РАЗРЕШЕНИЕ СПОРОВ</w:t>
      </w:r>
    </w:p>
    <w:p w14:paraId="7B6DD72B" w14:textId="1330494D" w:rsidR="002F37BD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6.1. </w:t>
      </w:r>
      <w:r w:rsidR="002F37BD" w:rsidRPr="00704D6B">
        <w:rPr>
          <w:rFonts w:ascii="Arial Narrow" w:hAnsi="Arial Narrow"/>
        </w:rPr>
        <w:t xml:space="preserve">Разногласия по настоящему Договору разрешаются по обоюдному согласию сторон. </w:t>
      </w:r>
      <w:r w:rsidR="00B05FD0" w:rsidRPr="00704D6B">
        <w:rPr>
          <w:rFonts w:ascii="Arial Narrow" w:hAnsi="Arial Narrow"/>
        </w:rPr>
        <w:t>В случае недостижения соглашения</w:t>
      </w:r>
      <w:r w:rsidR="002F37BD" w:rsidRPr="00704D6B">
        <w:rPr>
          <w:rFonts w:ascii="Arial Narrow" w:hAnsi="Arial Narrow"/>
        </w:rPr>
        <w:t xml:space="preserve"> споры разрешаются в соответствии с законодательством РФ с обязательным соблюдением претензионного порядка урегулирования споров. Срок ответа на претензию – </w:t>
      </w:r>
      <w:r w:rsidR="00763FC1" w:rsidRPr="00704D6B">
        <w:rPr>
          <w:rFonts w:ascii="Arial Narrow" w:hAnsi="Arial Narrow"/>
        </w:rPr>
        <w:t>1</w:t>
      </w:r>
      <w:r w:rsidR="008A5FF4" w:rsidRPr="00704D6B">
        <w:rPr>
          <w:rFonts w:ascii="Arial Narrow" w:hAnsi="Arial Narrow"/>
        </w:rPr>
        <w:t>0</w:t>
      </w:r>
      <w:r w:rsidR="002F37BD" w:rsidRPr="00704D6B">
        <w:rPr>
          <w:rFonts w:ascii="Arial Narrow" w:hAnsi="Arial Narrow"/>
        </w:rPr>
        <w:t xml:space="preserve"> дней с момента, когда сторона </w:t>
      </w:r>
      <w:r w:rsidR="009F5A4E">
        <w:rPr>
          <w:rFonts w:ascii="Arial Narrow" w:hAnsi="Arial Narrow"/>
        </w:rPr>
        <w:t>получила</w:t>
      </w:r>
      <w:r w:rsidR="002F37BD" w:rsidRPr="00704D6B">
        <w:rPr>
          <w:rFonts w:ascii="Arial Narrow" w:hAnsi="Arial Narrow"/>
        </w:rPr>
        <w:t xml:space="preserve"> претензию или имела возможность </w:t>
      </w:r>
      <w:r w:rsidR="009F5A4E">
        <w:rPr>
          <w:rFonts w:ascii="Arial Narrow" w:hAnsi="Arial Narrow"/>
        </w:rPr>
        <w:t>ее получить</w:t>
      </w:r>
      <w:r w:rsidR="002F37BD" w:rsidRPr="00704D6B">
        <w:rPr>
          <w:rFonts w:ascii="Arial Narrow" w:hAnsi="Arial Narrow"/>
        </w:rPr>
        <w:t>. Претензии, ответы на них, уведомления направляются сторонами заказным письмом по адресам, указанным в настоящем договоре.</w:t>
      </w:r>
    </w:p>
    <w:p w14:paraId="3FE47A8B" w14:textId="28D40F68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6.2. Неурегулированные в процессе переговоров споры разрешаются в </w:t>
      </w:r>
      <w:r w:rsidR="00763FC1" w:rsidRPr="00704D6B">
        <w:rPr>
          <w:rFonts w:ascii="Arial Narrow" w:hAnsi="Arial Narrow"/>
        </w:rPr>
        <w:t>установленном законом порядке</w:t>
      </w:r>
      <w:r w:rsidRPr="00704D6B">
        <w:rPr>
          <w:rFonts w:ascii="Arial Narrow" w:hAnsi="Arial Narrow"/>
        </w:rPr>
        <w:t>.</w:t>
      </w:r>
    </w:p>
    <w:p w14:paraId="6A5FD581" w14:textId="77777777" w:rsidR="00A959AB" w:rsidRPr="00704D6B" w:rsidRDefault="00A959AB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</w:p>
    <w:p w14:paraId="3B3DEBF5" w14:textId="77777777" w:rsidR="00DB2B6E" w:rsidRPr="00704D6B" w:rsidRDefault="00DB2B6E" w:rsidP="00704D6B">
      <w:pPr>
        <w:pStyle w:val="a3"/>
        <w:spacing w:after="0" w:line="276" w:lineRule="auto"/>
        <w:ind w:left="567"/>
        <w:jc w:val="both"/>
        <w:divId w:val="189340623"/>
        <w:rPr>
          <w:rFonts w:ascii="Arial Narrow" w:hAnsi="Arial Narrow"/>
          <w:b/>
        </w:rPr>
      </w:pPr>
      <w:r w:rsidRPr="00704D6B">
        <w:rPr>
          <w:rFonts w:ascii="Arial Narrow" w:hAnsi="Arial Narrow"/>
          <w:b/>
        </w:rPr>
        <w:t>7. ЗАКЛЮЧИТЕЛЬНЫЕ ПОЛОЖЕНИЯ</w:t>
      </w:r>
    </w:p>
    <w:p w14:paraId="5191D817" w14:textId="01B97D57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7.1.</w:t>
      </w:r>
      <w:r w:rsidR="00263195" w:rsidRPr="00704D6B">
        <w:rPr>
          <w:rFonts w:ascii="Arial Narrow" w:hAnsi="Arial Narrow"/>
        </w:rPr>
        <w:t xml:space="preserve"> </w:t>
      </w:r>
      <w:r w:rsidRPr="00704D6B">
        <w:rPr>
          <w:rFonts w:ascii="Arial Narrow" w:hAnsi="Arial Narrow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Договору.</w:t>
      </w:r>
    </w:p>
    <w:p w14:paraId="7B6A648E" w14:textId="72A67DBF" w:rsidR="00990CC0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7.2.</w:t>
      </w:r>
      <w:r w:rsidR="00263195" w:rsidRPr="00704D6B">
        <w:rPr>
          <w:rFonts w:ascii="Arial Narrow" w:hAnsi="Arial Narrow"/>
        </w:rPr>
        <w:t xml:space="preserve"> </w:t>
      </w:r>
      <w:r w:rsidR="00990CC0" w:rsidRPr="00704D6B">
        <w:rPr>
          <w:rFonts w:ascii="Arial Narrow" w:hAnsi="Arial Narrow"/>
        </w:rPr>
        <w:t xml:space="preserve">В случае допущения Покупателем просрочки оплаты цены </w:t>
      </w:r>
      <w:r w:rsidR="00825CA1" w:rsidRPr="00704D6B">
        <w:rPr>
          <w:rFonts w:ascii="Arial Narrow" w:hAnsi="Arial Narrow"/>
        </w:rPr>
        <w:t>з</w:t>
      </w:r>
      <w:r w:rsidR="006E04C6" w:rsidRPr="00704D6B">
        <w:rPr>
          <w:rFonts w:ascii="Arial Narrow" w:hAnsi="Arial Narrow"/>
        </w:rPr>
        <w:t>емельн</w:t>
      </w:r>
      <w:r w:rsidR="00825CA1" w:rsidRPr="00704D6B">
        <w:rPr>
          <w:rFonts w:ascii="Arial Narrow" w:hAnsi="Arial Narrow"/>
        </w:rPr>
        <w:t>ого</w:t>
      </w:r>
      <w:r w:rsidR="006E04C6" w:rsidRPr="00704D6B">
        <w:rPr>
          <w:rFonts w:ascii="Arial Narrow" w:hAnsi="Arial Narrow"/>
        </w:rPr>
        <w:t xml:space="preserve"> участк</w:t>
      </w:r>
      <w:r w:rsidR="00825CA1" w:rsidRPr="00704D6B">
        <w:rPr>
          <w:rFonts w:ascii="Arial Narrow" w:hAnsi="Arial Narrow"/>
        </w:rPr>
        <w:t>а</w:t>
      </w:r>
      <w:r w:rsidR="00990CC0" w:rsidRPr="00704D6B">
        <w:rPr>
          <w:rFonts w:ascii="Arial Narrow" w:hAnsi="Arial Narrow"/>
        </w:rPr>
        <w:t>, предусмотренной п.2.1. настоящего Договора</w:t>
      </w:r>
      <w:r w:rsidR="002E614C" w:rsidRPr="00704D6B">
        <w:rPr>
          <w:rFonts w:ascii="Arial Narrow" w:hAnsi="Arial Narrow"/>
        </w:rPr>
        <w:t xml:space="preserve"> </w:t>
      </w:r>
      <w:r w:rsidR="00990CC0" w:rsidRPr="00704D6B">
        <w:rPr>
          <w:rFonts w:ascii="Arial Narrow" w:hAnsi="Arial Narrow"/>
        </w:rPr>
        <w:t xml:space="preserve">более чем на </w:t>
      </w:r>
      <w:r w:rsidR="002E614C" w:rsidRPr="00704D6B">
        <w:rPr>
          <w:rFonts w:ascii="Arial Narrow" w:hAnsi="Arial Narrow"/>
        </w:rPr>
        <w:t>30</w:t>
      </w:r>
      <w:r w:rsidR="00990CC0" w:rsidRPr="00704D6B">
        <w:rPr>
          <w:rFonts w:ascii="Arial Narrow" w:hAnsi="Arial Narrow"/>
        </w:rPr>
        <w:t xml:space="preserve"> дней</w:t>
      </w:r>
      <w:r w:rsidR="002E614C" w:rsidRPr="00704D6B">
        <w:rPr>
          <w:rFonts w:ascii="Arial Narrow" w:hAnsi="Arial Narrow"/>
        </w:rPr>
        <w:t>,</w:t>
      </w:r>
      <w:r w:rsidR="00990CC0" w:rsidRPr="00704D6B">
        <w:rPr>
          <w:rFonts w:ascii="Arial Narrow" w:hAnsi="Arial Narrow"/>
        </w:rPr>
        <w:t xml:space="preserve"> Продавец вправе в одностороннем порядке расторгнуть настоящий Договор путем направления Покупател</w:t>
      </w:r>
      <w:r w:rsidR="00824DF9" w:rsidRPr="00704D6B">
        <w:rPr>
          <w:rFonts w:ascii="Arial Narrow" w:hAnsi="Arial Narrow"/>
        </w:rPr>
        <w:t>ям</w:t>
      </w:r>
      <w:r w:rsidR="00990CC0" w:rsidRPr="00704D6B">
        <w:rPr>
          <w:rFonts w:ascii="Arial Narrow" w:hAnsi="Arial Narrow"/>
        </w:rPr>
        <w:t xml:space="preserve"> соответствующего уведомления.</w:t>
      </w:r>
      <w:r w:rsidR="00B05FD0">
        <w:rPr>
          <w:rFonts w:ascii="Arial Narrow" w:hAnsi="Arial Narrow"/>
        </w:rPr>
        <w:t xml:space="preserve"> Сумма задатка при этом не возвращается. </w:t>
      </w:r>
    </w:p>
    <w:p w14:paraId="631BCC23" w14:textId="110CBA26" w:rsidR="00DB2B6E" w:rsidRPr="00704D6B" w:rsidRDefault="00990CC0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7.3.</w:t>
      </w:r>
      <w:r w:rsidR="00263195" w:rsidRPr="00704D6B">
        <w:rPr>
          <w:rFonts w:ascii="Arial Narrow" w:hAnsi="Arial Narrow"/>
        </w:rPr>
        <w:t xml:space="preserve"> </w:t>
      </w:r>
      <w:r w:rsidR="00DB2B6E" w:rsidRPr="00704D6B">
        <w:rPr>
          <w:rFonts w:ascii="Arial Narrow" w:hAnsi="Arial Narrow"/>
        </w:rPr>
        <w:t>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</w:p>
    <w:p w14:paraId="3C733621" w14:textId="0C929C7D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7.</w:t>
      </w:r>
      <w:r w:rsidR="00990CC0" w:rsidRPr="00704D6B">
        <w:rPr>
          <w:rFonts w:ascii="Arial Narrow" w:hAnsi="Arial Narrow"/>
        </w:rPr>
        <w:t>4</w:t>
      </w:r>
      <w:r w:rsidRPr="00704D6B">
        <w:rPr>
          <w:rFonts w:ascii="Arial Narrow" w:hAnsi="Arial Narrow"/>
        </w:rPr>
        <w:t>.</w:t>
      </w:r>
      <w:r w:rsidR="00263195" w:rsidRPr="00704D6B">
        <w:rPr>
          <w:rFonts w:ascii="Arial Narrow" w:hAnsi="Arial Narrow"/>
        </w:rPr>
        <w:t xml:space="preserve"> </w:t>
      </w:r>
      <w:r w:rsidR="002E614C" w:rsidRPr="00704D6B">
        <w:rPr>
          <w:rFonts w:ascii="Arial Narrow" w:hAnsi="Arial Narrow"/>
        </w:rPr>
        <w:t>У</w:t>
      </w:r>
      <w:r w:rsidRPr="00704D6B">
        <w:rPr>
          <w:rFonts w:ascii="Arial Narrow" w:hAnsi="Arial Narrow"/>
        </w:rPr>
        <w:t>ведомления и сообщения должны направляться Сторонами друг другу в письменной форме.</w:t>
      </w:r>
    </w:p>
    <w:p w14:paraId="2AF05A8B" w14:textId="398A5D09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7.</w:t>
      </w:r>
      <w:r w:rsidR="00990CC0" w:rsidRPr="00704D6B">
        <w:rPr>
          <w:rFonts w:ascii="Arial Narrow" w:hAnsi="Arial Narrow"/>
        </w:rPr>
        <w:t>5</w:t>
      </w:r>
      <w:r w:rsidRPr="00704D6B">
        <w:rPr>
          <w:rFonts w:ascii="Arial Narrow" w:hAnsi="Arial Narrow"/>
        </w:rPr>
        <w:t>.</w:t>
      </w:r>
      <w:r w:rsidR="00263195" w:rsidRPr="00704D6B">
        <w:rPr>
          <w:rFonts w:ascii="Arial Narrow" w:hAnsi="Arial Narrow"/>
        </w:rPr>
        <w:t xml:space="preserve"> </w:t>
      </w:r>
      <w:r w:rsidRPr="00704D6B">
        <w:rPr>
          <w:rFonts w:ascii="Arial Narrow" w:hAnsi="Arial Narrow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1CE5611" w14:textId="4A6D1397" w:rsidR="00DB2B6E" w:rsidRPr="00704D6B" w:rsidRDefault="00DB2B6E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  <w:r w:rsidRPr="00704D6B">
        <w:rPr>
          <w:rFonts w:ascii="Arial Narrow" w:hAnsi="Arial Narrow"/>
        </w:rPr>
        <w:t>7.</w:t>
      </w:r>
      <w:r w:rsidR="00990CC0" w:rsidRPr="00704D6B">
        <w:rPr>
          <w:rFonts w:ascii="Arial Narrow" w:hAnsi="Arial Narrow"/>
        </w:rPr>
        <w:t>6</w:t>
      </w:r>
      <w:r w:rsidRPr="00704D6B">
        <w:rPr>
          <w:rFonts w:ascii="Arial Narrow" w:hAnsi="Arial Narrow"/>
        </w:rPr>
        <w:t>.</w:t>
      </w:r>
      <w:r w:rsidR="00263195" w:rsidRPr="00704D6B">
        <w:rPr>
          <w:rFonts w:ascii="Arial Narrow" w:hAnsi="Arial Narrow"/>
        </w:rPr>
        <w:t xml:space="preserve"> </w:t>
      </w:r>
      <w:r w:rsidRPr="00704D6B">
        <w:rPr>
          <w:rFonts w:ascii="Arial Narrow" w:hAnsi="Arial Narrow"/>
        </w:rPr>
        <w:t xml:space="preserve">Договор составлен в </w:t>
      </w:r>
      <w:r w:rsidR="00442142" w:rsidRPr="00704D6B">
        <w:rPr>
          <w:rFonts w:ascii="Arial Narrow" w:hAnsi="Arial Narrow"/>
        </w:rPr>
        <w:t>3</w:t>
      </w:r>
      <w:r w:rsidR="002E614C" w:rsidRPr="00704D6B">
        <w:rPr>
          <w:rFonts w:ascii="Arial Narrow" w:hAnsi="Arial Narrow"/>
        </w:rPr>
        <w:t xml:space="preserve"> (</w:t>
      </w:r>
      <w:r w:rsidR="00442142" w:rsidRPr="00704D6B">
        <w:rPr>
          <w:rFonts w:ascii="Arial Narrow" w:hAnsi="Arial Narrow"/>
        </w:rPr>
        <w:t>трех</w:t>
      </w:r>
      <w:r w:rsidR="002E614C" w:rsidRPr="00704D6B">
        <w:rPr>
          <w:rFonts w:ascii="Arial Narrow" w:hAnsi="Arial Narrow"/>
        </w:rPr>
        <w:t>)</w:t>
      </w:r>
      <w:r w:rsidRPr="00704D6B">
        <w:rPr>
          <w:rFonts w:ascii="Arial Narrow" w:hAnsi="Arial Narrow"/>
        </w:rPr>
        <w:t xml:space="preserve"> экземплярах, из которых один находится у Продавца, второй у Покупателя</w:t>
      </w:r>
      <w:r w:rsidR="009F5A4E">
        <w:rPr>
          <w:rFonts w:ascii="Arial Narrow" w:hAnsi="Arial Narrow"/>
        </w:rPr>
        <w:t>.</w:t>
      </w:r>
    </w:p>
    <w:p w14:paraId="7D50C6C4" w14:textId="77777777" w:rsidR="00263195" w:rsidRPr="00704D6B" w:rsidRDefault="00263195" w:rsidP="00704D6B">
      <w:pPr>
        <w:pStyle w:val="a3"/>
        <w:spacing w:after="0" w:line="276" w:lineRule="auto"/>
        <w:ind w:firstLine="567"/>
        <w:jc w:val="both"/>
        <w:divId w:val="189340623"/>
        <w:rPr>
          <w:rFonts w:ascii="Arial Narrow" w:hAnsi="Arial Narrow"/>
        </w:rPr>
      </w:pPr>
    </w:p>
    <w:p w14:paraId="3C404D5B" w14:textId="4E8F1F0B" w:rsidR="003B36B8" w:rsidRPr="00704D6B" w:rsidRDefault="00763FC1" w:rsidP="00704D6B">
      <w:pPr>
        <w:pStyle w:val="3"/>
        <w:numPr>
          <w:ilvl w:val="0"/>
          <w:numId w:val="4"/>
        </w:numPr>
        <w:tabs>
          <w:tab w:val="left" w:pos="851"/>
        </w:tabs>
        <w:spacing w:before="0" w:after="0" w:line="276" w:lineRule="auto"/>
        <w:ind w:left="0" w:firstLine="567"/>
        <w:divId w:val="538784864"/>
        <w:rPr>
          <w:rFonts w:ascii="Arial Narrow" w:eastAsia="Times New Roman" w:hAnsi="Arial Narrow" w:cs="Times New Roman"/>
        </w:rPr>
      </w:pPr>
      <w:r w:rsidRPr="00704D6B">
        <w:rPr>
          <w:rFonts w:ascii="Arial Narrow" w:eastAsia="Times New Roman" w:hAnsi="Arial Narrow" w:cs="Times New Roman"/>
        </w:rPr>
        <w:t>П</w:t>
      </w:r>
      <w:r w:rsidR="003B36B8" w:rsidRPr="00704D6B">
        <w:rPr>
          <w:rFonts w:ascii="Arial Narrow" w:eastAsia="Times New Roman" w:hAnsi="Arial Narrow" w:cs="Times New Roman"/>
        </w:rPr>
        <w:t xml:space="preserve">одписи сторон </w:t>
      </w:r>
    </w:p>
    <w:p w14:paraId="07382F8B" w14:textId="77777777" w:rsidR="00263195" w:rsidRPr="00704D6B" w:rsidRDefault="003B36B8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  <w:bookmarkStart w:id="17" w:name="e2E43C792"/>
      <w:bookmarkEnd w:id="17"/>
      <w:r w:rsidRPr="00704D6B">
        <w:rPr>
          <w:rFonts w:ascii="Arial Narrow" w:hAnsi="Arial Narrow"/>
        </w:rPr>
        <w:t xml:space="preserve">Продавец: </w:t>
      </w:r>
    </w:p>
    <w:p w14:paraId="30EBD041" w14:textId="06839552" w:rsidR="00263195" w:rsidRPr="00704D6B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  <w:r w:rsidRPr="00704D6B">
        <w:rPr>
          <w:rFonts w:ascii="Arial Narrow" w:hAnsi="Arial Narrow"/>
        </w:rPr>
        <w:t>_____________________________</w:t>
      </w:r>
      <w:r w:rsidR="00763FC1" w:rsidRPr="00704D6B">
        <w:rPr>
          <w:rFonts w:ascii="Arial Narrow" w:hAnsi="Arial Narrow"/>
        </w:rPr>
        <w:t>________________________________________________</w:t>
      </w:r>
      <w:r w:rsidRPr="00704D6B">
        <w:rPr>
          <w:rFonts w:ascii="Arial Narrow" w:hAnsi="Arial Narrow"/>
        </w:rPr>
        <w:t xml:space="preserve">    </w:t>
      </w:r>
    </w:p>
    <w:p w14:paraId="7F42557F" w14:textId="77777777" w:rsidR="00263195" w:rsidRPr="00704D6B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</w:p>
    <w:p w14:paraId="553513FF" w14:textId="77777777" w:rsidR="003B36B8" w:rsidRPr="00704D6B" w:rsidRDefault="003B36B8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  <w:r w:rsidRPr="00704D6B">
        <w:rPr>
          <w:rFonts w:ascii="Arial Narrow" w:hAnsi="Arial Narrow"/>
        </w:rPr>
        <w:t> </w:t>
      </w:r>
    </w:p>
    <w:p w14:paraId="15C20B9C" w14:textId="601FE4A2" w:rsidR="00263195" w:rsidRPr="00704D6B" w:rsidRDefault="00763FC1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Покупатель: </w:t>
      </w:r>
    </w:p>
    <w:p w14:paraId="19F2088C" w14:textId="77777777" w:rsidR="00263195" w:rsidRPr="00704D6B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</w:p>
    <w:p w14:paraId="479ABEE1" w14:textId="77777777" w:rsidR="00263195" w:rsidRPr="00704D6B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_____________________________________________________________________________    </w:t>
      </w:r>
    </w:p>
    <w:p w14:paraId="4362942D" w14:textId="77777777" w:rsidR="00263195" w:rsidRPr="00704D6B" w:rsidRDefault="00263195" w:rsidP="00704D6B">
      <w:pPr>
        <w:pStyle w:val="a3"/>
        <w:spacing w:after="0" w:line="276" w:lineRule="auto"/>
        <w:ind w:firstLine="567"/>
        <w:jc w:val="both"/>
        <w:divId w:val="1767264101"/>
        <w:rPr>
          <w:rFonts w:ascii="Arial Narrow" w:hAnsi="Arial Narrow"/>
        </w:rPr>
      </w:pPr>
    </w:p>
    <w:p w14:paraId="212D0D27" w14:textId="77777777" w:rsidR="00263195" w:rsidRPr="00704D6B" w:rsidRDefault="00263195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p w14:paraId="6654B461" w14:textId="157331D9" w:rsidR="007A4D12" w:rsidRPr="00704D6B" w:rsidRDefault="007A4D12" w:rsidP="00704D6B">
      <w:pPr>
        <w:pStyle w:val="a3"/>
        <w:pageBreakBefore/>
        <w:spacing w:after="0" w:line="276" w:lineRule="auto"/>
        <w:ind w:firstLine="567"/>
        <w:jc w:val="center"/>
        <w:divId w:val="11490793"/>
        <w:rPr>
          <w:rFonts w:ascii="Arial Narrow" w:hAnsi="Arial Narrow"/>
          <w:b/>
          <w:bCs/>
        </w:rPr>
      </w:pPr>
      <w:bookmarkStart w:id="18" w:name="e44"/>
      <w:bookmarkEnd w:id="18"/>
      <w:r w:rsidRPr="00704D6B">
        <w:rPr>
          <w:rFonts w:ascii="Arial Narrow" w:hAnsi="Arial Narrow"/>
          <w:b/>
          <w:bCs/>
        </w:rPr>
        <w:lastRenderedPageBreak/>
        <w:t xml:space="preserve">Акт приема-передачи </w:t>
      </w:r>
      <w:r w:rsidR="009F5A4E">
        <w:rPr>
          <w:rFonts w:ascii="Arial Narrow" w:hAnsi="Arial Narrow"/>
          <w:b/>
          <w:bCs/>
        </w:rPr>
        <w:t>имущества</w:t>
      </w:r>
    </w:p>
    <w:p w14:paraId="5A98E50C" w14:textId="77777777" w:rsidR="007A4D12" w:rsidRPr="00704D6B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7A4D12" w:rsidRPr="00704D6B" w14:paraId="236A1019" w14:textId="77777777" w:rsidTr="007A4D12">
        <w:trPr>
          <w:divId w:val="11490793"/>
          <w:cantSplit/>
        </w:trPr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3697E835" w14:textId="6B47EF1D" w:rsidR="007A4D12" w:rsidRPr="00704D6B" w:rsidRDefault="009F5A4E" w:rsidP="009F5A4E">
            <w:pPr>
              <w:pStyle w:val="a3"/>
              <w:spacing w:after="0" w:line="276" w:lineRule="auto"/>
              <w:jc w:val="both"/>
              <w:rPr>
                <w:rFonts w:ascii="Arial Narrow" w:hAnsi="Arial Narrow"/>
              </w:rPr>
            </w:pPr>
            <w:r w:rsidRPr="00704D6B">
              <w:rPr>
                <w:rFonts w:ascii="Arial Narrow" w:hAnsi="Arial Narrow"/>
              </w:rPr>
              <w:t>Ханты-Мансийский автономный округ, Пыть-Ях</w:t>
            </w:r>
            <w:r w:rsidRPr="00704D6B">
              <w:rPr>
                <w:rStyle w:val="msonormal0"/>
                <w:rFonts w:eastAsia="Times New Roman"/>
              </w:rPr>
              <w:t xml:space="preserve"> </w:t>
            </w:r>
            <w:r w:rsidRPr="00704D6B">
              <w:rPr>
                <w:rStyle w:val="msonormal0"/>
                <w:rFonts w:ascii="Arial Narrow" w:eastAsia="Times New Roman" w:hAnsi="Arial Narrow"/>
                <w:sz w:val="24"/>
                <w:szCs w:val="24"/>
              </w:rPr>
              <w:t xml:space="preserve">   </w:t>
            </w: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  <w:hideMark/>
          </w:tcPr>
          <w:p w14:paraId="7CB413D7" w14:textId="6A54ABEB" w:rsidR="007A4D12" w:rsidRPr="00704D6B" w:rsidRDefault="007A4D12" w:rsidP="00704D6B">
            <w:pPr>
              <w:pStyle w:val="a3"/>
              <w:spacing w:after="0" w:line="276" w:lineRule="auto"/>
              <w:ind w:firstLine="567"/>
              <w:jc w:val="both"/>
              <w:rPr>
                <w:rFonts w:ascii="Arial Narrow" w:hAnsi="Arial Narrow"/>
              </w:rPr>
            </w:pPr>
            <w:r w:rsidRPr="00704D6B">
              <w:rPr>
                <w:rFonts w:ascii="Arial Narrow" w:hAnsi="Arial Narrow"/>
              </w:rPr>
              <w:t xml:space="preserve">                                      </w:t>
            </w:r>
            <w:r w:rsidR="009F5A4E">
              <w:rPr>
                <w:rFonts w:ascii="Arial Narrow" w:hAnsi="Arial Narrow"/>
              </w:rPr>
              <w:t>______________</w:t>
            </w:r>
            <w:r w:rsidR="008966D7" w:rsidRPr="00704D6B">
              <w:rPr>
                <w:rFonts w:ascii="Arial Narrow" w:hAnsi="Arial Narrow"/>
              </w:rPr>
              <w:t xml:space="preserve"> г.</w:t>
            </w:r>
          </w:p>
        </w:tc>
      </w:tr>
    </w:tbl>
    <w:p w14:paraId="36F865A0" w14:textId="77777777" w:rsidR="007A4D12" w:rsidRPr="00704D6B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p w14:paraId="054F9F0C" w14:textId="77777777" w:rsidR="00966AAC" w:rsidRDefault="00966AAC" w:rsidP="00966AAC">
      <w:pPr>
        <w:pStyle w:val="2"/>
        <w:spacing w:after="0" w:line="276" w:lineRule="auto"/>
        <w:ind w:firstLine="708"/>
        <w:jc w:val="both"/>
        <w:divId w:val="11490793"/>
        <w:rPr>
          <w:rFonts w:ascii="Arial Narrow" w:hAnsi="Arial Narrow"/>
          <w:b w:val="0"/>
          <w:bCs w:val="0"/>
          <w:sz w:val="24"/>
          <w:szCs w:val="24"/>
        </w:rPr>
      </w:pPr>
      <w:bookmarkStart w:id="19" w:name="eD32127B8"/>
      <w:bookmarkEnd w:id="19"/>
      <w:r w:rsidRPr="001838F9">
        <w:rPr>
          <w:rFonts w:ascii="Arial Narrow" w:hAnsi="Arial Narrow"/>
          <w:b w:val="0"/>
          <w:bCs w:val="0"/>
          <w:sz w:val="24"/>
          <w:szCs w:val="24"/>
        </w:rPr>
        <w:t xml:space="preserve">Организатор торгов – финансовый управляющий Станкова Степана Степановича (СНИЛС: 075-473-903 91, ИНН 861201014439, адрес: 628383, г. Пыть-Ях, Мкр. 5, д. 31, кв.30), Боженко Сергей Викторович (ИНН 132800586372, СНИЛС 008-667-564 80, адрес: 430001, г. Саранск, ул. Строительная, д. 1, оф. 205) - член Ассоциации МСОПАУ (ОГРН 1027701024878, ИНН 7701321710, адрес: 101000, г. Москва, Лубянский проезд, д.5, стр.1), </w:t>
      </w:r>
      <w:r>
        <w:rPr>
          <w:rFonts w:ascii="Arial Narrow" w:hAnsi="Arial Narrow"/>
          <w:b w:val="0"/>
          <w:bCs w:val="0"/>
          <w:sz w:val="24"/>
          <w:szCs w:val="24"/>
        </w:rPr>
        <w:t>паспорт ____________, действующий на основании:</w:t>
      </w:r>
    </w:p>
    <w:p w14:paraId="339DBB0D" w14:textId="30A4AC68" w:rsidR="006A25D6" w:rsidRPr="00966AAC" w:rsidRDefault="00966AAC" w:rsidP="00966AAC">
      <w:pPr>
        <w:pStyle w:val="2"/>
        <w:tabs>
          <w:tab w:val="left" w:pos="993"/>
        </w:tabs>
        <w:spacing w:after="0" w:line="276" w:lineRule="auto"/>
        <w:ind w:firstLine="709"/>
        <w:jc w:val="both"/>
        <w:divId w:val="11490793"/>
        <w:rPr>
          <w:rFonts w:ascii="Arial Narrow" w:hAnsi="Arial Narrow"/>
          <w:b w:val="0"/>
          <w:bCs w:val="0"/>
          <w:sz w:val="24"/>
          <w:szCs w:val="24"/>
        </w:rPr>
      </w:pPr>
      <w:r>
        <w:rPr>
          <w:rFonts w:ascii="Arial Narrow" w:hAnsi="Arial Narrow"/>
          <w:b w:val="0"/>
          <w:bCs w:val="0"/>
          <w:sz w:val="24"/>
          <w:szCs w:val="24"/>
        </w:rPr>
        <w:t>Р</w:t>
      </w:r>
      <w:r w:rsidRPr="00704D6B">
        <w:rPr>
          <w:rFonts w:ascii="Arial Narrow" w:hAnsi="Arial Narrow"/>
          <w:b w:val="0"/>
          <w:bCs w:val="0"/>
          <w:sz w:val="24"/>
          <w:szCs w:val="24"/>
        </w:rPr>
        <w:t>ешения Арб</w:t>
      </w:r>
      <w:r>
        <w:rPr>
          <w:rFonts w:ascii="Arial Narrow" w:hAnsi="Arial Narrow"/>
          <w:b w:val="0"/>
          <w:bCs w:val="0"/>
          <w:sz w:val="24"/>
          <w:szCs w:val="24"/>
        </w:rPr>
        <w:t>итражного</w:t>
      </w:r>
      <w:r w:rsidRPr="00704D6B">
        <w:rPr>
          <w:rFonts w:ascii="Arial Narrow" w:hAnsi="Arial Narrow"/>
          <w:b w:val="0"/>
          <w:bCs w:val="0"/>
          <w:sz w:val="24"/>
          <w:szCs w:val="24"/>
        </w:rPr>
        <w:t xml:space="preserve"> суда Ханты-Мансийского автономного округа от 2</w:t>
      </w:r>
      <w:r>
        <w:rPr>
          <w:rFonts w:ascii="Arial Narrow" w:hAnsi="Arial Narrow"/>
          <w:b w:val="0"/>
          <w:bCs w:val="0"/>
          <w:sz w:val="24"/>
          <w:szCs w:val="24"/>
        </w:rPr>
        <w:t>1</w:t>
      </w:r>
      <w:r w:rsidRPr="00704D6B">
        <w:rPr>
          <w:rFonts w:ascii="Arial Narrow" w:hAnsi="Arial Narrow"/>
          <w:b w:val="0"/>
          <w:bCs w:val="0"/>
          <w:sz w:val="24"/>
          <w:szCs w:val="24"/>
        </w:rPr>
        <w:t>.07.2021 по делу № А75-20874/2020</w:t>
      </w:r>
      <w:r>
        <w:rPr>
          <w:rFonts w:ascii="Arial Narrow" w:hAnsi="Arial Narrow"/>
          <w:b w:val="0"/>
          <w:bCs w:val="0"/>
          <w:sz w:val="24"/>
          <w:szCs w:val="24"/>
        </w:rPr>
        <w:t xml:space="preserve">;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Определения Арбитражного суда Ханты-Мансийского автономного округа от 28.09.2022 по делу № А75-20874/2020; </w:t>
      </w:r>
      <w:r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Определения Арбитражного суда Ханты-Мансийского автономного округа от 26.04.2024 по делу № А75-20874/2020 об утверждении Положения о порядке, сроках и условиях продажи имущества </w:t>
      </w:r>
      <w:r>
        <w:rPr>
          <w:rFonts w:ascii="Arial Narrow" w:hAnsi="Arial Narrow"/>
          <w:b w:val="0"/>
          <w:bCs w:val="0"/>
          <w:sz w:val="24"/>
          <w:szCs w:val="24"/>
        </w:rPr>
        <w:t>должника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>;</w:t>
      </w:r>
      <w:r>
        <w:rPr>
          <w:rFonts w:ascii="Arial Narrow" w:hAnsi="Arial Narrow"/>
          <w:b w:val="0"/>
          <w:bCs w:val="0"/>
          <w:sz w:val="24"/>
          <w:szCs w:val="24"/>
        </w:rPr>
        <w:t xml:space="preserve"> </w:t>
      </w:r>
      <w:r w:rsidRPr="006B0181">
        <w:rPr>
          <w:rFonts w:ascii="Arial Narrow" w:hAnsi="Arial Narrow"/>
          <w:b w:val="0"/>
          <w:bCs w:val="0"/>
          <w:sz w:val="24"/>
          <w:szCs w:val="24"/>
        </w:rPr>
        <w:t xml:space="preserve">Протокола №___ о результатах открытых торгов от __________________ проведенных </w:t>
      </w:r>
      <w:r w:rsidRPr="00966AAC">
        <w:rPr>
          <w:rFonts w:ascii="Arial Narrow" w:hAnsi="Arial Narrow"/>
          <w:b w:val="0"/>
          <w:bCs w:val="0"/>
          <w:sz w:val="24"/>
          <w:szCs w:val="24"/>
        </w:rPr>
        <w:t xml:space="preserve">на электронной торговой площадке ОАО "ИК "МЕТА", именуемый в дальнейшем «Продавец», с одной стороны, и __________________________________________________________________ _________________________, с другой стороны, вместе именуемые Стороны, </w:t>
      </w:r>
      <w:r w:rsidR="004B731D" w:rsidRPr="00966AAC">
        <w:rPr>
          <w:rFonts w:ascii="Arial Narrow" w:hAnsi="Arial Narrow"/>
          <w:b w:val="0"/>
          <w:bCs w:val="0"/>
          <w:sz w:val="24"/>
          <w:szCs w:val="24"/>
        </w:rPr>
        <w:t xml:space="preserve">подписали настоящий Акт приема-передачи </w:t>
      </w:r>
      <w:r w:rsidR="009F5A4E" w:rsidRPr="00966AAC">
        <w:rPr>
          <w:rFonts w:ascii="Arial Narrow" w:hAnsi="Arial Narrow"/>
          <w:b w:val="0"/>
          <w:bCs w:val="0"/>
          <w:sz w:val="24"/>
          <w:szCs w:val="24"/>
        </w:rPr>
        <w:t>имущества</w:t>
      </w:r>
      <w:r w:rsidR="006A25D6" w:rsidRPr="00966AAC">
        <w:rPr>
          <w:rFonts w:ascii="Arial Narrow" w:hAnsi="Arial Narrow"/>
          <w:b w:val="0"/>
          <w:bCs w:val="0"/>
          <w:sz w:val="24"/>
          <w:szCs w:val="24"/>
        </w:rPr>
        <w:t xml:space="preserve"> (далее – </w:t>
      </w:r>
      <w:r w:rsidR="004B731D" w:rsidRPr="00966AAC">
        <w:rPr>
          <w:rFonts w:ascii="Arial Narrow" w:hAnsi="Arial Narrow"/>
          <w:b w:val="0"/>
          <w:bCs w:val="0"/>
          <w:sz w:val="24"/>
          <w:szCs w:val="24"/>
        </w:rPr>
        <w:t>Акт</w:t>
      </w:r>
      <w:r w:rsidR="006A25D6" w:rsidRPr="00966AAC">
        <w:rPr>
          <w:rFonts w:ascii="Arial Narrow" w:hAnsi="Arial Narrow"/>
          <w:b w:val="0"/>
          <w:bCs w:val="0"/>
          <w:sz w:val="24"/>
          <w:szCs w:val="24"/>
        </w:rPr>
        <w:t>) о нижеследующем:</w:t>
      </w:r>
    </w:p>
    <w:p w14:paraId="068B9A17" w14:textId="77777777" w:rsidR="00576B2E" w:rsidRPr="00704D6B" w:rsidRDefault="00576B2E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p w14:paraId="032003AA" w14:textId="72B38F8F" w:rsidR="00442142" w:rsidRPr="00704D6B" w:rsidRDefault="006A25D6" w:rsidP="00704D6B">
      <w:pPr>
        <w:pStyle w:val="ac"/>
        <w:spacing w:line="276" w:lineRule="auto"/>
        <w:ind w:firstLine="567"/>
        <w:jc w:val="both"/>
        <w:divId w:val="11490793"/>
        <w:rPr>
          <w:rFonts w:ascii="Arial Narrow" w:eastAsiaTheme="minorEastAsia" w:hAnsi="Arial Narrow"/>
          <w:b/>
          <w:bCs/>
          <w:color w:val="000000"/>
          <w:sz w:val="24"/>
          <w:szCs w:val="24"/>
          <w:lang w:eastAsia="ru-RU"/>
        </w:rPr>
      </w:pPr>
      <w:r w:rsidRPr="00704D6B">
        <w:rPr>
          <w:rFonts w:ascii="Arial Narrow" w:hAnsi="Arial Narrow"/>
          <w:sz w:val="24"/>
          <w:szCs w:val="24"/>
        </w:rPr>
        <w:t>1</w:t>
      </w:r>
      <w:r w:rsidR="00442142" w:rsidRPr="00704D6B">
        <w:rPr>
          <w:rFonts w:ascii="Arial Narrow" w:hAnsi="Arial Narrow"/>
          <w:sz w:val="24"/>
          <w:szCs w:val="24"/>
        </w:rPr>
        <w:t xml:space="preserve">. </w:t>
      </w:r>
      <w:r w:rsidRPr="00704D6B">
        <w:rPr>
          <w:rFonts w:ascii="Arial Narrow" w:hAnsi="Arial Narrow"/>
          <w:sz w:val="24"/>
          <w:szCs w:val="24"/>
        </w:rPr>
        <w:t xml:space="preserve">В соответствии с Договором </w:t>
      </w:r>
      <w:r w:rsidR="00966AAC">
        <w:rPr>
          <w:rFonts w:ascii="Arial Narrow" w:hAnsi="Arial Narrow"/>
          <w:sz w:val="24"/>
          <w:szCs w:val="24"/>
        </w:rPr>
        <w:t xml:space="preserve">от ______________ </w:t>
      </w:r>
      <w:r w:rsidRPr="00704D6B">
        <w:rPr>
          <w:rFonts w:ascii="Arial Narrow" w:hAnsi="Arial Narrow"/>
          <w:sz w:val="24"/>
          <w:szCs w:val="24"/>
        </w:rPr>
        <w:t>Продавец передал в собственность Покупател</w:t>
      </w:r>
      <w:r w:rsidR="00442142" w:rsidRPr="00704D6B">
        <w:rPr>
          <w:rFonts w:ascii="Arial Narrow" w:hAnsi="Arial Narrow"/>
          <w:sz w:val="24"/>
          <w:szCs w:val="24"/>
        </w:rPr>
        <w:t>я</w:t>
      </w:r>
      <w:r w:rsidRPr="00704D6B">
        <w:rPr>
          <w:rFonts w:ascii="Arial Narrow" w:hAnsi="Arial Narrow"/>
          <w:sz w:val="24"/>
          <w:szCs w:val="24"/>
        </w:rPr>
        <w:t>, а Покупател</w:t>
      </w:r>
      <w:r w:rsidR="00442142" w:rsidRPr="00704D6B">
        <w:rPr>
          <w:rFonts w:ascii="Arial Narrow" w:hAnsi="Arial Narrow"/>
          <w:sz w:val="24"/>
          <w:szCs w:val="24"/>
        </w:rPr>
        <w:t>ь</w:t>
      </w:r>
      <w:r w:rsidRPr="00704D6B">
        <w:rPr>
          <w:rFonts w:ascii="Arial Narrow" w:hAnsi="Arial Narrow"/>
          <w:sz w:val="24"/>
          <w:szCs w:val="24"/>
        </w:rPr>
        <w:t xml:space="preserve"> принял </w:t>
      </w:r>
      <w:r w:rsidR="009F5A4E">
        <w:rPr>
          <w:rFonts w:ascii="Arial Narrow" w:eastAsiaTheme="minorEastAsia" w:hAnsi="Arial Narrow"/>
          <w:b/>
          <w:bCs/>
          <w:color w:val="000000"/>
          <w:sz w:val="24"/>
          <w:szCs w:val="24"/>
          <w:lang w:eastAsia="ru-RU"/>
        </w:rPr>
        <w:t>____________________________________________________________________</w:t>
      </w:r>
    </w:p>
    <w:p w14:paraId="504A8C56" w14:textId="4D0CF046" w:rsidR="006A25D6" w:rsidRPr="00704D6B" w:rsidRDefault="006A25D6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r w:rsidRPr="00704D6B">
        <w:rPr>
          <w:rFonts w:ascii="Arial Narrow" w:hAnsi="Arial Narrow"/>
        </w:rPr>
        <w:t>3.</w:t>
      </w:r>
      <w:r w:rsidR="002E614C" w:rsidRPr="00704D6B">
        <w:rPr>
          <w:rFonts w:ascii="Arial Narrow" w:hAnsi="Arial Narrow"/>
        </w:rPr>
        <w:t xml:space="preserve"> </w:t>
      </w:r>
      <w:r w:rsidR="007A4D12" w:rsidRPr="00704D6B">
        <w:rPr>
          <w:rFonts w:ascii="Arial Narrow" w:hAnsi="Arial Narrow"/>
        </w:rPr>
        <w:t xml:space="preserve">Подписывая настоящий </w:t>
      </w:r>
      <w:r w:rsidR="009F5A4E">
        <w:rPr>
          <w:rFonts w:ascii="Arial Narrow" w:hAnsi="Arial Narrow"/>
        </w:rPr>
        <w:t>А</w:t>
      </w:r>
      <w:r w:rsidR="007A4D12" w:rsidRPr="00704D6B">
        <w:rPr>
          <w:rFonts w:ascii="Arial Narrow" w:hAnsi="Arial Narrow"/>
        </w:rPr>
        <w:t>кт</w:t>
      </w:r>
      <w:r w:rsidR="00825CA1" w:rsidRPr="00704D6B">
        <w:rPr>
          <w:rFonts w:ascii="Arial Narrow" w:hAnsi="Arial Narrow"/>
        </w:rPr>
        <w:t>,</w:t>
      </w:r>
      <w:r w:rsidR="007A4D12" w:rsidRPr="00704D6B">
        <w:rPr>
          <w:rFonts w:ascii="Arial Narrow" w:hAnsi="Arial Narrow"/>
        </w:rPr>
        <w:t xml:space="preserve"> Стороны подтверждают, что </w:t>
      </w:r>
      <w:r w:rsidR="00C31315" w:rsidRPr="00704D6B">
        <w:rPr>
          <w:rFonts w:ascii="Arial Narrow" w:hAnsi="Arial Narrow"/>
        </w:rPr>
        <w:t>Покупател</w:t>
      </w:r>
      <w:r w:rsidR="00442142" w:rsidRPr="00704D6B">
        <w:rPr>
          <w:rFonts w:ascii="Arial Narrow" w:hAnsi="Arial Narrow"/>
        </w:rPr>
        <w:t>ем</w:t>
      </w:r>
      <w:r w:rsidR="00C31315" w:rsidRPr="00704D6B">
        <w:rPr>
          <w:rFonts w:ascii="Arial Narrow" w:hAnsi="Arial Narrow"/>
        </w:rPr>
        <w:t xml:space="preserve"> </w:t>
      </w:r>
      <w:r w:rsidR="009F5A4E">
        <w:rPr>
          <w:rFonts w:ascii="Arial Narrow" w:hAnsi="Arial Narrow"/>
        </w:rPr>
        <w:t>имущество</w:t>
      </w:r>
      <w:r w:rsidR="00C31315" w:rsidRPr="00704D6B">
        <w:rPr>
          <w:rFonts w:ascii="Arial Narrow" w:hAnsi="Arial Narrow"/>
        </w:rPr>
        <w:t xml:space="preserve"> осмотрен</w:t>
      </w:r>
      <w:r w:rsidR="009F5A4E">
        <w:rPr>
          <w:rFonts w:ascii="Arial Narrow" w:hAnsi="Arial Narrow"/>
        </w:rPr>
        <w:t>о</w:t>
      </w:r>
      <w:r w:rsidR="00825CA1" w:rsidRPr="00704D6B">
        <w:rPr>
          <w:rFonts w:ascii="Arial Narrow" w:hAnsi="Arial Narrow"/>
        </w:rPr>
        <w:t>.</w:t>
      </w:r>
      <w:r w:rsidR="00C31315" w:rsidRPr="00704D6B">
        <w:rPr>
          <w:rFonts w:ascii="Arial Narrow" w:hAnsi="Arial Narrow"/>
        </w:rPr>
        <w:t xml:space="preserve"> </w:t>
      </w:r>
      <w:r w:rsidR="009F5A4E">
        <w:rPr>
          <w:rFonts w:ascii="Arial Narrow" w:hAnsi="Arial Narrow"/>
        </w:rPr>
        <w:t>Имущество</w:t>
      </w:r>
      <w:r w:rsidR="007A4D12" w:rsidRPr="00704D6B">
        <w:rPr>
          <w:rFonts w:ascii="Arial Narrow" w:hAnsi="Arial Narrow"/>
        </w:rPr>
        <w:t> соответству</w:t>
      </w:r>
      <w:r w:rsidR="009F5A4E">
        <w:rPr>
          <w:rFonts w:ascii="Arial Narrow" w:hAnsi="Arial Narrow"/>
        </w:rPr>
        <w:t>е</w:t>
      </w:r>
      <w:r w:rsidR="007A4D12" w:rsidRPr="00704D6B">
        <w:rPr>
          <w:rFonts w:ascii="Arial Narrow" w:hAnsi="Arial Narrow"/>
        </w:rPr>
        <w:t>т условиям Договора.</w:t>
      </w:r>
    </w:p>
    <w:p w14:paraId="11F0359D" w14:textId="14CD07C5" w:rsidR="00442142" w:rsidRPr="00704D6B" w:rsidRDefault="006A25D6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r w:rsidRPr="00704D6B">
        <w:rPr>
          <w:rFonts w:ascii="Arial Narrow" w:hAnsi="Arial Narrow"/>
        </w:rPr>
        <w:t>4.</w:t>
      </w:r>
      <w:r w:rsidR="002E614C" w:rsidRPr="00704D6B">
        <w:rPr>
          <w:rFonts w:ascii="Arial Narrow" w:hAnsi="Arial Narrow"/>
        </w:rPr>
        <w:t xml:space="preserve"> </w:t>
      </w:r>
      <w:bookmarkStart w:id="20" w:name="linkContainerE7B7B69B"/>
      <w:bookmarkEnd w:id="20"/>
      <w:r w:rsidR="00442142" w:rsidRPr="00704D6B">
        <w:rPr>
          <w:rFonts w:ascii="Arial Narrow" w:hAnsi="Arial Narrow"/>
        </w:rPr>
        <w:t>Настоящий Акт составлен в 3 (трех) экземплярах, из которых один находится у Продавца, второй у Покупателя.</w:t>
      </w:r>
    </w:p>
    <w:p w14:paraId="7A8983AF" w14:textId="474590A4" w:rsidR="002E614C" w:rsidRPr="00704D6B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  <w:b/>
          <w:bCs/>
        </w:rPr>
      </w:pPr>
      <w:r w:rsidRPr="00704D6B">
        <w:rPr>
          <w:rFonts w:ascii="Arial Narrow" w:hAnsi="Arial Narrow"/>
          <w:b/>
          <w:bCs/>
        </w:rPr>
        <w:t> </w:t>
      </w:r>
    </w:p>
    <w:p w14:paraId="36FEE689" w14:textId="16D167D8" w:rsidR="007A4D12" w:rsidRPr="00704D6B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  <w:b/>
          <w:bCs/>
        </w:rPr>
      </w:pPr>
      <w:r w:rsidRPr="00704D6B">
        <w:rPr>
          <w:rFonts w:ascii="Arial Narrow" w:hAnsi="Arial Narrow"/>
          <w:b/>
          <w:bCs/>
        </w:rPr>
        <w:t>Подписи сторон:</w:t>
      </w:r>
    </w:p>
    <w:p w14:paraId="3A6F4926" w14:textId="1DDFD1B0" w:rsidR="007A4D12" w:rsidRPr="00704D6B" w:rsidRDefault="007A4D12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bookmarkStart w:id="21" w:name="e8A940092"/>
      <w:bookmarkEnd w:id="21"/>
    </w:p>
    <w:p w14:paraId="6A5BC3CF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Продавец: </w:t>
      </w:r>
    </w:p>
    <w:p w14:paraId="5D73D535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_____________________________________________________________________________    </w:t>
      </w:r>
    </w:p>
    <w:p w14:paraId="3FC73981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p w14:paraId="58F5EF3D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r w:rsidRPr="00704D6B">
        <w:rPr>
          <w:rFonts w:ascii="Arial Narrow" w:hAnsi="Arial Narrow"/>
        </w:rPr>
        <w:t> </w:t>
      </w:r>
    </w:p>
    <w:p w14:paraId="6DE7EE25" w14:textId="2F2C50DB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Покупатель: </w:t>
      </w:r>
    </w:p>
    <w:p w14:paraId="75A7EC5C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p w14:paraId="46238D6B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  <w:r w:rsidRPr="00704D6B">
        <w:rPr>
          <w:rFonts w:ascii="Arial Narrow" w:hAnsi="Arial Narrow"/>
        </w:rPr>
        <w:t xml:space="preserve">_____________________________________________________________________________    </w:t>
      </w:r>
    </w:p>
    <w:p w14:paraId="5CF50F6C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p w14:paraId="2E7C1C70" w14:textId="77777777" w:rsidR="002E614C" w:rsidRPr="00704D6B" w:rsidRDefault="002E614C" w:rsidP="00704D6B">
      <w:pPr>
        <w:pStyle w:val="a3"/>
        <w:spacing w:after="0" w:line="276" w:lineRule="auto"/>
        <w:ind w:firstLine="567"/>
        <w:jc w:val="both"/>
        <w:divId w:val="11490793"/>
        <w:rPr>
          <w:rFonts w:ascii="Arial Narrow" w:hAnsi="Arial Narrow"/>
        </w:rPr>
      </w:pPr>
    </w:p>
    <w:sectPr w:rsidR="002E614C" w:rsidRPr="00704D6B" w:rsidSect="002B425F">
      <w:headerReference w:type="default" r:id="rId11"/>
      <w:footerReference w:type="default" r:id="rId12"/>
      <w:pgSz w:w="11906" w:h="16838"/>
      <w:pgMar w:top="1134" w:right="850" w:bottom="15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F7C5D9" w14:textId="77777777" w:rsidR="002B425F" w:rsidRDefault="002B425F" w:rsidP="003B36B8">
      <w:pPr>
        <w:spacing w:after="0" w:line="240" w:lineRule="auto"/>
      </w:pPr>
      <w:r>
        <w:separator/>
      </w:r>
    </w:p>
  </w:endnote>
  <w:endnote w:type="continuationSeparator" w:id="0">
    <w:p w14:paraId="1BB292A9" w14:textId="77777777" w:rsidR="002B425F" w:rsidRDefault="002B425F" w:rsidP="003B3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4624868"/>
      <w:docPartObj>
        <w:docPartGallery w:val="Page Numbers (Bottom of Page)"/>
        <w:docPartUnique/>
      </w:docPartObj>
    </w:sdtPr>
    <w:sdtContent>
      <w:p w14:paraId="4B59CC8A" w14:textId="20F82EB1" w:rsidR="00F75B2A" w:rsidRDefault="00F75B2A">
        <w:pPr>
          <w:pStyle w:val="a6"/>
          <w:jc w:val="right"/>
        </w:pPr>
        <w:r w:rsidRPr="00F75B2A">
          <w:rPr>
            <w:rFonts w:ascii="Arial Narrow" w:hAnsi="Arial Narrow"/>
          </w:rPr>
          <w:fldChar w:fldCharType="begin"/>
        </w:r>
        <w:r w:rsidRPr="00F75B2A">
          <w:rPr>
            <w:rFonts w:ascii="Arial Narrow" w:hAnsi="Arial Narrow"/>
          </w:rPr>
          <w:instrText>PAGE   \* MERGEFORMAT</w:instrText>
        </w:r>
        <w:r w:rsidRPr="00F75B2A">
          <w:rPr>
            <w:rFonts w:ascii="Arial Narrow" w:hAnsi="Arial Narrow"/>
          </w:rPr>
          <w:fldChar w:fldCharType="separate"/>
        </w:r>
        <w:r w:rsidRPr="00F75B2A">
          <w:rPr>
            <w:rFonts w:ascii="Arial Narrow" w:hAnsi="Arial Narrow"/>
          </w:rPr>
          <w:t>2</w:t>
        </w:r>
        <w:r w:rsidRPr="00F75B2A">
          <w:rPr>
            <w:rFonts w:ascii="Arial Narrow" w:hAnsi="Arial Narrow"/>
          </w:rPr>
          <w:fldChar w:fldCharType="end"/>
        </w:r>
      </w:p>
    </w:sdtContent>
  </w:sdt>
  <w:p w14:paraId="7D8F8C9D" w14:textId="79B261AB" w:rsidR="009B6F93" w:rsidRDefault="009B6F93" w:rsidP="007F253D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2C4094" w14:textId="77777777" w:rsidR="002B425F" w:rsidRDefault="002B425F" w:rsidP="003B36B8">
      <w:pPr>
        <w:spacing w:after="0" w:line="240" w:lineRule="auto"/>
      </w:pPr>
      <w:r>
        <w:separator/>
      </w:r>
    </w:p>
  </w:footnote>
  <w:footnote w:type="continuationSeparator" w:id="0">
    <w:p w14:paraId="633B9092" w14:textId="77777777" w:rsidR="002B425F" w:rsidRDefault="002B425F" w:rsidP="003B3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CD2A80" w14:textId="04E6AFFB" w:rsidR="009B6F93" w:rsidRDefault="009B6F93" w:rsidP="00704D6B">
    <w:pPr>
      <w:pStyle w:val="a4"/>
    </w:pPr>
  </w:p>
  <w:p w14:paraId="3CE44073" w14:textId="77777777" w:rsidR="009B6F93" w:rsidRPr="003B36B8" w:rsidRDefault="009B6F93" w:rsidP="003B36B8">
    <w:pPr>
      <w:pStyle w:val="a4"/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8A031B"/>
    <w:multiLevelType w:val="multilevel"/>
    <w:tmpl w:val="C05C41D0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8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 w15:restartNumberingAfterBreak="0">
    <w:nsid w:val="0F49054A"/>
    <w:multiLevelType w:val="hybridMultilevel"/>
    <w:tmpl w:val="17FC97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3106814"/>
    <w:multiLevelType w:val="hybridMultilevel"/>
    <w:tmpl w:val="EBAA7B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10A7B"/>
    <w:multiLevelType w:val="multilevel"/>
    <w:tmpl w:val="916C57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90F63A5"/>
    <w:multiLevelType w:val="multilevel"/>
    <w:tmpl w:val="1234CC7C"/>
    <w:lvl w:ilvl="0">
      <w:start w:val="1"/>
      <w:numFmt w:val="decimal"/>
      <w:suff w:val="space"/>
      <w:lvlText w:val="%1."/>
      <w:lvlJc w:val="left"/>
      <w:pPr>
        <w:ind w:left="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DA24CA"/>
    <w:multiLevelType w:val="multilevel"/>
    <w:tmpl w:val="2280FEBA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eastAsiaTheme="minorHAnsi" w:hAnsiTheme="minorHAnsi" w:cstheme="minorBidi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Theme="minorHAnsi" w:hAnsiTheme="minorHAnsi" w:cstheme="minorBid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Theme="minorHAnsi" w:hAnsiTheme="minorHAnsi" w:cstheme="minorBid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Theme="minorHAnsi" w:hAnsiTheme="minorHAnsi" w:cstheme="minorBid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eastAsiaTheme="minorHAnsi" w:hAnsiTheme="minorHAnsi" w:cstheme="minorBid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Theme="minorHAnsi" w:hAnsiTheme="minorHAnsi" w:cstheme="minorBid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auto"/>
      </w:rPr>
    </w:lvl>
  </w:abstractNum>
  <w:abstractNum w:abstractNumId="6" w15:restartNumberingAfterBreak="0">
    <w:nsid w:val="3D3C5BBB"/>
    <w:multiLevelType w:val="multilevel"/>
    <w:tmpl w:val="C05C41D0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8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7" w15:restartNumberingAfterBreak="0">
    <w:nsid w:val="5BDC594D"/>
    <w:multiLevelType w:val="multilevel"/>
    <w:tmpl w:val="AE4E73D8"/>
    <w:lvl w:ilvl="0">
      <w:start w:val="1"/>
      <w:numFmt w:val="decimal"/>
      <w:suff w:val="space"/>
      <w:lvlText w:val="%1."/>
      <w:lvlJc w:val="left"/>
      <w:pPr>
        <w:ind w:left="0" w:hanging="360"/>
      </w:pPr>
    </w:lvl>
    <w:lvl w:ilvl="1">
      <w:start w:val="1"/>
      <w:numFmt w:val="decimal"/>
      <w:suff w:val="space"/>
      <w:lvlText w:val="%1.%2."/>
      <w:lvlJc w:val="left"/>
      <w:pPr>
        <w:ind w:left="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FE74CA"/>
    <w:multiLevelType w:val="multilevel"/>
    <w:tmpl w:val="6D364D1C"/>
    <w:lvl w:ilvl="0">
      <w:start w:val="1"/>
      <w:numFmt w:val="decimal"/>
      <w:suff w:val="space"/>
      <w:lvlText w:val="%1."/>
      <w:lvlJc w:val="left"/>
      <w:pPr>
        <w:ind w:left="0" w:hanging="360"/>
      </w:pPr>
    </w:lvl>
    <w:lvl w:ilvl="1">
      <w:start w:val="1"/>
      <w:numFmt w:val="decimal"/>
      <w:suff w:val="space"/>
      <w:lvlText w:val="%1.%2."/>
      <w:lvlJc w:val="left"/>
      <w:pPr>
        <w:ind w:left="0" w:hanging="360"/>
      </w:pPr>
    </w:lvl>
    <w:lvl w:ilvl="2">
      <w:start w:val="1"/>
      <w:numFmt w:val="decimal"/>
      <w:suff w:val="space"/>
      <w:lvlText w:val="%1.%2.%3."/>
      <w:lvlJc w:val="left"/>
      <w:pPr>
        <w:ind w:left="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517B74"/>
    <w:multiLevelType w:val="hybridMultilevel"/>
    <w:tmpl w:val="FD5E8336"/>
    <w:lvl w:ilvl="0" w:tplc="2B00037C">
      <w:start w:val="1"/>
      <w:numFmt w:val="decimal"/>
      <w:lvlText w:val="5.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80669309">
    <w:abstractNumId w:val="7"/>
  </w:num>
  <w:num w:numId="2" w16cid:durableId="2365514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594526">
    <w:abstractNumId w:val="3"/>
  </w:num>
  <w:num w:numId="4" w16cid:durableId="953248683">
    <w:abstractNumId w:val="2"/>
  </w:num>
  <w:num w:numId="5" w16cid:durableId="20679915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63758744">
    <w:abstractNumId w:val="9"/>
  </w:num>
  <w:num w:numId="7" w16cid:durableId="1089348710">
    <w:abstractNumId w:val="0"/>
  </w:num>
  <w:num w:numId="8" w16cid:durableId="218781810">
    <w:abstractNumId w:val="5"/>
  </w:num>
  <w:num w:numId="9" w16cid:durableId="1592278965">
    <w:abstractNumId w:val="6"/>
  </w:num>
  <w:num w:numId="10" w16cid:durableId="774179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6B8"/>
    <w:rsid w:val="000408E4"/>
    <w:rsid w:val="00043211"/>
    <w:rsid w:val="000473BD"/>
    <w:rsid w:val="0007591E"/>
    <w:rsid w:val="00082BD2"/>
    <w:rsid w:val="0008787A"/>
    <w:rsid w:val="000A3CD6"/>
    <w:rsid w:val="000A73B2"/>
    <w:rsid w:val="000A743A"/>
    <w:rsid w:val="000B2A1E"/>
    <w:rsid w:val="000B2EB1"/>
    <w:rsid w:val="000C4DE9"/>
    <w:rsid w:val="000C61A6"/>
    <w:rsid w:val="000D67E8"/>
    <w:rsid w:val="00104123"/>
    <w:rsid w:val="00111413"/>
    <w:rsid w:val="0011377A"/>
    <w:rsid w:val="0012717D"/>
    <w:rsid w:val="001274EA"/>
    <w:rsid w:val="0013270A"/>
    <w:rsid w:val="00150D08"/>
    <w:rsid w:val="00153B41"/>
    <w:rsid w:val="00160735"/>
    <w:rsid w:val="001743E2"/>
    <w:rsid w:val="00175F60"/>
    <w:rsid w:val="001771F9"/>
    <w:rsid w:val="00181217"/>
    <w:rsid w:val="001838F9"/>
    <w:rsid w:val="001D2BD8"/>
    <w:rsid w:val="001D7311"/>
    <w:rsid w:val="001F5A83"/>
    <w:rsid w:val="002173CA"/>
    <w:rsid w:val="00263195"/>
    <w:rsid w:val="002A3286"/>
    <w:rsid w:val="002B3A54"/>
    <w:rsid w:val="002B425F"/>
    <w:rsid w:val="002C2F34"/>
    <w:rsid w:val="002D1876"/>
    <w:rsid w:val="002D2FF9"/>
    <w:rsid w:val="002E614C"/>
    <w:rsid w:val="002F37BD"/>
    <w:rsid w:val="00313B2C"/>
    <w:rsid w:val="0033082D"/>
    <w:rsid w:val="00371655"/>
    <w:rsid w:val="00392D3E"/>
    <w:rsid w:val="003A131E"/>
    <w:rsid w:val="003A52D9"/>
    <w:rsid w:val="003A5326"/>
    <w:rsid w:val="003B36B8"/>
    <w:rsid w:val="003C195D"/>
    <w:rsid w:val="003D2223"/>
    <w:rsid w:val="003D77D0"/>
    <w:rsid w:val="003D78A1"/>
    <w:rsid w:val="003F7E52"/>
    <w:rsid w:val="00403EE3"/>
    <w:rsid w:val="0040592A"/>
    <w:rsid w:val="00414208"/>
    <w:rsid w:val="00423A57"/>
    <w:rsid w:val="00432085"/>
    <w:rsid w:val="00442142"/>
    <w:rsid w:val="004436BF"/>
    <w:rsid w:val="00445779"/>
    <w:rsid w:val="00455825"/>
    <w:rsid w:val="00456F03"/>
    <w:rsid w:val="00460CA5"/>
    <w:rsid w:val="00471098"/>
    <w:rsid w:val="00477400"/>
    <w:rsid w:val="004830FC"/>
    <w:rsid w:val="0048762D"/>
    <w:rsid w:val="00496D72"/>
    <w:rsid w:val="004A6729"/>
    <w:rsid w:val="004B2FB3"/>
    <w:rsid w:val="004B731D"/>
    <w:rsid w:val="004C129B"/>
    <w:rsid w:val="004F3575"/>
    <w:rsid w:val="004F4F79"/>
    <w:rsid w:val="005025AB"/>
    <w:rsid w:val="00544925"/>
    <w:rsid w:val="00560736"/>
    <w:rsid w:val="00576B2E"/>
    <w:rsid w:val="00581D5A"/>
    <w:rsid w:val="00585AFD"/>
    <w:rsid w:val="005A3C06"/>
    <w:rsid w:val="005A61A8"/>
    <w:rsid w:val="005B2C5D"/>
    <w:rsid w:val="005B3542"/>
    <w:rsid w:val="005D45E7"/>
    <w:rsid w:val="005E12C5"/>
    <w:rsid w:val="005E22F5"/>
    <w:rsid w:val="005F3129"/>
    <w:rsid w:val="00605109"/>
    <w:rsid w:val="006058A0"/>
    <w:rsid w:val="00611BC2"/>
    <w:rsid w:val="00616620"/>
    <w:rsid w:val="006428D2"/>
    <w:rsid w:val="00653B09"/>
    <w:rsid w:val="00663F1E"/>
    <w:rsid w:val="00675D33"/>
    <w:rsid w:val="00692BE7"/>
    <w:rsid w:val="00694AE6"/>
    <w:rsid w:val="0069541B"/>
    <w:rsid w:val="006A25D6"/>
    <w:rsid w:val="006B0181"/>
    <w:rsid w:val="006E04C6"/>
    <w:rsid w:val="006E7A0A"/>
    <w:rsid w:val="006F205B"/>
    <w:rsid w:val="006F59F8"/>
    <w:rsid w:val="00704D6B"/>
    <w:rsid w:val="0072763C"/>
    <w:rsid w:val="0074517B"/>
    <w:rsid w:val="00745999"/>
    <w:rsid w:val="00763FC1"/>
    <w:rsid w:val="0077329E"/>
    <w:rsid w:val="0077716E"/>
    <w:rsid w:val="007902C1"/>
    <w:rsid w:val="007A4D12"/>
    <w:rsid w:val="007F253D"/>
    <w:rsid w:val="00800E76"/>
    <w:rsid w:val="00824DF9"/>
    <w:rsid w:val="00825CA1"/>
    <w:rsid w:val="008278C5"/>
    <w:rsid w:val="00830B17"/>
    <w:rsid w:val="00843578"/>
    <w:rsid w:val="00844C8C"/>
    <w:rsid w:val="008569D9"/>
    <w:rsid w:val="008724DC"/>
    <w:rsid w:val="008835F5"/>
    <w:rsid w:val="008966D7"/>
    <w:rsid w:val="008A5FF4"/>
    <w:rsid w:val="008B2632"/>
    <w:rsid w:val="008C240B"/>
    <w:rsid w:val="008E506D"/>
    <w:rsid w:val="008F6F6C"/>
    <w:rsid w:val="00914BEA"/>
    <w:rsid w:val="009317EC"/>
    <w:rsid w:val="00942A98"/>
    <w:rsid w:val="00951015"/>
    <w:rsid w:val="00954FE2"/>
    <w:rsid w:val="0096270D"/>
    <w:rsid w:val="0096484D"/>
    <w:rsid w:val="00966AAC"/>
    <w:rsid w:val="00982310"/>
    <w:rsid w:val="00985D10"/>
    <w:rsid w:val="00986021"/>
    <w:rsid w:val="00990CC0"/>
    <w:rsid w:val="009B018D"/>
    <w:rsid w:val="009B1126"/>
    <w:rsid w:val="009B5726"/>
    <w:rsid w:val="009B6F93"/>
    <w:rsid w:val="009C2051"/>
    <w:rsid w:val="009E2908"/>
    <w:rsid w:val="009F0713"/>
    <w:rsid w:val="009F5A4E"/>
    <w:rsid w:val="00A0788D"/>
    <w:rsid w:val="00A12F5D"/>
    <w:rsid w:val="00A426A6"/>
    <w:rsid w:val="00A72633"/>
    <w:rsid w:val="00A959AB"/>
    <w:rsid w:val="00AA4F60"/>
    <w:rsid w:val="00AA5DB0"/>
    <w:rsid w:val="00AC60ED"/>
    <w:rsid w:val="00AD18D4"/>
    <w:rsid w:val="00AE2C11"/>
    <w:rsid w:val="00B04C3D"/>
    <w:rsid w:val="00B05FD0"/>
    <w:rsid w:val="00B1070F"/>
    <w:rsid w:val="00B35059"/>
    <w:rsid w:val="00B37712"/>
    <w:rsid w:val="00B47527"/>
    <w:rsid w:val="00B64686"/>
    <w:rsid w:val="00B70344"/>
    <w:rsid w:val="00B77197"/>
    <w:rsid w:val="00B92A92"/>
    <w:rsid w:val="00B93C7A"/>
    <w:rsid w:val="00BA3C3D"/>
    <w:rsid w:val="00BB2F9D"/>
    <w:rsid w:val="00BC1D2F"/>
    <w:rsid w:val="00BD2D40"/>
    <w:rsid w:val="00BD52CA"/>
    <w:rsid w:val="00BF5689"/>
    <w:rsid w:val="00BF6090"/>
    <w:rsid w:val="00C00162"/>
    <w:rsid w:val="00C22331"/>
    <w:rsid w:val="00C31315"/>
    <w:rsid w:val="00C44517"/>
    <w:rsid w:val="00C6463B"/>
    <w:rsid w:val="00CC760B"/>
    <w:rsid w:val="00CD4C2B"/>
    <w:rsid w:val="00CD62FB"/>
    <w:rsid w:val="00CE4B89"/>
    <w:rsid w:val="00CE4EE4"/>
    <w:rsid w:val="00D01370"/>
    <w:rsid w:val="00D15BEC"/>
    <w:rsid w:val="00D2122C"/>
    <w:rsid w:val="00D267AD"/>
    <w:rsid w:val="00D85AE5"/>
    <w:rsid w:val="00DA3243"/>
    <w:rsid w:val="00DB2B6E"/>
    <w:rsid w:val="00DE1DA9"/>
    <w:rsid w:val="00DE2558"/>
    <w:rsid w:val="00DE564B"/>
    <w:rsid w:val="00DF0688"/>
    <w:rsid w:val="00DF4FB5"/>
    <w:rsid w:val="00DF54D9"/>
    <w:rsid w:val="00DF7841"/>
    <w:rsid w:val="00E011C2"/>
    <w:rsid w:val="00E233B5"/>
    <w:rsid w:val="00E2458F"/>
    <w:rsid w:val="00E30EF0"/>
    <w:rsid w:val="00E32FBE"/>
    <w:rsid w:val="00E50981"/>
    <w:rsid w:val="00E52131"/>
    <w:rsid w:val="00E531C8"/>
    <w:rsid w:val="00E714E4"/>
    <w:rsid w:val="00E756A5"/>
    <w:rsid w:val="00E9635E"/>
    <w:rsid w:val="00EA4980"/>
    <w:rsid w:val="00EA6602"/>
    <w:rsid w:val="00EC0969"/>
    <w:rsid w:val="00ED62AA"/>
    <w:rsid w:val="00EE5C75"/>
    <w:rsid w:val="00F11AAC"/>
    <w:rsid w:val="00F255EA"/>
    <w:rsid w:val="00F27AD1"/>
    <w:rsid w:val="00F56907"/>
    <w:rsid w:val="00F725D3"/>
    <w:rsid w:val="00F75B2A"/>
    <w:rsid w:val="00FC6303"/>
    <w:rsid w:val="00FE35E7"/>
    <w:rsid w:val="00FE54AF"/>
    <w:rsid w:val="00FF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4E65B"/>
  <w15:docId w15:val="{8C054832-BBAE-4FB8-B2FE-43322418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B36B8"/>
    <w:pPr>
      <w:spacing w:after="512" w:line="450" w:lineRule="atLeast"/>
      <w:outlineLvl w:val="1"/>
    </w:pPr>
    <w:rPr>
      <w:rFonts w:ascii="Tahoma" w:eastAsiaTheme="minorEastAsia" w:hAnsi="Tahoma" w:cs="Tahoma"/>
      <w:b/>
      <w:bCs/>
      <w:color w:val="000000"/>
      <w:sz w:val="38"/>
      <w:szCs w:val="38"/>
      <w:lang w:eastAsia="ru-RU"/>
    </w:rPr>
  </w:style>
  <w:style w:type="paragraph" w:styleId="3">
    <w:name w:val="heading 3"/>
    <w:basedOn w:val="a"/>
    <w:link w:val="30"/>
    <w:uiPriority w:val="9"/>
    <w:qFormat/>
    <w:rsid w:val="003B36B8"/>
    <w:pPr>
      <w:spacing w:before="580" w:after="80" w:line="330" w:lineRule="atLeast"/>
      <w:outlineLvl w:val="2"/>
    </w:pPr>
    <w:rPr>
      <w:rFonts w:ascii="Tahoma" w:eastAsiaTheme="minorEastAsia" w:hAnsi="Tahoma" w:cs="Tahoma"/>
      <w:b/>
      <w:bCs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B36B8"/>
    <w:rPr>
      <w:rFonts w:ascii="Tahoma" w:eastAsiaTheme="minorEastAsia" w:hAnsi="Tahoma" w:cs="Tahoma"/>
      <w:b/>
      <w:bCs/>
      <w:color w:val="000000"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B36B8"/>
    <w:rPr>
      <w:rFonts w:ascii="Tahoma" w:eastAsiaTheme="minorEastAsia" w:hAnsi="Tahoma" w:cs="Tahoma"/>
      <w:b/>
      <w:bCs/>
      <w:color w:val="000000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B36B8"/>
    <w:pPr>
      <w:spacing w:after="75" w:line="315" w:lineRule="atLeas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msonormal0">
    <w:name w:val="msonormal"/>
    <w:basedOn w:val="a0"/>
    <w:rsid w:val="003B36B8"/>
    <w:rPr>
      <w:rFonts w:ascii="Times New Roman" w:hAnsi="Times New Roman" w:cs="Times New Roman" w:hint="default"/>
      <w:sz w:val="22"/>
      <w:szCs w:val="22"/>
      <w:lang w:eastAsia="en-US"/>
    </w:rPr>
  </w:style>
  <w:style w:type="character" w:customStyle="1" w:styleId="nonumber">
    <w:name w:val="nonumber"/>
    <w:basedOn w:val="a0"/>
    <w:rsid w:val="003B36B8"/>
  </w:style>
  <w:style w:type="paragraph" w:styleId="a4">
    <w:name w:val="header"/>
    <w:basedOn w:val="a"/>
    <w:link w:val="a5"/>
    <w:uiPriority w:val="99"/>
    <w:unhideWhenUsed/>
    <w:rsid w:val="003B3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36B8"/>
  </w:style>
  <w:style w:type="paragraph" w:styleId="a6">
    <w:name w:val="footer"/>
    <w:basedOn w:val="a"/>
    <w:link w:val="a7"/>
    <w:uiPriority w:val="99"/>
    <w:unhideWhenUsed/>
    <w:rsid w:val="003B3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36B8"/>
  </w:style>
  <w:style w:type="table" w:styleId="a8">
    <w:name w:val="Table Grid"/>
    <w:basedOn w:val="a1"/>
    <w:uiPriority w:val="59"/>
    <w:rsid w:val="00502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653B09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653B09"/>
    <w:pPr>
      <w:ind w:left="720"/>
      <w:contextualSpacing/>
    </w:pPr>
  </w:style>
  <w:style w:type="character" w:customStyle="1" w:styleId="ab">
    <w:name w:val="Другое_"/>
    <w:basedOn w:val="a0"/>
    <w:link w:val="ac"/>
    <w:uiPriority w:val="99"/>
    <w:rsid w:val="00560736"/>
    <w:rPr>
      <w:rFonts w:ascii="Times New Roman" w:eastAsia="Times New Roman" w:hAnsi="Times New Roman" w:cs="Times New Roman"/>
      <w:sz w:val="19"/>
      <w:szCs w:val="19"/>
    </w:rPr>
  </w:style>
  <w:style w:type="paragraph" w:customStyle="1" w:styleId="ac">
    <w:name w:val="Другое"/>
    <w:basedOn w:val="a"/>
    <w:link w:val="ab"/>
    <w:uiPriority w:val="99"/>
    <w:rsid w:val="00560736"/>
    <w:pPr>
      <w:widowControl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character" w:styleId="ad">
    <w:name w:val="Subtle Emphasis"/>
    <w:basedOn w:val="a0"/>
    <w:uiPriority w:val="19"/>
    <w:qFormat/>
    <w:rsid w:val="00E9635E"/>
    <w:rPr>
      <w:i/>
      <w:iCs/>
      <w:color w:val="404040" w:themeColor="text1" w:themeTint="BF"/>
    </w:rPr>
  </w:style>
  <w:style w:type="character" w:styleId="ae">
    <w:name w:val="Unresolved Mention"/>
    <w:basedOn w:val="a0"/>
    <w:uiPriority w:val="99"/>
    <w:semiHidden/>
    <w:unhideWhenUsed/>
    <w:rsid w:val="001114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3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0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05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4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8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8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6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8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1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6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618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popular/bankrupt/58_7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eta-inves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popular/bankrupt/58_7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E8B09-BC67-436D-AC53-0DF009ED4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1486</Words>
  <Characters>8475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Ляпин</dc:creator>
  <cp:keywords/>
  <dc:description/>
  <cp:lastModifiedBy>Сергей Боженко</cp:lastModifiedBy>
  <cp:revision>5</cp:revision>
  <cp:lastPrinted>2021-09-01T08:27:00Z</cp:lastPrinted>
  <dcterms:created xsi:type="dcterms:W3CDTF">2024-05-09T19:20:00Z</dcterms:created>
  <dcterms:modified xsi:type="dcterms:W3CDTF">2024-05-09T20:23:00Z</dcterms:modified>
</cp:coreProperties>
</file>