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F6F793" w14:textId="61B9C434" w:rsidR="007020AC" w:rsidRPr="007020AC" w:rsidRDefault="007020AC" w:rsidP="007020AC">
      <w:r w:rsidRPr="007020AC">
        <w:t>ПРОЕКТ</w:t>
      </w:r>
    </w:p>
    <w:p w14:paraId="6276DA85" w14:textId="77777777" w:rsidR="008E02C8" w:rsidRPr="007020AC" w:rsidRDefault="008E02C8" w:rsidP="007020AC">
      <w:pPr>
        <w:jc w:val="center"/>
      </w:pPr>
      <w:r w:rsidRPr="007020AC">
        <w:t>ДОГОВОР</w:t>
      </w:r>
    </w:p>
    <w:p w14:paraId="04AA0DB7" w14:textId="77777777" w:rsidR="008E02C8" w:rsidRPr="007020AC" w:rsidRDefault="008E02C8" w:rsidP="007020AC">
      <w:pPr>
        <w:jc w:val="center"/>
      </w:pPr>
      <w:r w:rsidRPr="007020AC">
        <w:t>КУПЛИ-ПРОДАЖИ ИМУЩЕСТВА</w:t>
      </w:r>
    </w:p>
    <w:p w14:paraId="0ADCE074" w14:textId="77777777" w:rsidR="008E02C8" w:rsidRPr="007020AC" w:rsidRDefault="008E02C8" w:rsidP="007020AC"/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2F219A" w:rsidRPr="007020AC" w14:paraId="2DBB34AA" w14:textId="77777777" w:rsidTr="002F219A">
        <w:tc>
          <w:tcPr>
            <w:tcW w:w="4885" w:type="dxa"/>
          </w:tcPr>
          <w:p w14:paraId="569B73BE" w14:textId="77777777" w:rsidR="002F219A" w:rsidRPr="007020AC" w:rsidRDefault="002F219A" w:rsidP="007020AC">
            <w:proofErr w:type="spellStart"/>
            <w:r w:rsidRPr="007020AC">
              <w:t>г.</w:t>
            </w:r>
            <w:r w:rsidR="00F33BDE" w:rsidRPr="007020AC">
              <w:t>Москва</w:t>
            </w:r>
            <w:proofErr w:type="spellEnd"/>
          </w:p>
        </w:tc>
        <w:tc>
          <w:tcPr>
            <w:tcW w:w="4886" w:type="dxa"/>
          </w:tcPr>
          <w:p w14:paraId="24B4234E" w14:textId="074CB69F" w:rsidR="002F219A" w:rsidRPr="007020AC" w:rsidRDefault="002F219A" w:rsidP="007020AC">
            <w:pPr>
              <w:jc w:val="right"/>
            </w:pPr>
            <w:r w:rsidRPr="007020AC">
              <w:t>«</w:t>
            </w:r>
            <w:r w:rsidR="00F33BDE" w:rsidRPr="007020AC">
              <w:t>_____</w:t>
            </w:r>
            <w:r w:rsidRPr="007020AC">
              <w:t xml:space="preserve">» </w:t>
            </w:r>
            <w:r w:rsidR="007020AC" w:rsidRPr="007020AC">
              <w:t>_________</w:t>
            </w:r>
            <w:r w:rsidRPr="007020AC">
              <w:t>202</w:t>
            </w:r>
            <w:r w:rsidR="007020AC" w:rsidRPr="007020AC">
              <w:t>4</w:t>
            </w:r>
            <w:r w:rsidRPr="007020AC">
              <w:t xml:space="preserve"> года</w:t>
            </w:r>
          </w:p>
        </w:tc>
      </w:tr>
    </w:tbl>
    <w:p w14:paraId="01E0229F" w14:textId="77777777" w:rsidR="002F219A" w:rsidRPr="007020AC" w:rsidRDefault="002F219A" w:rsidP="007020AC"/>
    <w:p w14:paraId="0E9CDE78" w14:textId="76B6CD82" w:rsidR="008E02C8" w:rsidRPr="007020AC" w:rsidRDefault="008E02C8" w:rsidP="007020AC">
      <w:pPr>
        <w:jc w:val="center"/>
        <w:rPr>
          <w:b/>
        </w:rPr>
      </w:pPr>
      <w:r w:rsidRPr="007020AC">
        <w:rPr>
          <w:b/>
        </w:rPr>
        <w:t xml:space="preserve">1. </w:t>
      </w:r>
      <w:r w:rsidR="007020AC" w:rsidRPr="007020AC">
        <w:rPr>
          <w:b/>
        </w:rPr>
        <w:t>Стороны договора</w:t>
      </w:r>
      <w:r w:rsidRPr="007020AC">
        <w:rPr>
          <w:b/>
        </w:rPr>
        <w:t>.</w:t>
      </w:r>
    </w:p>
    <w:p w14:paraId="330F579F" w14:textId="77777777" w:rsidR="008E02C8" w:rsidRPr="007020AC" w:rsidRDefault="008E02C8" w:rsidP="007020AC"/>
    <w:p w14:paraId="6EA137D0" w14:textId="5087F959" w:rsidR="00F33BDE" w:rsidRPr="007020AC" w:rsidRDefault="007020AC" w:rsidP="007020AC">
      <w:pPr>
        <w:ind w:firstLine="567"/>
        <w:jc w:val="both"/>
      </w:pPr>
      <w:r w:rsidRPr="007020AC">
        <w:rPr>
          <w:rFonts w:eastAsia="Calibri"/>
        </w:rPr>
        <w:t xml:space="preserve">Лазарева Галина </w:t>
      </w:r>
      <w:proofErr w:type="spellStart"/>
      <w:r w:rsidRPr="007020AC">
        <w:rPr>
          <w:rFonts w:eastAsia="Calibri"/>
        </w:rPr>
        <w:t>Александовна</w:t>
      </w:r>
      <w:proofErr w:type="spellEnd"/>
      <w:r w:rsidRPr="007020AC">
        <w:rPr>
          <w:rFonts w:eastAsia="Calibri"/>
        </w:rPr>
        <w:t xml:space="preserve"> (19.07.1965г г.р., место рождения: г. Электросталь Московской обл., ИНН 772816739442, СНИЛС 078-648-942-35, адрес: Москва, </w:t>
      </w:r>
      <w:proofErr w:type="spellStart"/>
      <w:r w:rsidRPr="007020AC">
        <w:rPr>
          <w:rFonts w:eastAsia="Calibri"/>
        </w:rPr>
        <w:t>Новоясеневский</w:t>
      </w:r>
      <w:proofErr w:type="spellEnd"/>
      <w:r w:rsidRPr="007020AC">
        <w:rPr>
          <w:rFonts w:eastAsia="Calibri"/>
        </w:rPr>
        <w:t xml:space="preserve"> пр-т, 25/20, кв. 91), именуемый в дальнейшем «Продавец», в лице финансового управляющего Калмыков Александр Иванович, действующе</w:t>
      </w:r>
      <w:r w:rsidR="001F4441">
        <w:rPr>
          <w:rFonts w:eastAsia="Calibri"/>
        </w:rPr>
        <w:t>го</w:t>
      </w:r>
      <w:bookmarkStart w:id="0" w:name="_GoBack"/>
      <w:bookmarkEnd w:id="0"/>
      <w:r w:rsidRPr="007020AC">
        <w:rPr>
          <w:rFonts w:eastAsia="Calibri"/>
        </w:rPr>
        <w:t xml:space="preserve"> на основании Решения Арбитражного суда г. Москвы от 24.12.2021 по делу А40-264560/20-185-454 «Ф»</w:t>
      </w:r>
      <w:r w:rsidR="00F33BDE" w:rsidRPr="007020AC">
        <w:rPr>
          <w:rFonts w:eastAsia="Calibri"/>
        </w:rPr>
        <w:t>, с одной стороны, и</w:t>
      </w:r>
    </w:p>
    <w:p w14:paraId="39E72A96" w14:textId="6F719FFE" w:rsidR="008E02C8" w:rsidRPr="007020AC" w:rsidRDefault="007020AC" w:rsidP="007020AC">
      <w:pPr>
        <w:ind w:firstLine="567"/>
        <w:jc w:val="both"/>
      </w:pPr>
      <w:r w:rsidRPr="007020AC">
        <w:t>и _____________________ (ИНН/КПП ___________________, ОГРН _________________, адрес: ____________________________), именуемый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459986D" w14:textId="77777777" w:rsidR="003A4858" w:rsidRPr="007020AC" w:rsidRDefault="003A4858" w:rsidP="007020AC">
      <w:pPr>
        <w:rPr>
          <w:noProof/>
        </w:rPr>
      </w:pPr>
    </w:p>
    <w:p w14:paraId="2C3988EE" w14:textId="738AD9A2" w:rsidR="008E02C8" w:rsidRPr="007020AC" w:rsidRDefault="008E02C8" w:rsidP="007020AC">
      <w:pPr>
        <w:jc w:val="center"/>
        <w:rPr>
          <w:b/>
        </w:rPr>
      </w:pPr>
      <w:r w:rsidRPr="007020AC">
        <w:rPr>
          <w:b/>
          <w:noProof/>
        </w:rPr>
        <w:t>2.</w:t>
      </w:r>
      <w:r w:rsidRPr="007020AC">
        <w:rPr>
          <w:b/>
        </w:rPr>
        <w:t xml:space="preserve"> </w:t>
      </w:r>
      <w:r w:rsidR="007020AC" w:rsidRPr="007020AC">
        <w:rPr>
          <w:b/>
        </w:rPr>
        <w:t>Предмет договора</w:t>
      </w:r>
      <w:r w:rsidRPr="007020AC">
        <w:rPr>
          <w:b/>
        </w:rPr>
        <w:t>.</w:t>
      </w:r>
    </w:p>
    <w:p w14:paraId="76B67D90" w14:textId="220E7CE7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2.1. </w:t>
      </w:r>
      <w:r w:rsidRPr="007020AC">
        <w:rPr>
          <w:rFonts w:eastAsia="Calibri"/>
          <w:lang w:eastAsia="en-US"/>
        </w:rPr>
        <w:t xml:space="preserve">По настоящему Договору Продавец обязуется передать в собственность Покупателя </w:t>
      </w:r>
      <w:r w:rsidRPr="007020AC">
        <w:rPr>
          <w:rFonts w:eastAsia="Calibri"/>
          <w:lang w:eastAsia="en-US"/>
        </w:rPr>
        <w:t>______________</w:t>
      </w:r>
      <w:r w:rsidRPr="007020AC">
        <w:rPr>
          <w:rFonts w:eastAsia="Calibri"/>
          <w:lang w:eastAsia="en-US"/>
        </w:rPr>
        <w:t>,</w:t>
      </w:r>
    </w:p>
    <w:p w14:paraId="51FBF08D" w14:textId="48D3CA86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 w:rsidRPr="007020AC">
        <w:rPr>
          <w:rFonts w:eastAsia="Calibri"/>
          <w:lang w:eastAsia="en-US"/>
        </w:rPr>
        <w:t xml:space="preserve">а Покупатель обязуется принять </w:t>
      </w:r>
      <w:r w:rsidRPr="007020AC">
        <w:rPr>
          <w:rFonts w:eastAsia="Calibri"/>
          <w:lang w:eastAsia="en-US"/>
        </w:rPr>
        <w:t>____</w:t>
      </w:r>
      <w:r>
        <w:rPr>
          <w:rFonts w:eastAsia="Calibri"/>
          <w:lang w:eastAsia="en-US"/>
        </w:rPr>
        <w:t>___</w:t>
      </w:r>
      <w:r w:rsidRPr="007020AC">
        <w:rPr>
          <w:rFonts w:eastAsia="Calibri"/>
          <w:lang w:eastAsia="en-US"/>
        </w:rPr>
        <w:t>___</w:t>
      </w:r>
      <w:r w:rsidRPr="007020AC">
        <w:rPr>
          <w:rFonts w:eastAsia="Calibri"/>
          <w:lang w:eastAsia="en-US"/>
        </w:rPr>
        <w:t xml:space="preserve"> и уплатить за </w:t>
      </w:r>
      <w:r w:rsidRPr="007020AC">
        <w:rPr>
          <w:rFonts w:eastAsia="Calibri"/>
          <w:lang w:eastAsia="en-US"/>
        </w:rPr>
        <w:t>него</w:t>
      </w:r>
      <w:r w:rsidRPr="007020AC">
        <w:rPr>
          <w:rFonts w:eastAsia="Calibri"/>
          <w:lang w:eastAsia="en-US"/>
        </w:rPr>
        <w:t xml:space="preserve"> цену, предусмотренную в настоящем Договоре.</w:t>
      </w:r>
    </w:p>
    <w:p w14:paraId="49483926" w14:textId="7457A7B3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2.2. </w:t>
      </w:r>
      <w:r w:rsidRPr="007020AC">
        <w:rPr>
          <w:rFonts w:eastAsia="Calibri"/>
          <w:lang w:eastAsia="en-US"/>
        </w:rPr>
        <w:t xml:space="preserve">Продавец гарантирует, что до подписания настоящего Договора </w:t>
      </w:r>
      <w:r w:rsidRPr="007020AC">
        <w:rPr>
          <w:rFonts w:eastAsia="Calibri"/>
          <w:lang w:eastAsia="en-US"/>
        </w:rPr>
        <w:t>______</w:t>
      </w:r>
      <w:r w:rsidRPr="007020AC">
        <w:rPr>
          <w:rFonts w:eastAsia="Calibri"/>
          <w:lang w:eastAsia="en-US"/>
        </w:rPr>
        <w:t xml:space="preserve"> не продан</w:t>
      </w:r>
      <w:r w:rsidRPr="007020AC">
        <w:rPr>
          <w:rFonts w:eastAsia="Calibri"/>
          <w:lang w:eastAsia="en-US"/>
        </w:rPr>
        <w:t>о</w:t>
      </w:r>
      <w:r w:rsidRPr="007020AC">
        <w:rPr>
          <w:rFonts w:eastAsia="Calibri"/>
          <w:lang w:eastAsia="en-US"/>
        </w:rPr>
        <w:t>, не являются предметом залога, не обременены правами третьих лиц, в споре и под арестом (запрещением) не состоят.</w:t>
      </w:r>
    </w:p>
    <w:p w14:paraId="72C53E2B" w14:textId="799EAD98" w:rsidR="007020AC" w:rsidRPr="007020AC" w:rsidRDefault="007020AC" w:rsidP="007020AC">
      <w:pPr>
        <w:jc w:val="center"/>
        <w:rPr>
          <w:rFonts w:eastAsia="Calibri"/>
          <w:b/>
          <w:bCs/>
          <w:lang w:eastAsia="en-US"/>
        </w:rPr>
      </w:pPr>
      <w:r w:rsidRPr="007020AC">
        <w:rPr>
          <w:rFonts w:eastAsia="Calibri"/>
          <w:b/>
          <w:bCs/>
          <w:lang w:eastAsia="en-US"/>
        </w:rPr>
        <w:t xml:space="preserve">3. </w:t>
      </w:r>
      <w:r w:rsidRPr="007020AC">
        <w:rPr>
          <w:rFonts w:eastAsia="Calibri"/>
          <w:b/>
          <w:bCs/>
          <w:lang w:eastAsia="en-US"/>
        </w:rPr>
        <w:t>Права и обязанности сторон.</w:t>
      </w:r>
    </w:p>
    <w:p w14:paraId="13EEEFE2" w14:textId="6597FF15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3.1.</w:t>
      </w:r>
      <w:r w:rsidRPr="007020AC">
        <w:rPr>
          <w:rFonts w:eastAsia="Calibri"/>
          <w:lang w:eastAsia="en-US"/>
        </w:rPr>
        <w:t>Продавец обязан:</w:t>
      </w:r>
    </w:p>
    <w:p w14:paraId="5075791B" w14:textId="2DB93E44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 w:rsidRPr="007020AC">
        <w:rPr>
          <w:rFonts w:eastAsia="Calibri"/>
          <w:lang w:eastAsia="en-US"/>
        </w:rPr>
        <w:t>3.1.1.</w:t>
      </w:r>
      <w:r w:rsidRPr="007020AC">
        <w:rPr>
          <w:rFonts w:eastAsia="Calibri"/>
          <w:lang w:eastAsia="en-US"/>
        </w:rPr>
        <w:t xml:space="preserve">Передать Покупателю </w:t>
      </w:r>
      <w:r w:rsidRPr="007020AC">
        <w:rPr>
          <w:rFonts w:eastAsia="Calibri"/>
          <w:lang w:eastAsia="en-US"/>
        </w:rPr>
        <w:t>________</w:t>
      </w:r>
      <w:r w:rsidRPr="007020AC">
        <w:rPr>
          <w:rFonts w:eastAsia="Calibri"/>
          <w:lang w:eastAsia="en-US"/>
        </w:rPr>
        <w:t xml:space="preserve"> в течение 15 рабочих дней после заключения настоящего Договора и поступления от Покупателя оплаты путем подписания Акта приёма-передачи, который с момента его подписания является неотъемлемой частью настоящего Договора.</w:t>
      </w:r>
    </w:p>
    <w:p w14:paraId="45B3F001" w14:textId="17DB2F37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3.2.</w:t>
      </w:r>
      <w:r w:rsidRPr="007020AC">
        <w:rPr>
          <w:rFonts w:eastAsia="Calibri"/>
          <w:lang w:eastAsia="en-US"/>
        </w:rPr>
        <w:t>Покупатель обязан:</w:t>
      </w:r>
    </w:p>
    <w:p w14:paraId="230B1F1F" w14:textId="482B8211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 w:rsidRPr="007020AC">
        <w:rPr>
          <w:rFonts w:eastAsia="Calibri"/>
          <w:lang w:eastAsia="en-US"/>
        </w:rPr>
        <w:t>3</w:t>
      </w:r>
      <w:r w:rsidRPr="007020AC">
        <w:rPr>
          <w:rFonts w:eastAsia="Calibri"/>
          <w:lang w:eastAsia="en-US"/>
        </w:rPr>
        <w:t xml:space="preserve">.2.1 Оплатить </w:t>
      </w:r>
      <w:r w:rsidRPr="007020AC">
        <w:rPr>
          <w:rFonts w:eastAsia="Calibri"/>
          <w:lang w:eastAsia="en-US"/>
        </w:rPr>
        <w:t>товар</w:t>
      </w:r>
      <w:r w:rsidRPr="007020AC">
        <w:rPr>
          <w:rFonts w:eastAsia="Calibri"/>
          <w:lang w:eastAsia="en-US"/>
        </w:rPr>
        <w:t xml:space="preserve"> в порядке и в сроки, которые предусмотрены настоящим Договором.</w:t>
      </w:r>
    </w:p>
    <w:p w14:paraId="7CB5AA0C" w14:textId="7F2ED3A8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 w:rsidRPr="007020AC">
        <w:rPr>
          <w:rFonts w:eastAsia="Calibri"/>
          <w:lang w:eastAsia="en-US"/>
        </w:rPr>
        <w:t>3</w:t>
      </w:r>
      <w:r w:rsidRPr="007020AC">
        <w:rPr>
          <w:rFonts w:eastAsia="Calibri"/>
          <w:lang w:eastAsia="en-US"/>
        </w:rPr>
        <w:t>.2.2. Принять товар в установленный Договором срок по подписываемому Сторонами Акту приёма-передачи.</w:t>
      </w:r>
    </w:p>
    <w:p w14:paraId="60497AA1" w14:textId="7D9FCE5E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 w:rsidRPr="007020AC">
        <w:rPr>
          <w:rFonts w:eastAsia="Calibri"/>
          <w:lang w:eastAsia="en-US"/>
        </w:rPr>
        <w:t>3</w:t>
      </w:r>
      <w:r w:rsidRPr="007020AC">
        <w:rPr>
          <w:rFonts w:eastAsia="Calibri"/>
          <w:lang w:eastAsia="en-US"/>
        </w:rPr>
        <w:t xml:space="preserve">.3. Риск случайной гибели товара переходит к Покупателю с момента подписания Сторонами Акта приёма-передачи. </w:t>
      </w:r>
    </w:p>
    <w:p w14:paraId="7C7B7026" w14:textId="77777777" w:rsidR="007020AC" w:rsidRPr="007020AC" w:rsidRDefault="007020AC" w:rsidP="007020AC">
      <w:pPr>
        <w:rPr>
          <w:rFonts w:eastAsia="Calibri"/>
          <w:lang w:eastAsia="en-US"/>
        </w:rPr>
      </w:pPr>
    </w:p>
    <w:p w14:paraId="7DF25E75" w14:textId="2C5EC1C3" w:rsidR="007020AC" w:rsidRPr="007020AC" w:rsidRDefault="007020AC" w:rsidP="007020AC">
      <w:pPr>
        <w:jc w:val="center"/>
        <w:rPr>
          <w:rFonts w:eastAsia="Calibri"/>
          <w:b/>
          <w:bCs/>
          <w:lang w:eastAsia="en-US"/>
        </w:rPr>
      </w:pPr>
      <w:r w:rsidRPr="007020AC">
        <w:rPr>
          <w:rFonts w:eastAsia="Calibri"/>
          <w:b/>
          <w:bCs/>
          <w:lang w:eastAsia="en-US"/>
        </w:rPr>
        <w:t xml:space="preserve">4. </w:t>
      </w:r>
      <w:r w:rsidRPr="007020AC">
        <w:rPr>
          <w:rFonts w:eastAsia="Calibri"/>
          <w:b/>
          <w:bCs/>
          <w:lang w:eastAsia="en-US"/>
        </w:rPr>
        <w:t>Размер и порядок расчётов.</w:t>
      </w:r>
    </w:p>
    <w:p w14:paraId="561EA4E4" w14:textId="1F881858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4.1. </w:t>
      </w:r>
      <w:r w:rsidRPr="007020AC">
        <w:rPr>
          <w:rFonts w:eastAsia="Calibri"/>
          <w:lang w:eastAsia="en-US"/>
        </w:rPr>
        <w:t xml:space="preserve">Стоимость товара составляет </w:t>
      </w:r>
      <w:r w:rsidRPr="007020AC">
        <w:rPr>
          <w:rFonts w:eastAsia="Calibri"/>
          <w:bCs/>
          <w:lang w:eastAsia="en-US"/>
        </w:rPr>
        <w:t>_______</w:t>
      </w:r>
      <w:r w:rsidRPr="007020AC">
        <w:rPr>
          <w:rFonts w:eastAsia="Calibri"/>
          <w:lang w:eastAsia="en-US"/>
        </w:rPr>
        <w:t xml:space="preserve"> (_______________) рублей</w:t>
      </w:r>
      <w:r w:rsidRPr="007020AC">
        <w:rPr>
          <w:rFonts w:eastAsia="Calibri"/>
          <w:lang w:eastAsia="en-US"/>
        </w:rPr>
        <w:t>.</w:t>
      </w:r>
    </w:p>
    <w:p w14:paraId="70A8985D" w14:textId="10847FCD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4.2. </w:t>
      </w:r>
      <w:r w:rsidRPr="007020AC">
        <w:rPr>
          <w:rFonts w:eastAsia="Calibri"/>
          <w:lang w:eastAsia="en-US"/>
        </w:rPr>
        <w:t xml:space="preserve">В течение 30 дней после подписания настоящего Договора Покупатель обязан перечислить </w:t>
      </w:r>
      <w:r w:rsidRPr="007020AC">
        <w:rPr>
          <w:rFonts w:eastAsia="Calibri"/>
          <w:bCs/>
          <w:lang w:eastAsia="en-US"/>
        </w:rPr>
        <w:t>_____руб.</w:t>
      </w:r>
      <w:r w:rsidRPr="007020AC">
        <w:rPr>
          <w:rFonts w:eastAsia="Calibri"/>
          <w:lang w:eastAsia="en-US"/>
        </w:rPr>
        <w:t xml:space="preserve"> Задаток зачитывается Продавцом в счёт оплаты за товар</w:t>
      </w:r>
      <w:r w:rsidRPr="007020AC">
        <w:rPr>
          <w:rFonts w:eastAsia="Calibri"/>
          <w:lang w:eastAsia="en-US"/>
        </w:rPr>
        <w:t>.</w:t>
      </w:r>
    </w:p>
    <w:p w14:paraId="0EEA2A50" w14:textId="569F71DA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4.3. </w:t>
      </w:r>
      <w:r w:rsidRPr="007020AC">
        <w:rPr>
          <w:rFonts w:eastAsia="Calibri"/>
          <w:lang w:eastAsia="en-US"/>
        </w:rPr>
        <w:t xml:space="preserve">Покупатель оплачивает стоимость </w:t>
      </w:r>
      <w:r w:rsidRPr="007020AC">
        <w:rPr>
          <w:rFonts w:eastAsia="Calibri"/>
          <w:lang w:eastAsia="en-US"/>
        </w:rPr>
        <w:t>товара</w:t>
      </w:r>
      <w:r w:rsidRPr="007020AC">
        <w:rPr>
          <w:rFonts w:eastAsia="Calibri"/>
          <w:lang w:eastAsia="en-US"/>
        </w:rPr>
        <w:t xml:space="preserve"> путем перечисления денежных средств на расчетный счет Продавца, указанный в настоящем Договоре.</w:t>
      </w:r>
    </w:p>
    <w:p w14:paraId="486602B9" w14:textId="65D835B8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4.4. </w:t>
      </w:r>
      <w:r w:rsidRPr="007020AC">
        <w:rPr>
          <w:rFonts w:eastAsia="Calibri"/>
          <w:lang w:eastAsia="en-US"/>
        </w:rPr>
        <w:t>Обязанность Покупателя по оплате считается исполненной в момент зачисления денежных средств на расчётный счёт Продавца.</w:t>
      </w:r>
    </w:p>
    <w:p w14:paraId="268A5CC4" w14:textId="77777777" w:rsidR="007020AC" w:rsidRPr="007020AC" w:rsidRDefault="007020AC" w:rsidP="007020AC">
      <w:pPr>
        <w:rPr>
          <w:rFonts w:eastAsia="Calibri"/>
          <w:lang w:eastAsia="en-US"/>
        </w:rPr>
      </w:pPr>
    </w:p>
    <w:p w14:paraId="0C834DE0" w14:textId="1A47FE2C" w:rsidR="007020AC" w:rsidRPr="007020AC" w:rsidRDefault="007020AC" w:rsidP="007020AC">
      <w:pPr>
        <w:jc w:val="center"/>
        <w:rPr>
          <w:rFonts w:eastAsia="Calibri"/>
          <w:b/>
          <w:bCs/>
          <w:lang w:eastAsia="en-US"/>
        </w:rPr>
      </w:pPr>
      <w:r w:rsidRPr="007020AC">
        <w:rPr>
          <w:rFonts w:eastAsia="Calibri"/>
          <w:b/>
          <w:bCs/>
          <w:lang w:eastAsia="en-US"/>
        </w:rPr>
        <w:t xml:space="preserve">5. </w:t>
      </w:r>
      <w:r w:rsidRPr="007020AC">
        <w:rPr>
          <w:rFonts w:eastAsia="Calibri"/>
          <w:b/>
          <w:bCs/>
          <w:lang w:eastAsia="en-US"/>
        </w:rPr>
        <w:t>Срок действия настоящего Договора.</w:t>
      </w:r>
    </w:p>
    <w:p w14:paraId="244F359C" w14:textId="330C0DEA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5.1. </w:t>
      </w:r>
      <w:r w:rsidRPr="007020AC">
        <w:rPr>
          <w:rFonts w:eastAsia="Calibri"/>
          <w:lang w:eastAsia="en-US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0DC87419" w14:textId="41E57598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5.2. </w:t>
      </w:r>
      <w:r w:rsidRPr="007020AC">
        <w:rPr>
          <w:rFonts w:eastAsia="Calibri"/>
          <w:lang w:eastAsia="en-US"/>
        </w:rPr>
        <w:t>Настоящий Договор может быть расторгнут по взаимному соглашению Сторон, совершенному в письменной форме за подписью Сторон или их уполномоченных лиц. Также в случае не оплаты товара Покупателем в срок, предусмотренный настоящим Договором, последнему направляется соответствующее Уведомление о расторжении Договора в одностороннем порядке. На следующий день после направления Уведомления договор расторгается.</w:t>
      </w:r>
    </w:p>
    <w:p w14:paraId="5E1A8F10" w14:textId="1F269255" w:rsidR="007020AC" w:rsidRPr="007020AC" w:rsidRDefault="007020AC" w:rsidP="007020AC">
      <w:pPr>
        <w:jc w:val="center"/>
        <w:rPr>
          <w:rFonts w:eastAsia="Calibri"/>
          <w:b/>
          <w:bCs/>
          <w:lang w:eastAsia="en-US"/>
        </w:rPr>
      </w:pPr>
      <w:r w:rsidRPr="007020AC">
        <w:rPr>
          <w:rFonts w:eastAsia="Calibri"/>
          <w:b/>
          <w:bCs/>
          <w:lang w:eastAsia="en-US"/>
        </w:rPr>
        <w:lastRenderedPageBreak/>
        <w:t xml:space="preserve">6. </w:t>
      </w:r>
      <w:r w:rsidRPr="007020AC">
        <w:rPr>
          <w:rFonts w:eastAsia="Calibri"/>
          <w:b/>
          <w:bCs/>
          <w:lang w:eastAsia="en-US"/>
        </w:rPr>
        <w:t>Конфиденциальность.</w:t>
      </w:r>
    </w:p>
    <w:p w14:paraId="3BEF4A8E" w14:textId="4AA71E46" w:rsidR="007020AC" w:rsidRDefault="007020AC" w:rsidP="007020A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6.1. </w:t>
      </w:r>
      <w:r w:rsidRPr="007020AC">
        <w:rPr>
          <w:rFonts w:eastAsia="Calibri"/>
          <w:lang w:eastAsia="en-US"/>
        </w:rPr>
        <w:t xml:space="preserve">Сведения о Покупателе и настоящем Договоре размещаются </w:t>
      </w:r>
      <w:r>
        <w:rPr>
          <w:rFonts w:eastAsia="Calibri"/>
          <w:lang w:eastAsia="en-US"/>
        </w:rPr>
        <w:t>финансовым</w:t>
      </w:r>
      <w:r w:rsidRPr="007020AC">
        <w:rPr>
          <w:rFonts w:eastAsia="Calibri"/>
          <w:lang w:eastAsia="en-US"/>
        </w:rPr>
        <w:t xml:space="preserve"> управляющим на Едином федеральном реестре сведений о банкротстве.</w:t>
      </w:r>
    </w:p>
    <w:p w14:paraId="17305EF3" w14:textId="77777777" w:rsidR="007020AC" w:rsidRPr="007020AC" w:rsidRDefault="007020AC" w:rsidP="007020AC">
      <w:pPr>
        <w:rPr>
          <w:rFonts w:eastAsia="Calibri"/>
          <w:lang w:eastAsia="en-US"/>
        </w:rPr>
      </w:pPr>
    </w:p>
    <w:p w14:paraId="660BF915" w14:textId="1A8E7E41" w:rsidR="007020AC" w:rsidRPr="007020AC" w:rsidRDefault="007020AC" w:rsidP="007020AC">
      <w:pPr>
        <w:jc w:val="center"/>
        <w:rPr>
          <w:rFonts w:eastAsia="Calibri"/>
          <w:b/>
          <w:bCs/>
          <w:lang w:eastAsia="en-US"/>
        </w:rPr>
      </w:pPr>
      <w:r w:rsidRPr="007020AC">
        <w:rPr>
          <w:rFonts w:eastAsia="Calibri"/>
          <w:b/>
          <w:bCs/>
          <w:lang w:eastAsia="en-US"/>
        </w:rPr>
        <w:t xml:space="preserve">7. </w:t>
      </w:r>
      <w:r w:rsidRPr="007020AC">
        <w:rPr>
          <w:rFonts w:eastAsia="Calibri"/>
          <w:b/>
          <w:bCs/>
          <w:lang w:eastAsia="en-US"/>
        </w:rPr>
        <w:t>Разрешение споров.</w:t>
      </w:r>
    </w:p>
    <w:p w14:paraId="745F901D" w14:textId="505DD0D0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 w:rsidRPr="007020AC">
        <w:rPr>
          <w:rFonts w:eastAsia="Calibri"/>
          <w:lang w:eastAsia="en-US"/>
        </w:rPr>
        <w:t>7</w:t>
      </w:r>
      <w:r w:rsidRPr="007020AC">
        <w:rPr>
          <w:rFonts w:eastAsia="Calibri"/>
          <w:lang w:eastAsia="en-US"/>
        </w:rPr>
        <w:t>.1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14:paraId="1128A18C" w14:textId="0FAB9B1C" w:rsidR="007020AC" w:rsidRDefault="007020AC" w:rsidP="007020AC">
      <w:pPr>
        <w:ind w:firstLine="567"/>
        <w:jc w:val="both"/>
        <w:rPr>
          <w:rFonts w:eastAsia="Calibri"/>
          <w:lang w:eastAsia="en-US"/>
        </w:rPr>
      </w:pPr>
      <w:r w:rsidRPr="007020AC">
        <w:rPr>
          <w:rFonts w:eastAsia="Calibri"/>
          <w:lang w:eastAsia="en-US"/>
        </w:rPr>
        <w:t>7</w:t>
      </w:r>
      <w:r w:rsidRPr="007020AC">
        <w:rPr>
          <w:rFonts w:eastAsia="Calibri"/>
          <w:lang w:eastAsia="en-US"/>
        </w:rPr>
        <w:t xml:space="preserve">.2. При </w:t>
      </w:r>
      <w:proofErr w:type="spellStart"/>
      <w:r w:rsidRPr="007020AC">
        <w:rPr>
          <w:rFonts w:eastAsia="Calibri"/>
          <w:lang w:eastAsia="en-US"/>
        </w:rPr>
        <w:t>неурегулировании</w:t>
      </w:r>
      <w:proofErr w:type="spellEnd"/>
      <w:r w:rsidRPr="007020AC">
        <w:rPr>
          <w:rFonts w:eastAsia="Calibri"/>
          <w:lang w:eastAsia="en-US"/>
        </w:rPr>
        <w:t xml:space="preserve">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14:paraId="35B75B0F" w14:textId="77777777" w:rsidR="007020AC" w:rsidRPr="007020AC" w:rsidRDefault="007020AC" w:rsidP="007020AC">
      <w:pPr>
        <w:rPr>
          <w:rFonts w:eastAsia="Calibri"/>
          <w:lang w:eastAsia="en-US"/>
        </w:rPr>
      </w:pPr>
    </w:p>
    <w:p w14:paraId="5ECA38D2" w14:textId="17868990" w:rsidR="007020AC" w:rsidRPr="007020AC" w:rsidRDefault="007020AC" w:rsidP="007020AC">
      <w:pPr>
        <w:jc w:val="center"/>
        <w:rPr>
          <w:rFonts w:eastAsia="Calibri"/>
          <w:b/>
          <w:bCs/>
          <w:lang w:eastAsia="en-US"/>
        </w:rPr>
      </w:pPr>
      <w:r w:rsidRPr="007020AC">
        <w:rPr>
          <w:rFonts w:eastAsia="Calibri"/>
          <w:b/>
          <w:bCs/>
          <w:lang w:eastAsia="en-US"/>
        </w:rPr>
        <w:t>8</w:t>
      </w:r>
      <w:r w:rsidRPr="007020AC">
        <w:rPr>
          <w:rFonts w:eastAsia="Calibri"/>
          <w:b/>
          <w:bCs/>
          <w:lang w:eastAsia="en-US"/>
        </w:rPr>
        <w:t>. Дополнительные условия и заключительные положения.</w:t>
      </w:r>
    </w:p>
    <w:p w14:paraId="0EF2BCA4" w14:textId="3485B1B4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 w:rsidRPr="007020AC">
        <w:rPr>
          <w:rFonts w:eastAsia="Calibri"/>
          <w:lang w:eastAsia="en-US"/>
        </w:rPr>
        <w:t>8</w:t>
      </w:r>
      <w:r w:rsidRPr="007020AC">
        <w:rPr>
          <w:rFonts w:eastAsia="Calibri"/>
          <w:lang w:eastAsia="en-US"/>
        </w:rPr>
        <w:t>.</w:t>
      </w:r>
      <w:r w:rsidRPr="007020AC">
        <w:rPr>
          <w:rFonts w:eastAsia="Calibri"/>
          <w:lang w:eastAsia="en-US"/>
        </w:rPr>
        <w:t>1</w:t>
      </w:r>
      <w:r w:rsidRPr="007020AC">
        <w:rPr>
          <w:rFonts w:eastAsia="Calibri"/>
          <w:lang w:eastAsia="en-US"/>
        </w:rPr>
        <w:t xml:space="preserve">. Любые изменения и дополнения к настоящему договору действительны, если они совершены в письменной форме и подписаны Сторонами или надлежаще уполномоченными </w:t>
      </w:r>
      <w:proofErr w:type="gramStart"/>
      <w:r w:rsidRPr="007020AC">
        <w:rPr>
          <w:rFonts w:eastAsia="Calibri"/>
          <w:lang w:eastAsia="en-US"/>
        </w:rPr>
        <w:t>на</w:t>
      </w:r>
      <w:proofErr w:type="gramEnd"/>
      <w:r w:rsidRPr="007020AC">
        <w:rPr>
          <w:rFonts w:eastAsia="Calibri"/>
          <w:lang w:eastAsia="en-US"/>
        </w:rPr>
        <w:t xml:space="preserve"> то представителями Сторон.</w:t>
      </w:r>
    </w:p>
    <w:p w14:paraId="113B85B8" w14:textId="50E3E7C6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 w:rsidRPr="007020AC">
        <w:rPr>
          <w:rFonts w:eastAsia="Calibri"/>
          <w:lang w:eastAsia="en-US"/>
        </w:rPr>
        <w:t>8.2.</w:t>
      </w:r>
      <w:r w:rsidRPr="007020AC">
        <w:rPr>
          <w:rFonts w:eastAsia="Calibri"/>
          <w:lang w:eastAsia="en-US"/>
        </w:rPr>
        <w:t xml:space="preserve"> Все уведомления и сообщения должны направляться в письменной форме.</w:t>
      </w:r>
    </w:p>
    <w:p w14:paraId="3385A8C7" w14:textId="0964CC2C" w:rsidR="007020AC" w:rsidRPr="007020AC" w:rsidRDefault="007020AC" w:rsidP="007020AC">
      <w:pPr>
        <w:ind w:firstLine="567"/>
        <w:jc w:val="both"/>
        <w:rPr>
          <w:rFonts w:eastAsia="Calibri"/>
          <w:lang w:eastAsia="en-US"/>
        </w:rPr>
      </w:pPr>
      <w:r w:rsidRPr="007020AC">
        <w:rPr>
          <w:rFonts w:eastAsia="Calibri"/>
          <w:lang w:eastAsia="en-US"/>
        </w:rPr>
        <w:t>8.3.</w:t>
      </w:r>
      <w:r w:rsidRPr="007020AC">
        <w:rPr>
          <w:rFonts w:eastAsia="Calibri"/>
          <w:lang w:eastAsia="en-US"/>
        </w:rPr>
        <w:t xml:space="preserve"> Договор составлен в двух экземплярах, из которых один находится у Продавца, второй - у Покупателя.</w:t>
      </w:r>
    </w:p>
    <w:p w14:paraId="6D6283E8" w14:textId="77777777" w:rsidR="008E02C8" w:rsidRPr="007020AC" w:rsidRDefault="008E02C8" w:rsidP="007020AC"/>
    <w:p w14:paraId="776B5231" w14:textId="3FC5C7A1" w:rsidR="008E02C8" w:rsidRPr="007020AC" w:rsidRDefault="008E02C8" w:rsidP="007020AC">
      <w:pPr>
        <w:jc w:val="center"/>
        <w:rPr>
          <w:b/>
        </w:rPr>
      </w:pPr>
      <w:bookmarkStart w:id="1" w:name="_Hlk30588397"/>
      <w:r w:rsidRPr="007020AC">
        <w:rPr>
          <w:b/>
        </w:rPr>
        <w:t xml:space="preserve">9. </w:t>
      </w:r>
      <w:r w:rsidR="007020AC">
        <w:rPr>
          <w:b/>
        </w:rPr>
        <w:t>Адреса и банковские реквизиты сторон.</w:t>
      </w:r>
    </w:p>
    <w:p w14:paraId="2DFD7E9A" w14:textId="77777777" w:rsidR="007020AC" w:rsidRPr="007020AC" w:rsidRDefault="007020AC" w:rsidP="007020AC"/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7020AC" w:rsidRPr="007020AC" w14:paraId="112D6419" w14:textId="77777777" w:rsidTr="006B63B0">
        <w:tc>
          <w:tcPr>
            <w:tcW w:w="4968" w:type="dxa"/>
          </w:tcPr>
          <w:p w14:paraId="1BDBD028" w14:textId="77777777" w:rsidR="007020AC" w:rsidRPr="007020AC" w:rsidRDefault="007020AC" w:rsidP="007020AC">
            <w:pPr>
              <w:ind w:right="324"/>
              <w:jc w:val="center"/>
              <w:rPr>
                <w:rFonts w:eastAsia="Calibri"/>
                <w:b/>
              </w:rPr>
            </w:pPr>
            <w:r w:rsidRPr="007020AC">
              <w:rPr>
                <w:rFonts w:eastAsia="Calibri"/>
                <w:b/>
              </w:rPr>
              <w:t>Продавец:</w:t>
            </w:r>
          </w:p>
        </w:tc>
        <w:tc>
          <w:tcPr>
            <w:tcW w:w="4320" w:type="dxa"/>
          </w:tcPr>
          <w:p w14:paraId="5ACD4DC5" w14:textId="77777777" w:rsidR="007020AC" w:rsidRPr="007020AC" w:rsidRDefault="007020AC" w:rsidP="007020AC">
            <w:pPr>
              <w:ind w:left="311"/>
              <w:jc w:val="center"/>
              <w:rPr>
                <w:rFonts w:eastAsia="Calibri"/>
                <w:b/>
              </w:rPr>
            </w:pPr>
            <w:r w:rsidRPr="007020AC">
              <w:rPr>
                <w:rFonts w:eastAsia="Calibri"/>
                <w:b/>
              </w:rPr>
              <w:t>Покупатель:</w:t>
            </w:r>
          </w:p>
        </w:tc>
      </w:tr>
      <w:tr w:rsidR="007020AC" w:rsidRPr="007020AC" w14:paraId="096A382D" w14:textId="77777777" w:rsidTr="006B63B0">
        <w:trPr>
          <w:trHeight w:val="1254"/>
        </w:trPr>
        <w:tc>
          <w:tcPr>
            <w:tcW w:w="4968" w:type="dxa"/>
          </w:tcPr>
          <w:p w14:paraId="595A1543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 xml:space="preserve">Лазарева Галина Александровна </w:t>
            </w:r>
          </w:p>
          <w:p w14:paraId="6FEE912A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 xml:space="preserve">Москва, </w:t>
            </w:r>
            <w:proofErr w:type="spellStart"/>
            <w:r w:rsidRPr="007020AC">
              <w:rPr>
                <w:rFonts w:eastAsia="Calibri"/>
              </w:rPr>
              <w:t>Новоясеневский</w:t>
            </w:r>
            <w:proofErr w:type="spellEnd"/>
            <w:r w:rsidRPr="007020AC">
              <w:rPr>
                <w:rFonts w:eastAsia="Calibri"/>
              </w:rPr>
              <w:t xml:space="preserve"> пр-т, 25/20, кв. 91</w:t>
            </w:r>
          </w:p>
          <w:p w14:paraId="2E43F2B1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>ИНН 772816739442</w:t>
            </w:r>
          </w:p>
          <w:p w14:paraId="7FC242A5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>СНИЛС 078-648-942-35</w:t>
            </w:r>
          </w:p>
          <w:p w14:paraId="5A83A5AE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 xml:space="preserve">Банковские реквизиты:  </w:t>
            </w:r>
          </w:p>
          <w:p w14:paraId="0777FA3A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>р/с 40817810450165798534</w:t>
            </w:r>
          </w:p>
          <w:p w14:paraId="20C739C5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>в филиал «ЦЕНТРАЛЬНЫЙ» ПАО «</w:t>
            </w:r>
            <w:proofErr w:type="gramStart"/>
            <w:r w:rsidRPr="007020AC">
              <w:rPr>
                <w:rFonts w:eastAsia="Calibri"/>
              </w:rPr>
              <w:t>СОВКОМБАНК»(</w:t>
            </w:r>
            <w:proofErr w:type="gramEnd"/>
            <w:r w:rsidRPr="007020AC">
              <w:rPr>
                <w:rFonts w:eastAsia="Calibri"/>
              </w:rPr>
              <w:t>БЕРДСК),</w:t>
            </w:r>
          </w:p>
          <w:p w14:paraId="160004F9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>БИК 045004763,</w:t>
            </w:r>
          </w:p>
          <w:p w14:paraId="19CB8619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>к/с 30101810150040000763</w:t>
            </w:r>
          </w:p>
          <w:p w14:paraId="2FE4250E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</w:p>
          <w:p w14:paraId="5E6E57DC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>Финансовый управляющий</w:t>
            </w:r>
          </w:p>
          <w:p w14:paraId="4A2D8197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</w:p>
          <w:p w14:paraId="4ED1628F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 xml:space="preserve">_____________________/Калмыков А.И./                             </w:t>
            </w:r>
          </w:p>
          <w:p w14:paraId="51BEE695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  <w:r w:rsidRPr="007020AC">
              <w:rPr>
                <w:rFonts w:eastAsia="Calibri"/>
              </w:rPr>
              <w:t xml:space="preserve">  М.П.</w:t>
            </w:r>
          </w:p>
          <w:p w14:paraId="23A0CBC8" w14:textId="77777777" w:rsidR="007020AC" w:rsidRPr="007020AC" w:rsidRDefault="007020AC" w:rsidP="007020AC">
            <w:pPr>
              <w:ind w:right="324"/>
              <w:rPr>
                <w:rFonts w:eastAsia="Calibri"/>
              </w:rPr>
            </w:pPr>
          </w:p>
        </w:tc>
        <w:tc>
          <w:tcPr>
            <w:tcW w:w="4320" w:type="dxa"/>
          </w:tcPr>
          <w:p w14:paraId="07E88BF2" w14:textId="2EE00894" w:rsidR="007020AC" w:rsidRDefault="007020AC" w:rsidP="007020AC">
            <w:pPr>
              <w:ind w:left="311"/>
              <w:rPr>
                <w:rFonts w:eastAsia="Calibri"/>
                <w:noProof/>
              </w:rPr>
            </w:pPr>
            <w:r>
              <w:rPr>
                <w:rFonts w:eastAsia="Calibri"/>
                <w:noProof/>
              </w:rPr>
              <w:t>___________________________</w:t>
            </w:r>
          </w:p>
          <w:p w14:paraId="13C00F1A" w14:textId="089CF17A" w:rsidR="007020AC" w:rsidRPr="007020AC" w:rsidRDefault="007020AC" w:rsidP="007020AC">
            <w:pPr>
              <w:ind w:left="311"/>
              <w:rPr>
                <w:rFonts w:eastAsia="Calibri"/>
                <w:noProof/>
              </w:rPr>
            </w:pPr>
            <w:r w:rsidRPr="007020AC">
              <w:rPr>
                <w:rFonts w:eastAsia="Calibri"/>
                <w:noProof/>
              </w:rPr>
              <w:t>Адрес: _____________________</w:t>
            </w:r>
          </w:p>
          <w:p w14:paraId="6449BBE2" w14:textId="2C4C64BD" w:rsidR="007020AC" w:rsidRDefault="007020AC" w:rsidP="007020AC">
            <w:pPr>
              <w:ind w:left="311"/>
              <w:rPr>
                <w:rFonts w:eastAsia="Calibri"/>
                <w:color w:val="000000"/>
              </w:rPr>
            </w:pPr>
            <w:r w:rsidRPr="007020AC">
              <w:rPr>
                <w:rFonts w:eastAsia="Calibri"/>
                <w:noProof/>
              </w:rPr>
              <w:t>ИНН/КПП __________</w:t>
            </w:r>
            <w:r w:rsidRPr="007020AC">
              <w:rPr>
                <w:rFonts w:eastAsia="Calibri"/>
                <w:color w:val="000000"/>
              </w:rPr>
              <w:t>______</w:t>
            </w:r>
            <w:r>
              <w:rPr>
                <w:rFonts w:eastAsia="Calibri"/>
                <w:color w:val="000000"/>
              </w:rPr>
              <w:t>__</w:t>
            </w:r>
          </w:p>
          <w:p w14:paraId="4A101EBA" w14:textId="3A314936" w:rsidR="007020AC" w:rsidRPr="007020AC" w:rsidRDefault="007020AC" w:rsidP="007020AC">
            <w:pPr>
              <w:ind w:left="311"/>
              <w:rPr>
                <w:rFonts w:eastAsia="Calibri"/>
              </w:rPr>
            </w:pPr>
            <w:r w:rsidRPr="007020AC">
              <w:rPr>
                <w:rFonts w:eastAsia="Calibri"/>
              </w:rPr>
              <w:t>ОГРН ______________________</w:t>
            </w:r>
          </w:p>
          <w:p w14:paraId="6777ADF1" w14:textId="77777777" w:rsidR="007020AC" w:rsidRPr="007020AC" w:rsidRDefault="007020AC" w:rsidP="007020AC">
            <w:pPr>
              <w:ind w:left="311"/>
              <w:rPr>
                <w:rFonts w:eastAsia="Calibri"/>
              </w:rPr>
            </w:pPr>
            <w:r w:rsidRPr="007020AC">
              <w:rPr>
                <w:rFonts w:eastAsia="Calibri"/>
              </w:rPr>
              <w:t>Банковские реквизиты:</w:t>
            </w:r>
          </w:p>
          <w:p w14:paraId="7558F7B9" w14:textId="46F5F206" w:rsidR="007020AC" w:rsidRPr="007020AC" w:rsidRDefault="007020AC" w:rsidP="007020AC">
            <w:pPr>
              <w:ind w:left="311"/>
              <w:rPr>
                <w:rFonts w:eastAsia="Calibri"/>
              </w:rPr>
            </w:pPr>
            <w:r w:rsidRPr="007020AC">
              <w:rPr>
                <w:rFonts w:eastAsia="Calibri"/>
              </w:rPr>
              <w:t>р/</w:t>
            </w:r>
            <w:proofErr w:type="spellStart"/>
            <w:r w:rsidRPr="007020AC">
              <w:rPr>
                <w:rFonts w:eastAsia="Calibri"/>
              </w:rPr>
              <w:t>сч</w:t>
            </w:r>
            <w:proofErr w:type="spellEnd"/>
            <w:r w:rsidRPr="007020AC">
              <w:rPr>
                <w:rFonts w:eastAsia="Calibri"/>
              </w:rPr>
              <w:t xml:space="preserve"> _______________________ </w:t>
            </w:r>
          </w:p>
          <w:p w14:paraId="71247A1A" w14:textId="6F966206" w:rsidR="007020AC" w:rsidRPr="007020AC" w:rsidRDefault="007020AC" w:rsidP="007020AC">
            <w:pPr>
              <w:ind w:left="311"/>
              <w:rPr>
                <w:rFonts w:eastAsia="Calibri"/>
              </w:rPr>
            </w:pPr>
            <w:r w:rsidRPr="007020AC">
              <w:rPr>
                <w:rFonts w:eastAsia="Calibri"/>
              </w:rPr>
              <w:t>в __________________________</w:t>
            </w:r>
          </w:p>
          <w:p w14:paraId="1F6D2811" w14:textId="3F0D67DB" w:rsidR="007020AC" w:rsidRPr="007020AC" w:rsidRDefault="007020AC" w:rsidP="007020AC">
            <w:pPr>
              <w:ind w:left="311"/>
              <w:rPr>
                <w:rFonts w:eastAsia="Calibri"/>
              </w:rPr>
            </w:pPr>
            <w:r w:rsidRPr="007020AC">
              <w:rPr>
                <w:rFonts w:eastAsia="Calibri"/>
              </w:rPr>
              <w:t>к/</w:t>
            </w:r>
            <w:proofErr w:type="spellStart"/>
            <w:r w:rsidRPr="007020AC">
              <w:rPr>
                <w:rFonts w:eastAsia="Calibri"/>
              </w:rPr>
              <w:t>сч</w:t>
            </w:r>
            <w:proofErr w:type="spellEnd"/>
            <w:r w:rsidRPr="007020AC">
              <w:rPr>
                <w:rFonts w:eastAsia="Calibri"/>
              </w:rPr>
              <w:t xml:space="preserve"> ________________</w:t>
            </w:r>
            <w:r>
              <w:rPr>
                <w:rFonts w:eastAsia="Calibri"/>
              </w:rPr>
              <w:t>________</w:t>
            </w:r>
          </w:p>
          <w:p w14:paraId="39A6C7F4" w14:textId="52C5EAC8" w:rsidR="007020AC" w:rsidRPr="007020AC" w:rsidRDefault="007020AC" w:rsidP="007020AC">
            <w:pPr>
              <w:ind w:left="311"/>
              <w:rPr>
                <w:rFonts w:eastAsia="Calibri"/>
              </w:rPr>
            </w:pPr>
            <w:r w:rsidRPr="007020AC">
              <w:rPr>
                <w:rFonts w:eastAsia="Calibri"/>
              </w:rPr>
              <w:t>БИК _______________________</w:t>
            </w:r>
          </w:p>
          <w:p w14:paraId="2CE0418F" w14:textId="77777777" w:rsidR="007020AC" w:rsidRDefault="007020AC" w:rsidP="007020AC">
            <w:pPr>
              <w:ind w:left="311"/>
              <w:rPr>
                <w:rFonts w:eastAsia="Calibri"/>
              </w:rPr>
            </w:pPr>
          </w:p>
          <w:p w14:paraId="21884C4C" w14:textId="77777777" w:rsidR="007020AC" w:rsidRDefault="007020AC" w:rsidP="007020AC">
            <w:pPr>
              <w:ind w:left="311"/>
              <w:rPr>
                <w:rFonts w:eastAsia="Calibri"/>
              </w:rPr>
            </w:pPr>
          </w:p>
          <w:p w14:paraId="04E3CD2A" w14:textId="77777777" w:rsidR="007020AC" w:rsidRPr="007020AC" w:rsidRDefault="007020AC" w:rsidP="007020AC">
            <w:pPr>
              <w:ind w:left="311"/>
              <w:rPr>
                <w:rFonts w:eastAsia="Calibri"/>
              </w:rPr>
            </w:pPr>
          </w:p>
          <w:p w14:paraId="323FDAAD" w14:textId="77777777" w:rsidR="007020AC" w:rsidRDefault="007020AC" w:rsidP="007020AC">
            <w:pPr>
              <w:ind w:left="311"/>
              <w:rPr>
                <w:rFonts w:eastAsia="Calibri"/>
              </w:rPr>
            </w:pPr>
          </w:p>
          <w:p w14:paraId="566A588C" w14:textId="77777777" w:rsidR="007020AC" w:rsidRPr="007020AC" w:rsidRDefault="007020AC" w:rsidP="007020AC">
            <w:pPr>
              <w:ind w:left="311"/>
              <w:rPr>
                <w:rFonts w:eastAsia="Calibri"/>
              </w:rPr>
            </w:pPr>
          </w:p>
          <w:p w14:paraId="56B4DC83" w14:textId="77777777" w:rsidR="007020AC" w:rsidRPr="007020AC" w:rsidRDefault="007020AC" w:rsidP="007020AC">
            <w:pPr>
              <w:ind w:left="311"/>
              <w:rPr>
                <w:rFonts w:eastAsia="Calibri"/>
              </w:rPr>
            </w:pPr>
            <w:r w:rsidRPr="007020AC">
              <w:rPr>
                <w:rFonts w:eastAsia="Calibri"/>
              </w:rPr>
              <w:t>_________________/____________/</w:t>
            </w:r>
          </w:p>
          <w:p w14:paraId="737C7A3C" w14:textId="40C4F7DC" w:rsidR="007020AC" w:rsidRPr="007020AC" w:rsidRDefault="007020AC" w:rsidP="007020AC">
            <w:pPr>
              <w:ind w:left="311"/>
              <w:rPr>
                <w:rFonts w:eastAsia="Calibri"/>
                <w:noProof/>
              </w:rPr>
            </w:pPr>
          </w:p>
        </w:tc>
      </w:tr>
      <w:bookmarkEnd w:id="1"/>
    </w:tbl>
    <w:p w14:paraId="11FAC19B" w14:textId="77777777" w:rsidR="008E02C8" w:rsidRPr="007020AC" w:rsidRDefault="008E02C8" w:rsidP="007020AC"/>
    <w:sectPr w:rsidR="008E02C8" w:rsidRPr="007020AC" w:rsidSect="003A4858">
      <w:pgSz w:w="11906" w:h="16838"/>
      <w:pgMar w:top="426" w:right="70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20EE3"/>
    <w:multiLevelType w:val="multilevel"/>
    <w:tmpl w:val="8F540C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9B836FA"/>
    <w:multiLevelType w:val="hybridMultilevel"/>
    <w:tmpl w:val="E3802A8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2">
    <w:nsid w:val="36761E5A"/>
    <w:multiLevelType w:val="hybridMultilevel"/>
    <w:tmpl w:val="4E602B2E"/>
    <w:lvl w:ilvl="0" w:tplc="13748828">
      <w:start w:val="1"/>
      <w:numFmt w:val="decimal"/>
      <w:lvlText w:val="%1."/>
      <w:lvlJc w:val="left"/>
      <w:pPr>
        <w:tabs>
          <w:tab w:val="num" w:pos="247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67"/>
        </w:tabs>
        <w:ind w:left="9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87"/>
        </w:tabs>
        <w:ind w:left="16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07"/>
        </w:tabs>
        <w:ind w:left="24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847"/>
        </w:tabs>
        <w:ind w:left="38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67"/>
        </w:tabs>
        <w:ind w:left="45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07"/>
        </w:tabs>
        <w:ind w:left="6007" w:hanging="180"/>
      </w:pPr>
      <w:rPr>
        <w:rFonts w:cs="Times New Roman"/>
      </w:rPr>
    </w:lvl>
  </w:abstractNum>
  <w:abstractNum w:abstractNumId="3">
    <w:nsid w:val="3F462530"/>
    <w:multiLevelType w:val="multilevel"/>
    <w:tmpl w:val="C3C4D7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3FE453C2"/>
    <w:multiLevelType w:val="multilevel"/>
    <w:tmpl w:val="E93432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475E1B8F"/>
    <w:multiLevelType w:val="hybridMultilevel"/>
    <w:tmpl w:val="C20031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D91E53"/>
    <w:multiLevelType w:val="multilevel"/>
    <w:tmpl w:val="1D08119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52A72559"/>
    <w:multiLevelType w:val="hybridMultilevel"/>
    <w:tmpl w:val="DFD68F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15B"/>
    <w:rsid w:val="00002D2F"/>
    <w:rsid w:val="00033761"/>
    <w:rsid w:val="00037C72"/>
    <w:rsid w:val="001045EA"/>
    <w:rsid w:val="001046AA"/>
    <w:rsid w:val="00154604"/>
    <w:rsid w:val="001758BE"/>
    <w:rsid w:val="00185965"/>
    <w:rsid w:val="001D15A1"/>
    <w:rsid w:val="001D6998"/>
    <w:rsid w:val="001F4441"/>
    <w:rsid w:val="00200918"/>
    <w:rsid w:val="00203EA9"/>
    <w:rsid w:val="002468B5"/>
    <w:rsid w:val="00262513"/>
    <w:rsid w:val="00263946"/>
    <w:rsid w:val="002B4696"/>
    <w:rsid w:val="002C57CB"/>
    <w:rsid w:val="002C7C82"/>
    <w:rsid w:val="002D019C"/>
    <w:rsid w:val="002F219A"/>
    <w:rsid w:val="00312A02"/>
    <w:rsid w:val="0031338B"/>
    <w:rsid w:val="003135B7"/>
    <w:rsid w:val="00351A50"/>
    <w:rsid w:val="003646AC"/>
    <w:rsid w:val="00372C30"/>
    <w:rsid w:val="003A4858"/>
    <w:rsid w:val="003B0C60"/>
    <w:rsid w:val="00411959"/>
    <w:rsid w:val="00455F6D"/>
    <w:rsid w:val="004714EC"/>
    <w:rsid w:val="004727EE"/>
    <w:rsid w:val="004A3DA0"/>
    <w:rsid w:val="004E6E8E"/>
    <w:rsid w:val="005025DC"/>
    <w:rsid w:val="0051315B"/>
    <w:rsid w:val="005513AF"/>
    <w:rsid w:val="005857C8"/>
    <w:rsid w:val="005870AD"/>
    <w:rsid w:val="005C0828"/>
    <w:rsid w:val="005D13A2"/>
    <w:rsid w:val="005D1B36"/>
    <w:rsid w:val="00605F13"/>
    <w:rsid w:val="0061570E"/>
    <w:rsid w:val="00632CF7"/>
    <w:rsid w:val="006331F6"/>
    <w:rsid w:val="006354EF"/>
    <w:rsid w:val="00670C43"/>
    <w:rsid w:val="00693393"/>
    <w:rsid w:val="006A5C1B"/>
    <w:rsid w:val="006B0103"/>
    <w:rsid w:val="006B1353"/>
    <w:rsid w:val="006E03B2"/>
    <w:rsid w:val="007020AC"/>
    <w:rsid w:val="00717584"/>
    <w:rsid w:val="00717766"/>
    <w:rsid w:val="00720052"/>
    <w:rsid w:val="00746591"/>
    <w:rsid w:val="007B3894"/>
    <w:rsid w:val="0080268F"/>
    <w:rsid w:val="0087798D"/>
    <w:rsid w:val="008D2CBC"/>
    <w:rsid w:val="008D6504"/>
    <w:rsid w:val="008E02C8"/>
    <w:rsid w:val="008F2BE6"/>
    <w:rsid w:val="008F7F23"/>
    <w:rsid w:val="00900B3A"/>
    <w:rsid w:val="009115BC"/>
    <w:rsid w:val="00912F64"/>
    <w:rsid w:val="009140BB"/>
    <w:rsid w:val="00920055"/>
    <w:rsid w:val="009203FD"/>
    <w:rsid w:val="009512D6"/>
    <w:rsid w:val="00972B2B"/>
    <w:rsid w:val="00984BD0"/>
    <w:rsid w:val="009D5C02"/>
    <w:rsid w:val="009D7022"/>
    <w:rsid w:val="009E0563"/>
    <w:rsid w:val="00A07195"/>
    <w:rsid w:val="00A21250"/>
    <w:rsid w:val="00A37E65"/>
    <w:rsid w:val="00A62FB4"/>
    <w:rsid w:val="00A70946"/>
    <w:rsid w:val="00AA36FC"/>
    <w:rsid w:val="00B03E4C"/>
    <w:rsid w:val="00B06A36"/>
    <w:rsid w:val="00B85DAA"/>
    <w:rsid w:val="00B95A58"/>
    <w:rsid w:val="00BC3A6F"/>
    <w:rsid w:val="00BD117A"/>
    <w:rsid w:val="00BF5A0C"/>
    <w:rsid w:val="00C64C8C"/>
    <w:rsid w:val="00C66A05"/>
    <w:rsid w:val="00CB372F"/>
    <w:rsid w:val="00CB7BA9"/>
    <w:rsid w:val="00CC3A00"/>
    <w:rsid w:val="00CE7C6D"/>
    <w:rsid w:val="00CF3E4C"/>
    <w:rsid w:val="00D4660A"/>
    <w:rsid w:val="00DF3FB2"/>
    <w:rsid w:val="00E1262E"/>
    <w:rsid w:val="00E17430"/>
    <w:rsid w:val="00E46DA4"/>
    <w:rsid w:val="00E547B3"/>
    <w:rsid w:val="00E66209"/>
    <w:rsid w:val="00E731CB"/>
    <w:rsid w:val="00E7454F"/>
    <w:rsid w:val="00EB6866"/>
    <w:rsid w:val="00EC3063"/>
    <w:rsid w:val="00EE0AA0"/>
    <w:rsid w:val="00F3265C"/>
    <w:rsid w:val="00F33BDE"/>
    <w:rsid w:val="00F34307"/>
    <w:rsid w:val="00F473E3"/>
    <w:rsid w:val="00F60516"/>
    <w:rsid w:val="00FB7783"/>
    <w:rsid w:val="00FC6577"/>
    <w:rsid w:val="00FD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2C650F"/>
  <w15:docId w15:val="{050338AB-CBD2-4F33-9087-E230DFDC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1C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1315B"/>
    <w:pPr>
      <w:keepNext/>
      <w:spacing w:line="200" w:lineRule="exact"/>
      <w:ind w:firstLine="284"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1315B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51315B"/>
    <w:pPr>
      <w:ind w:left="720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51315B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51315B"/>
    <w:pPr>
      <w:ind w:left="720"/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uiPriority w:val="99"/>
    <w:locked/>
    <w:rsid w:val="0051315B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51315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51315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51315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locked/>
    <w:rsid w:val="0051315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51315B"/>
    <w:pPr>
      <w:widowControl w:val="0"/>
      <w:ind w:firstLine="720"/>
    </w:pPr>
    <w:rPr>
      <w:rFonts w:ascii="Consultant" w:eastAsia="Times New Roman" w:hAnsi="Consultant"/>
      <w:sz w:val="20"/>
      <w:szCs w:val="20"/>
    </w:rPr>
  </w:style>
  <w:style w:type="paragraph" w:customStyle="1" w:styleId="ConsNonformat">
    <w:name w:val="ConsNonformat"/>
    <w:uiPriority w:val="99"/>
    <w:rsid w:val="0051315B"/>
    <w:pPr>
      <w:widowControl w:val="0"/>
    </w:pPr>
    <w:rPr>
      <w:rFonts w:ascii="Consultant" w:eastAsia="Times New Roman" w:hAnsi="Consultant"/>
      <w:sz w:val="20"/>
      <w:szCs w:val="20"/>
    </w:rPr>
  </w:style>
  <w:style w:type="character" w:customStyle="1" w:styleId="a9">
    <w:name w:val="Абзац списка Знак"/>
    <w:link w:val="aa"/>
    <w:uiPriority w:val="99"/>
    <w:locked/>
    <w:rsid w:val="00F60516"/>
    <w:rPr>
      <w:rFonts w:ascii="Calibri" w:hAnsi="Calibri"/>
    </w:rPr>
  </w:style>
  <w:style w:type="paragraph" w:styleId="aa">
    <w:name w:val="List Paragraph"/>
    <w:basedOn w:val="a"/>
    <w:link w:val="a9"/>
    <w:uiPriority w:val="99"/>
    <w:qFormat/>
    <w:rsid w:val="00F60516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paragraph" w:customStyle="1" w:styleId="ConsPlusNormal">
    <w:name w:val="ConsPlusNormal"/>
    <w:uiPriority w:val="99"/>
    <w:rsid w:val="00F6051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60516"/>
    <w:pPr>
      <w:widowControl w:val="0"/>
      <w:autoSpaceDE w:val="0"/>
      <w:autoSpaceDN w:val="0"/>
    </w:pPr>
    <w:rPr>
      <w:rFonts w:ascii="Arial" w:eastAsia="Times New Roman" w:hAnsi="Arial" w:cs="Arial"/>
      <w:b/>
      <w:sz w:val="24"/>
      <w:szCs w:val="20"/>
    </w:rPr>
  </w:style>
  <w:style w:type="paragraph" w:styleId="ab">
    <w:name w:val="Balloon Text"/>
    <w:basedOn w:val="a"/>
    <w:link w:val="ac"/>
    <w:uiPriority w:val="99"/>
    <w:semiHidden/>
    <w:rsid w:val="00F6051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F60516"/>
    <w:rPr>
      <w:rFonts w:ascii="Tahoma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uiPriority w:val="99"/>
    <w:rsid w:val="00972B2B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rsid w:val="00AA36FC"/>
    <w:rPr>
      <w:rFonts w:cs="Times New Roman"/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rsid w:val="00AA36FC"/>
    <w:rPr>
      <w:rFonts w:cs="Times New Roman"/>
      <w:color w:val="605E5C"/>
      <w:shd w:val="clear" w:color="auto" w:fill="E1DFDD"/>
    </w:rPr>
  </w:style>
  <w:style w:type="table" w:styleId="ae">
    <w:name w:val="Table Grid"/>
    <w:basedOn w:val="a1"/>
    <w:locked/>
    <w:rsid w:val="00D4660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07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Margarita</dc:creator>
  <cp:keywords/>
  <dc:description/>
  <cp:lastModifiedBy>Люба</cp:lastModifiedBy>
  <cp:revision>3</cp:revision>
  <cp:lastPrinted>2022-10-06T13:42:00Z</cp:lastPrinted>
  <dcterms:created xsi:type="dcterms:W3CDTF">2024-01-15T12:39:00Z</dcterms:created>
  <dcterms:modified xsi:type="dcterms:W3CDTF">2024-01-15T12:39:00Z</dcterms:modified>
</cp:coreProperties>
</file>