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AE2" w:rsidRPr="00727DAC" w:rsidRDefault="004E7AE2" w:rsidP="00727DAC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Проект</w:t>
      </w:r>
    </w:p>
    <w:p w:rsidR="0050209B" w:rsidRPr="00727DAC" w:rsidRDefault="0050209B" w:rsidP="00727DAC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ДОГОВОР КУПЛИ-ПРОДАЖИ </w:t>
      </w:r>
    </w:p>
    <w:p w:rsidR="0050209B" w:rsidRPr="00727DAC" w:rsidRDefault="0050209B" w:rsidP="00727DA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3"/>
          <w:szCs w:val="23"/>
        </w:rPr>
      </w:pPr>
    </w:p>
    <w:p w:rsidR="0050209B" w:rsidRPr="00727DAC" w:rsidRDefault="0050209B" w:rsidP="00727DA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город </w:t>
      </w:r>
      <w:r w:rsidR="00DA5CDD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Томск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                                                             </w:t>
      </w:r>
      <w:r w:rsidR="003F7999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                          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   </w:t>
      </w:r>
      <w:r w:rsidR="00A319BD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      </w:t>
      </w:r>
      <w:r w:rsidR="003F7999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 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«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» </w:t>
      </w:r>
      <w:r w:rsidR="003F7999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>_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</w:t>
      </w:r>
      <w:r w:rsidR="003F7999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20__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года                             </w:t>
      </w:r>
    </w:p>
    <w:p w:rsidR="0050209B" w:rsidRPr="00727DAC" w:rsidRDefault="0050209B" w:rsidP="00727DA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3"/>
          <w:szCs w:val="23"/>
        </w:rPr>
      </w:pPr>
    </w:p>
    <w:p w:rsidR="0050209B" w:rsidRPr="00727DAC" w:rsidRDefault="00CC5E31" w:rsidP="00727DA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proofErr w:type="gramStart"/>
      <w:r w:rsidRPr="00727DAC">
        <w:rPr>
          <w:rFonts w:ascii="Times New Roman" w:eastAsia="Arial Unicode MS" w:hAnsi="Times New Roman" w:cs="Times New Roman"/>
          <w:b/>
          <w:kern w:val="1"/>
          <w:sz w:val="23"/>
          <w:szCs w:val="23"/>
        </w:rPr>
        <w:t>О</w:t>
      </w:r>
      <w:r w:rsidR="0050209B" w:rsidRPr="00727DAC">
        <w:rPr>
          <w:rFonts w:ascii="Times New Roman" w:eastAsia="Arial Unicode MS" w:hAnsi="Times New Roman" w:cs="Times New Roman"/>
          <w:b/>
          <w:kern w:val="1"/>
          <w:sz w:val="23"/>
          <w:szCs w:val="23"/>
        </w:rPr>
        <w:t>бщество</w:t>
      </w:r>
      <w:r w:rsidRPr="00727DAC">
        <w:rPr>
          <w:rFonts w:ascii="Times New Roman" w:eastAsia="Arial Unicode MS" w:hAnsi="Times New Roman" w:cs="Times New Roman"/>
          <w:b/>
          <w:kern w:val="1"/>
          <w:sz w:val="23"/>
          <w:szCs w:val="23"/>
        </w:rPr>
        <w:t xml:space="preserve"> с ограниченной ответственностью</w:t>
      </w:r>
      <w:r w:rsidR="0050209B" w:rsidRPr="00727DAC">
        <w:rPr>
          <w:rFonts w:ascii="Times New Roman" w:eastAsia="Arial Unicode MS" w:hAnsi="Times New Roman" w:cs="Times New Roman"/>
          <w:b/>
          <w:kern w:val="1"/>
          <w:sz w:val="23"/>
          <w:szCs w:val="23"/>
        </w:rPr>
        <w:t xml:space="preserve"> «</w:t>
      </w:r>
      <w:proofErr w:type="spellStart"/>
      <w:r w:rsidR="00CA5CC6" w:rsidRPr="00CA5CC6">
        <w:rPr>
          <w:rFonts w:ascii="Times New Roman" w:eastAsia="Arial Unicode MS" w:hAnsi="Times New Roman" w:cs="Times New Roman"/>
          <w:b/>
          <w:kern w:val="1"/>
          <w:sz w:val="23"/>
          <w:szCs w:val="23"/>
        </w:rPr>
        <w:t>Речтранслогистик</w:t>
      </w:r>
      <w:proofErr w:type="spellEnd"/>
      <w:r w:rsidR="0050209B" w:rsidRPr="00727DAC">
        <w:rPr>
          <w:rFonts w:ascii="Times New Roman" w:eastAsia="Arial Unicode MS" w:hAnsi="Times New Roman" w:cs="Times New Roman"/>
          <w:b/>
          <w:kern w:val="1"/>
          <w:sz w:val="23"/>
          <w:szCs w:val="23"/>
        </w:rPr>
        <w:t>»</w:t>
      </w:r>
      <w:r w:rsidR="0050209B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, в лице  конкурсного управляющего </w:t>
      </w:r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>Прохоров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>а</w:t>
      </w:r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Денис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>а</w:t>
      </w:r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Александрович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>а</w:t>
      </w:r>
      <w:r w:rsidR="0050209B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, действующего на основании 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>определе</w:t>
      </w:r>
      <w:r w:rsidR="00DA5CDD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ния</w:t>
      </w:r>
      <w:r w:rsidR="0050209B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Арбитражного суда </w:t>
      </w:r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>Новосибирской области от 21.07.2022 по делу № 45-20246/2019</w:t>
      </w:r>
      <w:r w:rsidR="0050209B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, именуемое в дальнейшем «Продавец», с одной стороны,</w:t>
      </w:r>
      <w:r w:rsidR="0050209B" w:rsidRPr="00727DAC">
        <w:rPr>
          <w:sz w:val="23"/>
          <w:szCs w:val="23"/>
        </w:rPr>
        <w:t xml:space="preserve"> </w:t>
      </w:r>
      <w:r w:rsidR="0050209B" w:rsidRPr="00727DAC">
        <w:rPr>
          <w:rFonts w:ascii="Times New Roman" w:hAnsi="Times New Roman" w:cs="Times New Roman"/>
          <w:sz w:val="23"/>
          <w:szCs w:val="23"/>
        </w:rPr>
        <w:t xml:space="preserve">и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_______________________</w:t>
      </w:r>
      <w:r w:rsidR="0050209B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, в лице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_____________________</w:t>
      </w:r>
      <w:r w:rsidR="0050209B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, действующего на основании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_____________</w:t>
      </w:r>
      <w:r w:rsidR="0050209B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, именуемое в дальнейшем «Покупатель», с другой стороны, совместно именуемые «Стороны», на основании протокола </w:t>
      </w:r>
      <w:r w:rsidR="005E20F5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№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</w:t>
      </w:r>
      <w:r w:rsidR="005E20F5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от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</w:t>
      </w:r>
      <w:r w:rsidR="005E20F5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</w:t>
      </w:r>
      <w:r w:rsidR="0050209B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о результатах проведения торгов в торговой процедуре</w:t>
      </w:r>
      <w:proofErr w:type="gramEnd"/>
      <w:r w:rsidR="0050209B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_________________</w:t>
      </w:r>
      <w:r w:rsidR="003F7999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, </w:t>
      </w:r>
      <w:r w:rsidR="0050209B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заключили настоящий договор о нижеследующем:</w:t>
      </w:r>
    </w:p>
    <w:p w:rsidR="0050209B" w:rsidRPr="00727DAC" w:rsidRDefault="0050209B" w:rsidP="00727DA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</w:p>
    <w:p w:rsidR="00B44FBC" w:rsidRPr="00727DAC" w:rsidRDefault="0060193D" w:rsidP="00727DAC">
      <w:pPr>
        <w:pStyle w:val="a9"/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ПРЕДМЕТ ДОГОВОРА</w:t>
      </w:r>
    </w:p>
    <w:p w:rsidR="001838D3" w:rsidRPr="00727DAC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1.1. 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В соответствии с настоящим договором Продавец продал, а Покупатель купил следующие права требования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_____________________________________</w:t>
      </w:r>
      <w:r w:rsidR="00A319BD">
        <w:rPr>
          <w:rFonts w:ascii="Times New Roman" w:eastAsia="Arial Unicode MS" w:hAnsi="Times New Roman" w:cs="Times New Roman"/>
          <w:kern w:val="1"/>
          <w:sz w:val="23"/>
          <w:szCs w:val="23"/>
        </w:rPr>
        <w:t>______________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_______________</w:t>
      </w:r>
      <w:r w:rsidR="00450ED0" w:rsidRPr="00727DAC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:rsidR="005E20F5" w:rsidRPr="00727DAC" w:rsidRDefault="005E20F5" w:rsidP="00727DAC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3"/>
          <w:szCs w:val="23"/>
        </w:rPr>
      </w:pPr>
    </w:p>
    <w:p w:rsidR="00B44FBC" w:rsidRPr="00727DAC" w:rsidRDefault="00CC5E31" w:rsidP="00727DAC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2. </w:t>
      </w:r>
      <w:r w:rsidR="0060193D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ОБЯЗАННОСТИ СТОРОН</w:t>
      </w:r>
    </w:p>
    <w:p w:rsidR="0050209B" w:rsidRPr="00727DAC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2.1. Продавец обязуется:</w:t>
      </w:r>
    </w:p>
    <w:p w:rsidR="00CC5E31" w:rsidRPr="00727DAC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2.1.1. 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Передать в течение 14 (Четырнадцати) дней после полной оплаты имеющиеся документы, подтверждающие права требования.</w:t>
      </w:r>
    </w:p>
    <w:p w:rsidR="0050209B" w:rsidRPr="00727DAC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2.2. Покупатель обязуется:</w:t>
      </w:r>
    </w:p>
    <w:p w:rsidR="00CC5E31" w:rsidRPr="00727DAC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2.2.1. 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Оплатить приобретаемые права требования в полном объеме путем безналичного перечисления денежных сре</w:t>
      </w:r>
      <w:proofErr w:type="gramStart"/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дств в п</w:t>
      </w:r>
      <w:proofErr w:type="gramEnd"/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орядке и в с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>роки, установленные в разделе 3 (Три)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Договора.</w:t>
      </w:r>
    </w:p>
    <w:p w:rsidR="00CC5E31" w:rsidRPr="00727DAC" w:rsidRDefault="00CC5E31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2.2.2. Самостоятельно уведомить должни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>ка о состоявшемся переходе прав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требования.</w:t>
      </w:r>
    </w:p>
    <w:p w:rsidR="0050209B" w:rsidRPr="00727DAC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</w:p>
    <w:p w:rsidR="00B44FBC" w:rsidRPr="00727DAC" w:rsidRDefault="00B44FBC" w:rsidP="00727DAC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3.</w:t>
      </w:r>
      <w:r w:rsidR="0060193D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СУММА ДОГОВОРА И ПОРЯДОК РАСЧЕТОВ</w:t>
      </w:r>
    </w:p>
    <w:p w:rsidR="00CC5E31" w:rsidRPr="00727DAC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3.1. Цена 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договора </w:t>
      </w:r>
      <w:r w:rsidR="005E20F5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определена с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торонами на основании протокола </w:t>
      </w:r>
      <w:r w:rsidR="00684545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о результатах проведения торгов в торговой процедуре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____________________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, </w:t>
      </w:r>
      <w:r w:rsidR="003E167F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и 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составляет</w:t>
      </w:r>
      <w:r w:rsidR="00684545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</w:t>
      </w:r>
      <w:r w:rsidR="00684545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рублей __ копеек, без НДС.</w:t>
      </w:r>
    </w:p>
    <w:p w:rsidR="0050209B" w:rsidRPr="00727DAC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3.2. Оплата имущества осуществляется в следующем порядке: </w:t>
      </w:r>
    </w:p>
    <w:p w:rsidR="0050209B" w:rsidRPr="00727DAC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3.2.1. Денежная сумма в размере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рубл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ей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, внесенная Покупателем </w:t>
      </w:r>
      <w:r w:rsidR="00684545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платежным 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поручением 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на 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>специальный счет Продавца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в качестве задатка для участия в торгах, засчитывается в счет оплаты 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>прав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требования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.</w:t>
      </w:r>
    </w:p>
    <w:p w:rsidR="00CA5CC6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3.2.2. Остальную денежную сумму в размере </w:t>
      </w:r>
      <w:r w:rsidR="004E7AE2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______________</w:t>
      </w:r>
      <w:r w:rsidR="00DA5CDD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рубл</w:t>
      </w:r>
      <w:r w:rsidR="005D2440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ей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Покупатель обязан оплатить </w:t>
      </w:r>
      <w:r w:rsidR="00684545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Продавцу</w:t>
      </w:r>
      <w:r w:rsidR="005D2440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в безналичной форме путем перечисления денежных средств 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на расчетный счет по реквизитам: получатель платежа </w:t>
      </w:r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>ООО «</w:t>
      </w:r>
      <w:proofErr w:type="spellStart"/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>Речтранслогистик</w:t>
      </w:r>
      <w:proofErr w:type="spellEnd"/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>» (ИНН 5410038007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) </w:t>
      </w:r>
      <w:r w:rsidR="009106BF">
        <w:rPr>
          <w:rFonts w:ascii="Times New Roman" w:eastAsia="Arial Unicode MS" w:hAnsi="Times New Roman" w:cs="Times New Roman"/>
          <w:kern w:val="1"/>
          <w:sz w:val="23"/>
          <w:szCs w:val="23"/>
        </w:rPr>
        <w:t>р/с </w:t>
      </w:r>
      <w:r w:rsidR="00CA5CC6">
        <w:rPr>
          <w:rFonts w:ascii="Times New Roman" w:eastAsia="Arial Unicode MS" w:hAnsi="Times New Roman" w:cs="Times New Roman"/>
          <w:kern w:val="1"/>
          <w:sz w:val="23"/>
          <w:szCs w:val="23"/>
        </w:rPr>
        <w:t>№ </w:t>
      </w:r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40702810564000012985 </w:t>
      </w:r>
      <w:r w:rsidR="009106BF">
        <w:rPr>
          <w:rFonts w:ascii="Times New Roman" w:eastAsia="Arial Unicode MS" w:hAnsi="Times New Roman" w:cs="Times New Roman"/>
          <w:kern w:val="1"/>
          <w:sz w:val="23"/>
          <w:szCs w:val="23"/>
        </w:rPr>
        <w:t>в</w:t>
      </w:r>
      <w:proofErr w:type="gramStart"/>
      <w:r w:rsidR="009106BF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</w:t>
      </w:r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>Д</w:t>
      </w:r>
      <w:proofErr w:type="gramEnd"/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>оп. офис</w:t>
      </w:r>
      <w:r w:rsidR="009106BF">
        <w:rPr>
          <w:rFonts w:ascii="Times New Roman" w:eastAsia="Arial Unicode MS" w:hAnsi="Times New Roman" w:cs="Times New Roman"/>
          <w:kern w:val="1"/>
          <w:sz w:val="23"/>
          <w:szCs w:val="23"/>
        </w:rPr>
        <w:t>е</w:t>
      </w:r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№ 8616/0239 ПАО Сбербанк БИК 046902606</w:t>
      </w:r>
      <w:r w:rsidR="009106BF">
        <w:rPr>
          <w:rFonts w:ascii="Times New Roman" w:eastAsia="Arial Unicode MS" w:hAnsi="Times New Roman" w:cs="Times New Roman"/>
          <w:kern w:val="1"/>
          <w:sz w:val="23"/>
          <w:szCs w:val="23"/>
        </w:rPr>
        <w:t>, к/с </w:t>
      </w:r>
      <w:r w:rsidR="00CA5CC6" w:rsidRPr="00CA5CC6">
        <w:rPr>
          <w:rFonts w:ascii="Times New Roman" w:eastAsia="Arial Unicode MS" w:hAnsi="Times New Roman" w:cs="Times New Roman"/>
          <w:kern w:val="1"/>
          <w:sz w:val="23"/>
          <w:szCs w:val="23"/>
        </w:rPr>
        <w:t>30101810800000000606</w:t>
      </w:r>
      <w:r w:rsidR="009106BF">
        <w:rPr>
          <w:rFonts w:ascii="Times New Roman" w:eastAsia="Arial Unicode MS" w:hAnsi="Times New Roman" w:cs="Times New Roman"/>
          <w:kern w:val="1"/>
          <w:sz w:val="23"/>
          <w:szCs w:val="23"/>
        </w:rPr>
        <w:t>.</w:t>
      </w:r>
    </w:p>
    <w:p w:rsidR="0050209B" w:rsidRPr="00727DAC" w:rsidRDefault="0050209B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3.3. Покупатель обязан оплатить сумму, указанную п. 3.2.2 настоящего договора, в течение 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30 (Т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ридцати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)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дней со дня подписания настоящего договора. Обязанность Пок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упателя по оплате продаваемого права требования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считается исполненной с момента поступления указанной суммы на </w:t>
      </w:r>
      <w:r w:rsidR="009106BF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расчетный 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счет </w:t>
      </w:r>
      <w:r w:rsidR="00684545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Продавца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в полном объеме.</w:t>
      </w:r>
    </w:p>
    <w:p w:rsidR="00DA5CDD" w:rsidRPr="00727DAC" w:rsidRDefault="00DA5CDD" w:rsidP="00727DA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3"/>
          <w:szCs w:val="23"/>
        </w:rPr>
      </w:pPr>
    </w:p>
    <w:p w:rsidR="00B44FBC" w:rsidRPr="00727DAC" w:rsidRDefault="00CC5E31" w:rsidP="00727DAC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4. </w:t>
      </w:r>
      <w:r w:rsidR="0060193D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ОТВЕТСТВЕННОСТЬ СТОРОН</w:t>
      </w:r>
    </w:p>
    <w:p w:rsidR="00CC5E31" w:rsidRPr="00727DAC" w:rsidRDefault="00CC5E31" w:rsidP="009106B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4.1. Стороны несут ответственность за неисполнение обязательств по настоящему договору в соответствии с действующим Гражданским законодательством РФ.</w:t>
      </w:r>
    </w:p>
    <w:p w:rsidR="00CC5E31" w:rsidRPr="00727DAC" w:rsidRDefault="00CC5E31" w:rsidP="009106BF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4.2. Продавец не отвечает за неисполнение продаваемого права требования должником.</w:t>
      </w:r>
    </w:p>
    <w:p w:rsidR="0060193D" w:rsidRPr="00727DAC" w:rsidRDefault="0060193D" w:rsidP="00727DAC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3"/>
          <w:szCs w:val="23"/>
        </w:rPr>
      </w:pPr>
    </w:p>
    <w:p w:rsidR="00B44FBC" w:rsidRPr="00727DAC" w:rsidRDefault="0060193D" w:rsidP="00727DAC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5</w:t>
      </w:r>
      <w:r w:rsidR="00CC5E31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. 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РАСТОРЖЕНИЕ ДОГОВОРА</w:t>
      </w:r>
    </w:p>
    <w:p w:rsidR="0060193D" w:rsidRPr="00727DAC" w:rsidRDefault="0060193D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5.1. Продавец вправе отказаться от исполнения настоящего договора полностью в одностороннем внесудебном порядке в случае, если Покупатель не произведет расчет по настоящему договору в полном объеме в срок, указанный в п. 3.3 настоящего Договора.</w:t>
      </w:r>
    </w:p>
    <w:p w:rsidR="0060193D" w:rsidRPr="00727DAC" w:rsidRDefault="0060193D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5.2. В случае, предусмотренном п. 5.1 настоящего Договора, Договор считается расторгнутым с момента получения Покупателем соответствующего уведомления Продавца.</w:t>
      </w:r>
    </w:p>
    <w:p w:rsidR="0060193D" w:rsidRPr="00727DAC" w:rsidRDefault="0060193D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lastRenderedPageBreak/>
        <w:t xml:space="preserve">5.3. В случае расторжения настоящего договора по вине Покупателя, внесенный задаток ему не возвращается. </w:t>
      </w:r>
    </w:p>
    <w:p w:rsidR="0060193D" w:rsidRPr="00727DAC" w:rsidRDefault="0060193D" w:rsidP="00727DAC">
      <w:pPr>
        <w:pStyle w:val="Style1"/>
        <w:widowControl/>
        <w:spacing w:line="240" w:lineRule="auto"/>
        <w:ind w:firstLine="709"/>
        <w:jc w:val="both"/>
        <w:rPr>
          <w:sz w:val="23"/>
          <w:szCs w:val="23"/>
        </w:rPr>
      </w:pPr>
    </w:p>
    <w:p w:rsidR="0060193D" w:rsidRPr="00727DAC" w:rsidRDefault="0060193D" w:rsidP="00727DAC">
      <w:pPr>
        <w:pStyle w:val="ConsNonformat"/>
        <w:widowControl/>
        <w:tabs>
          <w:tab w:val="left" w:pos="567"/>
        </w:tabs>
        <w:ind w:right="0"/>
        <w:jc w:val="center"/>
        <w:rPr>
          <w:rFonts w:ascii="Times New Roman" w:eastAsia="Arial Unicode MS" w:hAnsi="Times New Roman" w:cs="Times New Roman"/>
          <w:kern w:val="1"/>
          <w:sz w:val="23"/>
          <w:szCs w:val="23"/>
          <w:lang w:eastAsia="en-US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  <w:lang w:eastAsia="en-US"/>
        </w:rPr>
        <w:t>6. РАЗРЕШЕНИЕ СПОРОВ</w:t>
      </w:r>
    </w:p>
    <w:p w:rsidR="0060193D" w:rsidRPr="00727DAC" w:rsidRDefault="0060193D" w:rsidP="00727DAC">
      <w:pPr>
        <w:pStyle w:val="ConsNormal"/>
        <w:widowControl/>
        <w:ind w:right="0" w:firstLine="0"/>
        <w:jc w:val="both"/>
        <w:rPr>
          <w:rFonts w:eastAsia="Arial Unicode MS"/>
          <w:kern w:val="1"/>
          <w:sz w:val="23"/>
          <w:szCs w:val="23"/>
          <w:lang w:eastAsia="en-US"/>
        </w:rPr>
      </w:pPr>
      <w:r w:rsidRPr="00727DAC">
        <w:rPr>
          <w:rFonts w:eastAsia="Arial Unicode MS"/>
          <w:kern w:val="1"/>
          <w:sz w:val="23"/>
          <w:szCs w:val="23"/>
          <w:lang w:eastAsia="en-US"/>
        </w:rPr>
        <w:t>6.1. Все споры должны быть урегулированы путем переговоров.</w:t>
      </w:r>
    </w:p>
    <w:p w:rsidR="0060193D" w:rsidRPr="00727DAC" w:rsidRDefault="0060193D" w:rsidP="00727DAC">
      <w:pPr>
        <w:pStyle w:val="ConsNormal"/>
        <w:widowControl/>
        <w:ind w:right="0" w:firstLine="0"/>
        <w:jc w:val="both"/>
        <w:rPr>
          <w:rFonts w:eastAsia="Arial Unicode MS"/>
          <w:kern w:val="1"/>
          <w:sz w:val="23"/>
          <w:szCs w:val="23"/>
          <w:lang w:eastAsia="en-US"/>
        </w:rPr>
      </w:pPr>
      <w:r w:rsidRPr="00727DAC">
        <w:rPr>
          <w:rFonts w:eastAsia="Arial Unicode MS"/>
          <w:kern w:val="1"/>
          <w:sz w:val="23"/>
          <w:szCs w:val="23"/>
          <w:lang w:eastAsia="en-US"/>
        </w:rPr>
        <w:t>6.2. В случае если переговоры не привели к урегулированию спора, спор подлежит рассмотрению в арбитражном суде (суде общей юрисдикции) по месту нахождения Продавца.</w:t>
      </w:r>
    </w:p>
    <w:p w:rsidR="0060193D" w:rsidRPr="00727DAC" w:rsidRDefault="0060193D" w:rsidP="00727DAC">
      <w:pPr>
        <w:pStyle w:val="ConsNormal"/>
        <w:widowControl/>
        <w:ind w:right="0" w:firstLine="708"/>
        <w:jc w:val="both"/>
        <w:rPr>
          <w:rFonts w:eastAsia="Arial Unicode MS"/>
          <w:kern w:val="1"/>
          <w:sz w:val="23"/>
          <w:szCs w:val="23"/>
          <w:lang w:eastAsia="en-US"/>
        </w:rPr>
      </w:pPr>
    </w:p>
    <w:p w:rsidR="0060193D" w:rsidRPr="00727DAC" w:rsidRDefault="0060193D" w:rsidP="00727DAC">
      <w:pPr>
        <w:pStyle w:val="ConsNormal"/>
        <w:widowControl/>
        <w:ind w:right="0" w:firstLine="0"/>
        <w:jc w:val="center"/>
        <w:rPr>
          <w:rFonts w:eastAsia="Arial Unicode MS"/>
          <w:kern w:val="1"/>
          <w:sz w:val="23"/>
          <w:szCs w:val="23"/>
          <w:lang w:eastAsia="en-US"/>
        </w:rPr>
      </w:pPr>
      <w:r w:rsidRPr="00727DAC">
        <w:rPr>
          <w:rFonts w:eastAsia="Arial Unicode MS"/>
          <w:kern w:val="1"/>
          <w:sz w:val="23"/>
          <w:szCs w:val="23"/>
          <w:lang w:eastAsia="en-US"/>
        </w:rPr>
        <w:t>7. ПРОЧИЕ УСЛОВИЯ</w:t>
      </w:r>
    </w:p>
    <w:p w:rsidR="0060193D" w:rsidRPr="00727DAC" w:rsidRDefault="0060193D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7.1. Настоящий договор вступает в силу с момента его подписания сторонами и действует до момента исполнения сторонами своих обязательств по нему.</w:t>
      </w:r>
    </w:p>
    <w:p w:rsidR="0060193D" w:rsidRPr="00727DAC" w:rsidRDefault="00CA1565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7.2. Права требования </w:t>
      </w:r>
      <w:r w:rsidR="0060193D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переходят к Покупателю с момента полной оплаты.</w:t>
      </w:r>
    </w:p>
    <w:p w:rsidR="0060193D" w:rsidRPr="00727DAC" w:rsidRDefault="0060193D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7.3. Права требования передаются в том размере, который существует на дату перехода права требования к покупателю (на дату полной оплаты).</w:t>
      </w:r>
    </w:p>
    <w:p w:rsidR="0060193D" w:rsidRPr="00727DAC" w:rsidRDefault="0060193D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Изменение размера права требования в сторону уменьшения не влечет за собой уменьшение цены настоящего договора.</w:t>
      </w:r>
    </w:p>
    <w:p w:rsidR="0060193D" w:rsidRPr="00727DAC" w:rsidRDefault="00CA1565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>
        <w:rPr>
          <w:rFonts w:ascii="Times New Roman" w:eastAsia="Arial Unicode MS" w:hAnsi="Times New Roman" w:cs="Times New Roman"/>
          <w:kern w:val="1"/>
          <w:sz w:val="23"/>
          <w:szCs w:val="23"/>
        </w:rPr>
        <w:t>Если до момента перехода прав</w:t>
      </w:r>
      <w:r w:rsidR="0060193D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требования к Покупателю, указанные права будут частично погашены со стороны _____________, то размер передаваем</w:t>
      </w:r>
      <w:r>
        <w:rPr>
          <w:rFonts w:ascii="Times New Roman" w:eastAsia="Arial Unicode MS" w:hAnsi="Times New Roman" w:cs="Times New Roman"/>
          <w:kern w:val="1"/>
          <w:sz w:val="23"/>
          <w:szCs w:val="23"/>
        </w:rPr>
        <w:t>ых прав</w:t>
      </w:r>
      <w:r w:rsidR="0060193D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требования уменьшается на сумму погашения. </w:t>
      </w:r>
    </w:p>
    <w:p w:rsidR="0060193D" w:rsidRPr="00727DAC" w:rsidRDefault="0060193D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При этом покупатель самостоятельно несет все риски, связанные с частичным погашением </w:t>
      </w:r>
      <w:r w:rsidR="00727DAC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_______________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задолже</w:t>
      </w:r>
      <w:r w:rsidR="00CA1565">
        <w:rPr>
          <w:rFonts w:ascii="Times New Roman" w:eastAsia="Arial Unicode MS" w:hAnsi="Times New Roman" w:cs="Times New Roman"/>
          <w:kern w:val="1"/>
          <w:sz w:val="23"/>
          <w:szCs w:val="23"/>
        </w:rPr>
        <w:t>нности до момента перехода прав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требования</w:t>
      </w:r>
      <w:r w:rsidR="00727DAC"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. Пересчет цены, указанной в п. 3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.1 настоящего договора, в с</w:t>
      </w:r>
      <w:r w:rsidR="00CA1565">
        <w:rPr>
          <w:rFonts w:ascii="Times New Roman" w:eastAsia="Arial Unicode MS" w:hAnsi="Times New Roman" w:cs="Times New Roman"/>
          <w:kern w:val="1"/>
          <w:sz w:val="23"/>
          <w:szCs w:val="23"/>
        </w:rPr>
        <w:t>вязи с уменьшением размера прав</w:t>
      </w: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 xml:space="preserve"> требования, не производится.</w:t>
      </w:r>
    </w:p>
    <w:p w:rsidR="0060193D" w:rsidRPr="00727DAC" w:rsidRDefault="0060193D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7.4.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 w:rsidR="0060193D" w:rsidRPr="00727DAC" w:rsidRDefault="0060193D" w:rsidP="00727DAC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3"/>
          <w:szCs w:val="23"/>
        </w:rPr>
      </w:pPr>
      <w:r w:rsidRPr="00727DAC">
        <w:rPr>
          <w:rFonts w:ascii="Times New Roman" w:eastAsia="Arial Unicode MS" w:hAnsi="Times New Roman" w:cs="Times New Roman"/>
          <w:kern w:val="1"/>
          <w:sz w:val="23"/>
          <w:szCs w:val="23"/>
        </w:rPr>
        <w:t>7.5. Настоящий договор составлен в 2-х экземплярах, имеющих одинаковую юридическую силу, один из которых хранится у Продавца, второй – у Покупателя.</w:t>
      </w:r>
    </w:p>
    <w:p w:rsidR="0060193D" w:rsidRPr="00727DAC" w:rsidRDefault="0060193D" w:rsidP="0060193D">
      <w:pPr>
        <w:pStyle w:val="ConsNormal"/>
        <w:widowControl/>
        <w:ind w:right="0" w:firstLine="0"/>
        <w:jc w:val="center"/>
        <w:rPr>
          <w:rFonts w:eastAsia="Arial Unicode MS"/>
          <w:kern w:val="1"/>
          <w:sz w:val="23"/>
          <w:szCs w:val="23"/>
          <w:lang w:eastAsia="en-US"/>
        </w:rPr>
      </w:pPr>
    </w:p>
    <w:p w:rsidR="0060193D" w:rsidRPr="00727DAC" w:rsidRDefault="0060193D" w:rsidP="00CA1565">
      <w:pPr>
        <w:pStyle w:val="ConsNormal"/>
        <w:widowControl/>
        <w:numPr>
          <w:ilvl w:val="0"/>
          <w:numId w:val="5"/>
        </w:numPr>
        <w:ind w:right="0"/>
        <w:jc w:val="center"/>
        <w:rPr>
          <w:rFonts w:eastAsia="Arial Unicode MS"/>
          <w:kern w:val="1"/>
          <w:sz w:val="23"/>
          <w:szCs w:val="23"/>
          <w:lang w:eastAsia="en-US"/>
        </w:rPr>
      </w:pPr>
      <w:r w:rsidRPr="00727DAC">
        <w:rPr>
          <w:rFonts w:eastAsia="Arial Unicode MS"/>
          <w:kern w:val="1"/>
          <w:sz w:val="23"/>
          <w:szCs w:val="23"/>
          <w:lang w:eastAsia="en-US"/>
        </w:rPr>
        <w:t>АДРЕСА, ПЛАТЕЖНЫЕ РЕКВИЗИТЫ И ПОДПИСИ СТОРОН</w:t>
      </w:r>
    </w:p>
    <w:p w:rsid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  <w:sz w:val="23"/>
          <w:szCs w:val="23"/>
        </w:rPr>
      </w:pPr>
    </w:p>
    <w:tbl>
      <w:tblPr>
        <w:tblW w:w="9706" w:type="dxa"/>
        <w:tblLook w:val="01E0" w:firstRow="1" w:lastRow="1" w:firstColumn="1" w:lastColumn="1" w:noHBand="0" w:noVBand="0"/>
      </w:tblPr>
      <w:tblGrid>
        <w:gridCol w:w="4769"/>
        <w:gridCol w:w="238"/>
        <w:gridCol w:w="4699"/>
      </w:tblGrid>
      <w:tr w:rsidR="0050209B" w:rsidRPr="00727DAC" w:rsidTr="00E94B35">
        <w:trPr>
          <w:trHeight w:val="253"/>
        </w:trPr>
        <w:tc>
          <w:tcPr>
            <w:tcW w:w="4769" w:type="dxa"/>
            <w:vAlign w:val="center"/>
          </w:tcPr>
          <w:p w:rsidR="0050209B" w:rsidRPr="00727DAC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  <w:r w:rsidRPr="00727DAC"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  <w:t xml:space="preserve">ПРОДАВЕЦ:                                                          </w:t>
            </w:r>
          </w:p>
        </w:tc>
        <w:tc>
          <w:tcPr>
            <w:tcW w:w="238" w:type="dxa"/>
            <w:vAlign w:val="center"/>
          </w:tcPr>
          <w:p w:rsidR="0050209B" w:rsidRPr="00727DAC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</w:p>
        </w:tc>
        <w:tc>
          <w:tcPr>
            <w:tcW w:w="4699" w:type="dxa"/>
            <w:vAlign w:val="center"/>
          </w:tcPr>
          <w:p w:rsidR="0050209B" w:rsidRPr="00727DAC" w:rsidRDefault="0050209B" w:rsidP="00684545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  <w:r w:rsidRPr="00727DAC"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  <w:t>ПОКУПАТЕЛЬ:</w:t>
            </w:r>
          </w:p>
        </w:tc>
      </w:tr>
      <w:tr w:rsidR="0050209B" w:rsidRPr="00727DAC" w:rsidTr="00E94B35">
        <w:trPr>
          <w:trHeight w:val="717"/>
        </w:trPr>
        <w:tc>
          <w:tcPr>
            <w:tcW w:w="4769" w:type="dxa"/>
            <w:vAlign w:val="center"/>
          </w:tcPr>
          <w:p w:rsidR="0050209B" w:rsidRPr="00727DAC" w:rsidRDefault="00727DAC" w:rsidP="00CA1565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  <w:r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  <w:t>ОО</w:t>
            </w:r>
            <w:r w:rsidR="0050209B" w:rsidRPr="00727DAC"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  <w:t>О «</w:t>
            </w:r>
            <w:proofErr w:type="spellStart"/>
            <w:r w:rsidR="00CA1565" w:rsidRPr="00CA1565"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  <w:t>Речтранслогистик</w:t>
            </w:r>
            <w:proofErr w:type="spellEnd"/>
            <w:r w:rsidR="0050209B" w:rsidRPr="00727DAC"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  <w:t>»</w:t>
            </w:r>
          </w:p>
        </w:tc>
        <w:tc>
          <w:tcPr>
            <w:tcW w:w="238" w:type="dxa"/>
            <w:vAlign w:val="center"/>
          </w:tcPr>
          <w:p w:rsidR="0050209B" w:rsidRPr="00727DAC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</w:p>
        </w:tc>
        <w:tc>
          <w:tcPr>
            <w:tcW w:w="4699" w:type="dxa"/>
            <w:vAlign w:val="center"/>
          </w:tcPr>
          <w:p w:rsidR="0050209B" w:rsidRPr="00727DAC" w:rsidRDefault="0050209B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</w:p>
        </w:tc>
      </w:tr>
      <w:tr w:rsidR="00684545" w:rsidRPr="00727DAC" w:rsidTr="00E94B35">
        <w:trPr>
          <w:trHeight w:val="369"/>
        </w:trPr>
        <w:tc>
          <w:tcPr>
            <w:tcW w:w="4769" w:type="dxa"/>
            <w:vAlign w:val="center"/>
          </w:tcPr>
          <w:p w:rsidR="00727DAC" w:rsidRPr="000E44C4" w:rsidRDefault="00727DAC" w:rsidP="00CA1565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both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  <w:r w:rsidRPr="000E44C4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ИНН </w:t>
            </w:r>
            <w:r w:rsidR="00CA1565" w:rsidRPr="000E44C4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5410038007</w:t>
            </w:r>
            <w:r w:rsidRPr="000E44C4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 / КПП </w:t>
            </w:r>
            <w:r w:rsidR="00CA1565" w:rsidRPr="000E44C4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540601001</w:t>
            </w:r>
          </w:p>
          <w:p w:rsidR="00684545" w:rsidRPr="000E44C4" w:rsidRDefault="00727DAC" w:rsidP="00CA1565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both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  <w:r w:rsidRPr="000E44C4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ОГРН </w:t>
            </w:r>
            <w:r w:rsidR="00CA1565" w:rsidRPr="000E44C4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1105476078146</w:t>
            </w:r>
          </w:p>
          <w:p w:rsidR="00CA1565" w:rsidRPr="000E44C4" w:rsidRDefault="00727DAC" w:rsidP="00CA1565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both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  <w:r w:rsidRPr="000E44C4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Адрес: </w:t>
            </w:r>
            <w:r w:rsidR="00CA1565" w:rsidRPr="000E44C4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630099, г. Новосибирск, ул. Каменская, д. 32, офис 310</w:t>
            </w:r>
          </w:p>
        </w:tc>
        <w:tc>
          <w:tcPr>
            <w:tcW w:w="238" w:type="dxa"/>
            <w:vAlign w:val="center"/>
          </w:tcPr>
          <w:p w:rsidR="00684545" w:rsidRPr="00727DAC" w:rsidRDefault="00684545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</w:p>
        </w:tc>
        <w:tc>
          <w:tcPr>
            <w:tcW w:w="4699" w:type="dxa"/>
            <w:vAlign w:val="center"/>
          </w:tcPr>
          <w:p w:rsidR="00684545" w:rsidRPr="00727DAC" w:rsidRDefault="00684545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</w:p>
        </w:tc>
      </w:tr>
      <w:tr w:rsidR="0050209B" w:rsidRPr="00727DAC" w:rsidTr="00E94B35">
        <w:trPr>
          <w:trHeight w:val="490"/>
        </w:trPr>
        <w:tc>
          <w:tcPr>
            <w:tcW w:w="4769" w:type="dxa"/>
            <w:vAlign w:val="center"/>
          </w:tcPr>
          <w:p w:rsidR="00CA1565" w:rsidRPr="000E44C4" w:rsidRDefault="00727DAC" w:rsidP="00CA156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  <w:proofErr w:type="gramStart"/>
            <w:r w:rsidRPr="000E44C4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р</w:t>
            </w:r>
            <w:proofErr w:type="gramEnd"/>
            <w:r w:rsidRPr="000E44C4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/с </w:t>
            </w:r>
            <w:r w:rsidR="00CA1565" w:rsidRPr="000E44C4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№ 40702810564000012985 </w:t>
            </w:r>
          </w:p>
          <w:p w:rsidR="00CA1565" w:rsidRPr="000E44C4" w:rsidRDefault="00CA1565" w:rsidP="00CA156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  <w:r w:rsidRPr="000E44C4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Доп. офис № 8616/0239 ПАО «Сбербанк» </w:t>
            </w:r>
          </w:p>
          <w:p w:rsidR="00CA1565" w:rsidRPr="000E44C4" w:rsidRDefault="00CA1565" w:rsidP="00CA156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  <w:r w:rsidRPr="000E44C4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БИК 046902606, </w:t>
            </w:r>
          </w:p>
          <w:p w:rsidR="00CA1565" w:rsidRPr="000E44C4" w:rsidRDefault="00CA1565" w:rsidP="00CA156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  <w:r w:rsidRPr="000E44C4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к/с 30101810800000000606</w:t>
            </w:r>
          </w:p>
          <w:p w:rsidR="00727DAC" w:rsidRPr="000E44C4" w:rsidRDefault="00727DAC" w:rsidP="00CA1565">
            <w:pPr>
              <w:widowControl w:val="0"/>
              <w:tabs>
                <w:tab w:val="left" w:pos="3960"/>
                <w:tab w:val="left" w:pos="4315"/>
              </w:tabs>
              <w:suppressAutoHyphens/>
              <w:spacing w:after="0" w:line="240" w:lineRule="auto"/>
              <w:ind w:right="459"/>
              <w:jc w:val="both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</w:p>
          <w:p w:rsidR="00727DAC" w:rsidRPr="000E44C4" w:rsidRDefault="00727DAC" w:rsidP="00CA1565">
            <w:pPr>
              <w:widowControl w:val="0"/>
              <w:tabs>
                <w:tab w:val="left" w:pos="3960"/>
                <w:tab w:val="left" w:pos="4315"/>
              </w:tabs>
              <w:suppressAutoHyphens/>
              <w:spacing w:after="0" w:line="240" w:lineRule="auto"/>
              <w:ind w:right="459"/>
              <w:jc w:val="both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  <w:r w:rsidRPr="000E44C4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Конкурсный управляющий</w:t>
            </w:r>
          </w:p>
          <w:p w:rsidR="00727DAC" w:rsidRPr="000E44C4" w:rsidRDefault="00727DAC" w:rsidP="00CA1565">
            <w:pPr>
              <w:widowControl w:val="0"/>
              <w:tabs>
                <w:tab w:val="left" w:pos="3960"/>
                <w:tab w:val="left" w:pos="4315"/>
              </w:tabs>
              <w:suppressAutoHyphens/>
              <w:spacing w:after="0" w:line="240" w:lineRule="auto"/>
              <w:ind w:right="459"/>
              <w:jc w:val="both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</w:p>
          <w:p w:rsidR="00727DAC" w:rsidRPr="000E44C4" w:rsidRDefault="00727DAC" w:rsidP="00CA1565">
            <w:pPr>
              <w:widowControl w:val="0"/>
              <w:tabs>
                <w:tab w:val="left" w:pos="3960"/>
                <w:tab w:val="left" w:pos="4315"/>
              </w:tabs>
              <w:suppressAutoHyphens/>
              <w:spacing w:after="0" w:line="240" w:lineRule="auto"/>
              <w:ind w:right="459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  <w:r w:rsidRPr="000E44C4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 xml:space="preserve">__________________ </w:t>
            </w:r>
            <w:r w:rsidR="00CA1565" w:rsidRPr="000E44C4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Прохоров Д.А</w:t>
            </w:r>
            <w:r w:rsidRPr="000E44C4"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  <w:t>.</w:t>
            </w:r>
            <w:bookmarkStart w:id="0" w:name="_GoBack"/>
            <w:bookmarkEnd w:id="0"/>
          </w:p>
        </w:tc>
        <w:tc>
          <w:tcPr>
            <w:tcW w:w="238" w:type="dxa"/>
            <w:vAlign w:val="center"/>
          </w:tcPr>
          <w:p w:rsidR="0050209B" w:rsidRPr="00727DAC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</w:p>
        </w:tc>
        <w:tc>
          <w:tcPr>
            <w:tcW w:w="4699" w:type="dxa"/>
            <w:vAlign w:val="center"/>
          </w:tcPr>
          <w:p w:rsidR="0050209B" w:rsidRPr="00727DAC" w:rsidRDefault="0050209B" w:rsidP="00DA79F2">
            <w:pPr>
              <w:widowControl w:val="0"/>
              <w:tabs>
                <w:tab w:val="left" w:pos="3780"/>
                <w:tab w:val="left" w:pos="4445"/>
              </w:tabs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</w:p>
        </w:tc>
      </w:tr>
      <w:tr w:rsidR="0050209B" w:rsidRPr="00727DAC" w:rsidTr="00E94B35">
        <w:trPr>
          <w:trHeight w:val="543"/>
        </w:trPr>
        <w:tc>
          <w:tcPr>
            <w:tcW w:w="4769" w:type="dxa"/>
          </w:tcPr>
          <w:p w:rsidR="0050209B" w:rsidRPr="00727DAC" w:rsidRDefault="0050209B" w:rsidP="00727DAC">
            <w:pPr>
              <w:widowControl w:val="0"/>
              <w:tabs>
                <w:tab w:val="left" w:pos="3969"/>
                <w:tab w:val="left" w:pos="4111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</w:p>
        </w:tc>
        <w:tc>
          <w:tcPr>
            <w:tcW w:w="238" w:type="dxa"/>
          </w:tcPr>
          <w:p w:rsidR="0050209B" w:rsidRPr="00727DAC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3"/>
                <w:szCs w:val="23"/>
              </w:rPr>
            </w:pPr>
          </w:p>
        </w:tc>
        <w:tc>
          <w:tcPr>
            <w:tcW w:w="4699" w:type="dxa"/>
          </w:tcPr>
          <w:p w:rsidR="0050209B" w:rsidRPr="00727DAC" w:rsidRDefault="0050209B" w:rsidP="005E20F5">
            <w:pPr>
              <w:widowControl w:val="0"/>
              <w:tabs>
                <w:tab w:val="left" w:pos="3780"/>
                <w:tab w:val="left" w:pos="4445"/>
              </w:tabs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3"/>
                <w:szCs w:val="23"/>
              </w:rPr>
            </w:pPr>
          </w:p>
        </w:tc>
      </w:tr>
    </w:tbl>
    <w:p w:rsidR="00CF4F3C" w:rsidRPr="00727DAC" w:rsidRDefault="00CF4F3C">
      <w:pPr>
        <w:rPr>
          <w:sz w:val="23"/>
          <w:szCs w:val="23"/>
        </w:rPr>
      </w:pPr>
    </w:p>
    <w:sectPr w:rsidR="00CF4F3C" w:rsidRPr="00727DAC" w:rsidSect="00CA5CC6">
      <w:footerReference w:type="default" r:id="rId9"/>
      <w:pgSz w:w="11906" w:h="16838"/>
      <w:pgMar w:top="567" w:right="680" w:bottom="567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CC6" w:rsidRDefault="00CA5CC6" w:rsidP="000E287C">
      <w:pPr>
        <w:spacing w:after="0" w:line="240" w:lineRule="auto"/>
      </w:pPr>
      <w:r>
        <w:separator/>
      </w:r>
    </w:p>
  </w:endnote>
  <w:endnote w:type="continuationSeparator" w:id="0">
    <w:p w:rsidR="00CA5CC6" w:rsidRDefault="00CA5CC6" w:rsidP="000E2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CC6" w:rsidRDefault="00CA5CC6">
    <w:pPr>
      <w:pStyle w:val="a5"/>
    </w:pPr>
  </w:p>
  <w:p w:rsidR="00CA5CC6" w:rsidRDefault="00CA5CC6">
    <w:pPr>
      <w:pStyle w:val="a5"/>
    </w:pPr>
    <w:r>
      <w:t>Продавец__________________                                                                 Покупатель ____________________</w:t>
    </w:r>
  </w:p>
  <w:p w:rsidR="00CA5CC6" w:rsidRDefault="00CA5CC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CC6" w:rsidRDefault="00CA5CC6" w:rsidP="000E287C">
      <w:pPr>
        <w:spacing w:after="0" w:line="240" w:lineRule="auto"/>
      </w:pPr>
      <w:r>
        <w:separator/>
      </w:r>
    </w:p>
  </w:footnote>
  <w:footnote w:type="continuationSeparator" w:id="0">
    <w:p w:rsidR="00CA5CC6" w:rsidRDefault="00CA5CC6" w:rsidP="000E2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B776B"/>
    <w:multiLevelType w:val="hybridMultilevel"/>
    <w:tmpl w:val="47DAD63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2215C2"/>
    <w:multiLevelType w:val="hybridMultilevel"/>
    <w:tmpl w:val="49388202"/>
    <w:lvl w:ilvl="0" w:tplc="0419000F">
      <w:start w:val="4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4B7F64"/>
    <w:multiLevelType w:val="hybridMultilevel"/>
    <w:tmpl w:val="B68A7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8E7A51"/>
    <w:multiLevelType w:val="multilevel"/>
    <w:tmpl w:val="4F20F002"/>
    <w:lvl w:ilvl="0">
      <w:start w:val="4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b/>
      </w:rPr>
    </w:lvl>
  </w:abstractNum>
  <w:abstractNum w:abstractNumId="4">
    <w:nsid w:val="74D56DCF"/>
    <w:multiLevelType w:val="hybridMultilevel"/>
    <w:tmpl w:val="032E5A32"/>
    <w:lvl w:ilvl="0" w:tplc="163A1586">
      <w:start w:val="8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2"/>
  </w:num>
  <w:num w:numId="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F8F"/>
    <w:rsid w:val="00020B67"/>
    <w:rsid w:val="000E287C"/>
    <w:rsid w:val="000E44C4"/>
    <w:rsid w:val="00104DD5"/>
    <w:rsid w:val="00171A19"/>
    <w:rsid w:val="001838D3"/>
    <w:rsid w:val="003E167F"/>
    <w:rsid w:val="003F7999"/>
    <w:rsid w:val="00450ED0"/>
    <w:rsid w:val="004E7AE2"/>
    <w:rsid w:val="0050209B"/>
    <w:rsid w:val="0054461D"/>
    <w:rsid w:val="00567E35"/>
    <w:rsid w:val="005D2440"/>
    <w:rsid w:val="005E20F5"/>
    <w:rsid w:val="0060193D"/>
    <w:rsid w:val="00684545"/>
    <w:rsid w:val="006E66F3"/>
    <w:rsid w:val="007152BB"/>
    <w:rsid w:val="00727DAC"/>
    <w:rsid w:val="009106BF"/>
    <w:rsid w:val="00921CCA"/>
    <w:rsid w:val="009C20DE"/>
    <w:rsid w:val="00A319BD"/>
    <w:rsid w:val="00AC4E86"/>
    <w:rsid w:val="00AD63AA"/>
    <w:rsid w:val="00B12462"/>
    <w:rsid w:val="00B44FBC"/>
    <w:rsid w:val="00C97B7A"/>
    <w:rsid w:val="00CA1565"/>
    <w:rsid w:val="00CA5CC6"/>
    <w:rsid w:val="00CC5E31"/>
    <w:rsid w:val="00CE4F8F"/>
    <w:rsid w:val="00CF4F3C"/>
    <w:rsid w:val="00D231FF"/>
    <w:rsid w:val="00D47C0E"/>
    <w:rsid w:val="00DA5CDD"/>
    <w:rsid w:val="00DA79F2"/>
    <w:rsid w:val="00E94B35"/>
    <w:rsid w:val="00FF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  <w:style w:type="paragraph" w:customStyle="1" w:styleId="ConsNormal">
    <w:name w:val="ConsNormal"/>
    <w:rsid w:val="0060193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60193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Style1">
    <w:name w:val="Style1"/>
    <w:basedOn w:val="a"/>
    <w:rsid w:val="0060193D"/>
    <w:pPr>
      <w:widowControl w:val="0"/>
      <w:autoSpaceDE w:val="0"/>
      <w:autoSpaceDN w:val="0"/>
      <w:adjustRightInd w:val="0"/>
      <w:spacing w:after="0" w:line="26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  <w:style w:type="paragraph" w:customStyle="1" w:styleId="ConsNormal">
    <w:name w:val="ConsNormal"/>
    <w:rsid w:val="0060193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60193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Style1">
    <w:name w:val="Style1"/>
    <w:basedOn w:val="a"/>
    <w:rsid w:val="0060193D"/>
    <w:pPr>
      <w:widowControl w:val="0"/>
      <w:autoSpaceDE w:val="0"/>
      <w:autoSpaceDN w:val="0"/>
      <w:adjustRightInd w:val="0"/>
      <w:spacing w:after="0" w:line="26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75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ED86E-C522-46C1-B060-A2A3534E3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СпецТех</dc:creator>
  <cp:keywords/>
  <dc:description/>
  <cp:lastModifiedBy>ussr</cp:lastModifiedBy>
  <cp:revision>25</cp:revision>
  <cp:lastPrinted>2017-09-17T09:11:00Z</cp:lastPrinted>
  <dcterms:created xsi:type="dcterms:W3CDTF">2017-08-21T10:16:00Z</dcterms:created>
  <dcterms:modified xsi:type="dcterms:W3CDTF">2023-02-27T07:00:00Z</dcterms:modified>
</cp:coreProperties>
</file>