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00947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4EE0F25C" w14:textId="77777777" w:rsidR="008D6AEA" w:rsidRPr="008D6AEA" w:rsidRDefault="008D6AEA" w:rsidP="00703A13">
      <w:pPr>
        <w:pStyle w:val="a6"/>
      </w:pPr>
      <w:r w:rsidRPr="00CD1C8D">
        <w:t>(уступки прав требования)</w:t>
      </w:r>
    </w:p>
    <w:p w14:paraId="26BEA025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7A12746B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310929ED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479A4915" w14:textId="11215C9D" w:rsidR="00DB079D" w:rsidRDefault="00572C05" w:rsidP="00DB079D">
      <w:pPr>
        <w:ind w:firstLine="708"/>
        <w:jc w:val="both"/>
      </w:pPr>
      <w:bookmarkStart w:id="0" w:name="_Hlk114451038"/>
      <w:r w:rsidRPr="00572C05">
        <w:rPr>
          <w:b/>
          <w:u w:val="single"/>
        </w:rPr>
        <w:t>Цедент</w:t>
      </w:r>
      <w:r w:rsidRPr="000837DA">
        <w:rPr>
          <w:b/>
        </w:rPr>
        <w:t xml:space="preserve"> </w:t>
      </w:r>
      <w:r w:rsidR="00DB079D" w:rsidRPr="00CD1C8D">
        <w:rPr>
          <w:b/>
        </w:rPr>
        <w:t xml:space="preserve">- </w:t>
      </w:r>
      <w:r w:rsidR="00DB079D" w:rsidRPr="001068B4">
        <w:rPr>
          <w:b/>
        </w:rPr>
        <w:t xml:space="preserve">Финансовый управляющий </w:t>
      </w:r>
      <w:proofErr w:type="spellStart"/>
      <w:r w:rsidR="00522929" w:rsidRPr="00522929">
        <w:rPr>
          <w:b/>
        </w:rPr>
        <w:t>Кибардина</w:t>
      </w:r>
      <w:proofErr w:type="spellEnd"/>
      <w:r w:rsidR="00522929" w:rsidRPr="00522929">
        <w:rPr>
          <w:b/>
        </w:rPr>
        <w:t xml:space="preserve"> Константина Владимировича</w:t>
      </w:r>
      <w:r w:rsidR="00183D7C" w:rsidRPr="00183D7C">
        <w:rPr>
          <w:b/>
        </w:rPr>
        <w:t xml:space="preserve"> </w:t>
      </w:r>
      <w:r w:rsidR="00DB079D" w:rsidRPr="001068B4">
        <w:rPr>
          <w:b/>
        </w:rPr>
        <w:t>Бережной Сергей Николаевич</w:t>
      </w:r>
      <w:r w:rsidR="00DB079D" w:rsidRPr="00503F2B">
        <w:t xml:space="preserve">, действующий на основании Решения Арбитражного суда суд </w:t>
      </w:r>
      <w:r w:rsidR="00522929" w:rsidRPr="00522929">
        <w:t>Красноярского края от 19.01.2022 года по делу № А33-34750/2020</w:t>
      </w:r>
      <w:r w:rsidR="00DB079D">
        <w:t xml:space="preserve">, </w:t>
      </w:r>
      <w:r w:rsidR="00DB079D" w:rsidRPr="00676BB2">
        <w:t xml:space="preserve">с одной стороны, и </w:t>
      </w:r>
    </w:p>
    <w:bookmarkEnd w:id="0"/>
    <w:p w14:paraId="04F27842" w14:textId="77777777" w:rsidR="00C137EE" w:rsidRDefault="006019D5" w:rsidP="00CD1C8D">
      <w:pPr>
        <w:ind w:firstLine="708"/>
        <w:jc w:val="both"/>
      </w:pPr>
      <w:r w:rsidRPr="00676BB2">
        <w:rPr>
          <w:b/>
          <w:u w:val="single"/>
        </w:rPr>
        <w:t>Цессионарий</w:t>
      </w:r>
      <w:r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64FC3658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3ABDBAEA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1BB880E5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10359B86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739C1E59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0837DA" w:rsidRPr="000837DA">
        <w:rPr>
          <w:b/>
        </w:rPr>
        <w:t>Цедент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0837DA" w:rsidRPr="000837DA">
        <w:rPr>
          <w:b/>
        </w:rPr>
        <w:t>Цессионарию</w:t>
      </w:r>
      <w:r w:rsidRPr="000821E1">
        <w:t xml:space="preserve"> </w:t>
      </w:r>
      <w:r w:rsidR="003C7612">
        <w:t>прав</w:t>
      </w:r>
      <w:r w:rsidR="000837DA">
        <w:t>о</w:t>
      </w:r>
      <w:r w:rsidR="003C7612">
        <w:t xml:space="preserve"> требования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="00C137EE">
        <w:t>, Имущественные права</w:t>
      </w:r>
      <w:r w:rsidRPr="000821E1">
        <w:t xml:space="preserve">), а </w:t>
      </w:r>
      <w:r w:rsidR="000837DA" w:rsidRPr="000837DA">
        <w:rPr>
          <w:b/>
        </w:rPr>
        <w:t>Цессионари</w:t>
      </w:r>
      <w:r w:rsidR="000837DA">
        <w:rPr>
          <w:b/>
        </w:rPr>
        <w:t>й</w:t>
      </w:r>
      <w:r w:rsidRPr="000821E1">
        <w:t xml:space="preserve"> обязуется принять в собственность и оплатить указанное </w:t>
      </w:r>
      <w:r w:rsidR="000837DA">
        <w:t>право</w:t>
      </w:r>
      <w:r w:rsidR="00325BAA">
        <w:t xml:space="preserve"> требования</w:t>
      </w:r>
      <w:r w:rsidRPr="000821E1">
        <w:t xml:space="preserve"> в порядке и сроки, предусмотренные настоящим договором.</w:t>
      </w:r>
    </w:p>
    <w:p w14:paraId="47451ECA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41BAF8EF" w14:textId="3F35A27E" w:rsidR="000837DA" w:rsidRPr="00241EDC" w:rsidRDefault="00522929" w:rsidP="00294A35">
      <w:pPr>
        <w:ind w:firstLine="709"/>
        <w:jc w:val="both"/>
        <w:rPr>
          <w:b/>
          <w:u w:val="single"/>
        </w:rPr>
      </w:pPr>
      <w:bookmarkStart w:id="1" w:name="_Hlk114451046"/>
      <w:r w:rsidRPr="00522929">
        <w:rPr>
          <w:b/>
          <w:u w:val="single"/>
        </w:rPr>
        <w:t xml:space="preserve">Право требования к Тарасову Денису Сергеевичу (18.12.1983 г.р., г. Красноярск) в размере </w:t>
      </w:r>
      <w:r w:rsidRPr="00522929">
        <w:rPr>
          <w:b/>
          <w:u w:val="single"/>
          <w:lang w:bidi="ru-RU"/>
        </w:rPr>
        <w:t>1 024 333,11 рублей</w:t>
      </w:r>
    </w:p>
    <w:bookmarkEnd w:id="1"/>
    <w:p w14:paraId="3CECC297" w14:textId="3F6769A9" w:rsidR="008A7585" w:rsidRPr="00E248F2" w:rsidRDefault="008A7585" w:rsidP="00B13DA7">
      <w:pPr>
        <w:tabs>
          <w:tab w:val="left" w:pos="9516"/>
        </w:tabs>
        <w:adjustRightInd w:val="0"/>
        <w:ind w:firstLine="709"/>
        <w:jc w:val="both"/>
        <w:rPr>
          <w:color w:val="000000"/>
        </w:rPr>
      </w:pPr>
      <w:r w:rsidRPr="00E248F2">
        <w:t xml:space="preserve">1.3. </w:t>
      </w:r>
      <w:r w:rsidRPr="00E248F2">
        <w:rPr>
          <w:color w:val="000000"/>
        </w:rPr>
        <w:t xml:space="preserve">К </w:t>
      </w:r>
      <w:r w:rsidRPr="00E248F2">
        <w:rPr>
          <w:b/>
          <w:color w:val="000000"/>
        </w:rPr>
        <w:t>Цессионарию</w:t>
      </w:r>
      <w:r w:rsidRPr="00E248F2">
        <w:rPr>
          <w:color w:val="000000"/>
        </w:rPr>
        <w:t xml:space="preserve"> переходит право требовать от должника:</w:t>
      </w:r>
      <w:r w:rsidR="00B13DA7">
        <w:rPr>
          <w:color w:val="000000"/>
        </w:rPr>
        <w:tab/>
      </w:r>
    </w:p>
    <w:p w14:paraId="61F1E58F" w14:textId="77777777" w:rsidR="008A7585" w:rsidRPr="00E248F2" w:rsidRDefault="008A7585" w:rsidP="008A7585">
      <w:pPr>
        <w:adjustRightInd w:val="0"/>
        <w:ind w:firstLine="709"/>
        <w:jc w:val="both"/>
        <w:rPr>
          <w:color w:val="000000"/>
        </w:rPr>
      </w:pPr>
      <w:r w:rsidRPr="00E248F2">
        <w:rPr>
          <w:color w:val="000000"/>
        </w:rPr>
        <w:t>-  погашение имеющейся задолженности, указанной в п. 1.2 настоящего договора, в полном объеме, в том числе и в судебном порядке;</w:t>
      </w:r>
    </w:p>
    <w:p w14:paraId="18007C76" w14:textId="77777777" w:rsidR="008A7585" w:rsidRPr="00E248F2" w:rsidRDefault="008A7585" w:rsidP="008A7585">
      <w:pPr>
        <w:adjustRightInd w:val="0"/>
        <w:ind w:firstLine="709"/>
        <w:jc w:val="both"/>
        <w:rPr>
          <w:color w:val="000000"/>
        </w:rPr>
      </w:pPr>
      <w:r w:rsidRPr="00E248F2">
        <w:rPr>
          <w:color w:val="000000"/>
        </w:rPr>
        <w:t>- взыскивать в судебном порядке штрафы, пени, неустойки, проценты и иные меры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</w:t>
      </w:r>
    </w:p>
    <w:p w14:paraId="65B388B7" w14:textId="77777777" w:rsidR="008A7585" w:rsidRPr="00E965C6" w:rsidRDefault="008A7585" w:rsidP="008A7585">
      <w:pPr>
        <w:adjustRightInd w:val="0"/>
        <w:ind w:firstLine="709"/>
        <w:jc w:val="both"/>
        <w:rPr>
          <w:color w:val="000000"/>
        </w:rPr>
      </w:pPr>
      <w:r w:rsidRPr="00E248F2">
        <w:rPr>
          <w:color w:val="000000"/>
        </w:rPr>
        <w:t xml:space="preserve">- а также иные права, принадлежащие ранее </w:t>
      </w:r>
      <w:r w:rsidRPr="00E248F2">
        <w:rPr>
          <w:b/>
          <w:color w:val="000000"/>
        </w:rPr>
        <w:t>Цеденту</w:t>
      </w:r>
      <w:r w:rsidRPr="00E248F2">
        <w:rPr>
          <w:color w:val="000000"/>
        </w:rPr>
        <w:t xml:space="preserve"> в соответствии с действующим законодательством.</w:t>
      </w:r>
    </w:p>
    <w:p w14:paraId="3390CA1E" w14:textId="33E0D2B9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.4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не находится под арестом и не является предметом спора</w:t>
      </w:r>
      <w:r w:rsidR="00522929">
        <w:rPr>
          <w:sz w:val="20"/>
          <w:szCs w:val="20"/>
        </w:rPr>
        <w:t xml:space="preserve"> или залога</w:t>
      </w:r>
      <w:r>
        <w:rPr>
          <w:sz w:val="20"/>
          <w:szCs w:val="20"/>
        </w:rPr>
        <w:t xml:space="preserve">. </w:t>
      </w:r>
    </w:p>
    <w:p w14:paraId="54A6C17B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1C596AB2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1900A1" w:rsidRPr="000837DA">
        <w:rPr>
          <w:b/>
        </w:rPr>
        <w:t>Цедент</w:t>
      </w:r>
      <w:r w:rsidRPr="00E1077C">
        <w:t xml:space="preserve"> обязуется:</w:t>
      </w:r>
    </w:p>
    <w:p w14:paraId="2D5EEE6E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077C" w:rsidRPr="00E1077C">
        <w:t xml:space="preserve">документы, подтверждающие передаваемые права требования (указанные в п. 1.2. настоящего договора) </w:t>
      </w:r>
      <w:r w:rsidR="002A2A8A" w:rsidRPr="00D05F0D">
        <w:t>Цессионарию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2DEDBB8B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1900A1" w:rsidRPr="000837DA">
        <w:rPr>
          <w:b/>
        </w:rPr>
        <w:t>Цессионари</w:t>
      </w:r>
      <w:r w:rsidR="001900A1">
        <w:rPr>
          <w:b/>
        </w:rPr>
        <w:t>й</w:t>
      </w:r>
      <w:r w:rsidRPr="00E1077C">
        <w:t xml:space="preserve"> обязуется:</w:t>
      </w:r>
    </w:p>
    <w:p w14:paraId="14408536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0A432790" w14:textId="77777777" w:rsidR="00EE6B87" w:rsidRDefault="00E37F3A" w:rsidP="00EE6B87">
      <w:pPr>
        <w:widowControl/>
        <w:ind w:firstLine="709"/>
        <w:jc w:val="both"/>
      </w:pPr>
      <w:r>
        <w:t xml:space="preserve">2.2.2. Принять </w:t>
      </w:r>
      <w:r w:rsidRPr="00E37F3A">
        <w:t xml:space="preserve">документы, подтверждающие передаваемые права требования </w:t>
      </w:r>
      <w:r w:rsidR="00EB4898" w:rsidRPr="00D05F0D">
        <w:t>Цессионарию</w:t>
      </w:r>
      <w:r w:rsidRPr="00D05F0D">
        <w:t xml:space="preserve"> </w:t>
      </w:r>
      <w:r w:rsidRPr="00E37F3A">
        <w:t xml:space="preserve">по акту приема-передачи, 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оплаты.</w:t>
      </w:r>
    </w:p>
    <w:p w14:paraId="4D51629A" w14:textId="459CA03B" w:rsidR="00E37F3A" w:rsidRPr="00E37F3A" w:rsidRDefault="00E37F3A" w:rsidP="00EE6B87">
      <w:pPr>
        <w:widowControl/>
        <w:ind w:firstLine="709"/>
        <w:jc w:val="both"/>
      </w:pPr>
      <w:r>
        <w:t xml:space="preserve">2.2.3. Уведомить должника, право требования к которому является предметом настоящего договора, о состоявшейся уступке в течение трех дней после их полной оплаты </w:t>
      </w:r>
      <w:r w:rsidR="001900A1">
        <w:t>Цеденту</w:t>
      </w:r>
      <w:r>
        <w:t>.</w:t>
      </w:r>
    </w:p>
    <w:p w14:paraId="46409CFD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37D37718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468C9DBF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1B8C93E9" w14:textId="77777777" w:rsidR="004E4244" w:rsidRPr="000821E1" w:rsidRDefault="004E4244" w:rsidP="004E4244">
      <w:pPr>
        <w:pStyle w:val="a3"/>
        <w:widowControl/>
        <w:ind w:firstLine="708"/>
      </w:pPr>
      <w:r w:rsidRPr="000821E1">
        <w:t>3.</w:t>
      </w:r>
      <w:r w:rsidR="00DB079D">
        <w:t>2</w:t>
      </w:r>
      <w:r w:rsidRPr="000821E1">
        <w:t>. Обязанность по оплате суммы, указанной в п. 3.</w:t>
      </w:r>
      <w:r w:rsidR="00DB079D">
        <w:t>1</w:t>
      </w:r>
      <w:r w:rsidRPr="000821E1">
        <w:t xml:space="preserve">. настоящего договора, лежит на </w:t>
      </w:r>
      <w:r w:rsidR="001900A1" w:rsidRPr="000837DA">
        <w:rPr>
          <w:b/>
        </w:rPr>
        <w:t>Цессионари</w:t>
      </w:r>
      <w:r w:rsidR="001900A1">
        <w:rPr>
          <w:b/>
        </w:rPr>
        <w:t>и</w:t>
      </w:r>
      <w:r w:rsidRPr="000821E1">
        <w:t xml:space="preserve">. </w:t>
      </w:r>
      <w:r w:rsidR="001900A1">
        <w:t xml:space="preserve">             </w:t>
      </w:r>
      <w:r w:rsidR="001900A1" w:rsidRPr="000837DA">
        <w:rPr>
          <w:b/>
        </w:rPr>
        <w:t>Цессионари</w:t>
      </w:r>
      <w:r w:rsidR="001900A1">
        <w:rPr>
          <w:b/>
        </w:rPr>
        <w:t>й</w:t>
      </w:r>
      <w:r w:rsidRPr="000821E1">
        <w:t xml:space="preserve"> оплачивает сумму, указанную в п. 3.</w:t>
      </w:r>
      <w:r w:rsidR="00DB079D">
        <w:t>1</w:t>
      </w:r>
      <w:r w:rsidRPr="000821E1">
        <w:t xml:space="preserve">. настоящего договора, по реквизитам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>а</w:t>
      </w:r>
      <w:r w:rsidRPr="000821E1">
        <w:t xml:space="preserve">, указанным в настоящем договоре, в течение </w:t>
      </w:r>
      <w:r w:rsidR="00DB079D">
        <w:t>пяти</w:t>
      </w:r>
      <w:r w:rsidRPr="000821E1">
        <w:t xml:space="preserve"> дней со дня подписания настоящего договора.</w:t>
      </w:r>
    </w:p>
    <w:p w14:paraId="7B131E38" w14:textId="77777777" w:rsidR="004E4244" w:rsidRDefault="004E4244" w:rsidP="004E4244">
      <w:pPr>
        <w:widowControl/>
        <w:ind w:firstLine="709"/>
        <w:jc w:val="both"/>
      </w:pPr>
      <w:r w:rsidRPr="000821E1">
        <w:t>3.</w:t>
      </w:r>
      <w:r w:rsidR="00DB079D">
        <w:t>3</w:t>
      </w:r>
      <w:r w:rsidRPr="000821E1">
        <w:t xml:space="preserve">. Обязанность </w:t>
      </w:r>
      <w:r w:rsidR="001900A1" w:rsidRPr="000837DA">
        <w:rPr>
          <w:b/>
        </w:rPr>
        <w:t>Цессионари</w:t>
      </w:r>
      <w:r w:rsidR="001900A1">
        <w:rPr>
          <w:b/>
        </w:rPr>
        <w:t>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</w:t>
      </w:r>
      <w:r w:rsidR="00DB079D">
        <w:rPr>
          <w:color w:val="000000"/>
        </w:rPr>
        <w:t>1</w:t>
      </w:r>
      <w:r w:rsidRPr="000821E1">
        <w:rPr>
          <w:color w:val="000000"/>
        </w:rPr>
        <w:t xml:space="preserve">. настоящего договора, на счет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>а</w:t>
      </w:r>
      <w:r>
        <w:t xml:space="preserve"> </w:t>
      </w:r>
      <w:r w:rsidRPr="000821E1">
        <w:t>в полном объеме.</w:t>
      </w:r>
    </w:p>
    <w:p w14:paraId="277B3C9C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3DD106A9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16F96102" w14:textId="77777777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0258FE">
        <w:rPr>
          <w:color w:val="000000"/>
        </w:rPr>
        <w:t>прав требования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 при передаче документов,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900A1" w:rsidRPr="000837DA">
        <w:rPr>
          <w:b/>
        </w:rPr>
        <w:t>Цессионари</w:t>
      </w:r>
      <w:r w:rsidR="001900A1">
        <w:rPr>
          <w:b/>
        </w:rPr>
        <w:t>я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>а.</w:t>
      </w:r>
    </w:p>
    <w:p w14:paraId="780B3482" w14:textId="77777777"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14:paraId="60EA5490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18BB038A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598375D6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234C6F21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4723F2" w:rsidRPr="000837DA">
        <w:rPr>
          <w:b/>
        </w:rPr>
        <w:t>Цессионари</w:t>
      </w:r>
      <w:r w:rsidR="004723F2">
        <w:rPr>
          <w:b/>
        </w:rPr>
        <w:t>й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(имущественных прав)</w:t>
      </w:r>
      <w:r w:rsidRPr="000821E1">
        <w:rPr>
          <w:color w:val="000000"/>
        </w:rPr>
        <w:t xml:space="preserve"> на момент заключения настоящего договора, дополнительных гарантий на продаваемое имущество </w:t>
      </w:r>
      <w:r w:rsidR="004723F2" w:rsidRPr="001900A1">
        <w:rPr>
          <w:b/>
          <w:color w:val="000000"/>
        </w:rPr>
        <w:t>Цедент</w:t>
      </w:r>
      <w:r w:rsidRPr="000821E1">
        <w:rPr>
          <w:color w:val="000000"/>
        </w:rPr>
        <w:t xml:space="preserve"> не дает.</w:t>
      </w:r>
    </w:p>
    <w:p w14:paraId="46501D67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0A84DF26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26716968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lastRenderedPageBreak/>
        <w:t xml:space="preserve">6.1. </w:t>
      </w:r>
      <w:r w:rsidR="004723F2" w:rsidRPr="001900A1">
        <w:rPr>
          <w:b/>
          <w:color w:val="000000"/>
        </w:rPr>
        <w:t>Цедент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4723F2" w:rsidRPr="000837DA">
        <w:rPr>
          <w:b/>
        </w:rPr>
        <w:t>Цессионари</w:t>
      </w:r>
      <w:r w:rsidR="004723F2">
        <w:rPr>
          <w:b/>
        </w:rPr>
        <w:t>й</w:t>
      </w:r>
      <w:r w:rsidRPr="000821E1">
        <w:rPr>
          <w:bCs/>
          <w:color w:val="000000"/>
        </w:rPr>
        <w:t xml:space="preserve"> не перечислит в срок, указанный в п.3.</w:t>
      </w:r>
      <w:r w:rsidR="00DB079D">
        <w:rPr>
          <w:bCs/>
          <w:color w:val="000000"/>
        </w:rPr>
        <w:t>2</w:t>
      </w:r>
      <w:r w:rsidRPr="000821E1">
        <w:rPr>
          <w:bCs/>
          <w:color w:val="000000"/>
        </w:rPr>
        <w:t xml:space="preserve">. настоящего договора на счет </w:t>
      </w:r>
      <w:r w:rsidR="004723F2" w:rsidRPr="001900A1">
        <w:rPr>
          <w:b/>
          <w:color w:val="000000"/>
        </w:rPr>
        <w:t>Цед</w:t>
      </w:r>
      <w:r w:rsidR="004723F2" w:rsidRPr="004723F2">
        <w:rPr>
          <w:b/>
          <w:color w:val="000000"/>
        </w:rPr>
        <w:t>ент</w:t>
      </w:r>
      <w:r w:rsidR="004723F2" w:rsidRPr="004723F2">
        <w:rPr>
          <w:b/>
        </w:rPr>
        <w:t>а</w:t>
      </w:r>
      <w:r w:rsidRPr="000821E1">
        <w:rPr>
          <w:bCs/>
          <w:color w:val="000000"/>
        </w:rPr>
        <w:t xml:space="preserve"> стоимость имущества в сумме, указанной в п.3.</w:t>
      </w:r>
      <w:r w:rsidR="00DB079D">
        <w:rPr>
          <w:bCs/>
          <w:color w:val="000000"/>
        </w:rPr>
        <w:t>1</w:t>
      </w:r>
      <w:r w:rsidRPr="000821E1">
        <w:rPr>
          <w:bCs/>
          <w:color w:val="000000"/>
        </w:rPr>
        <w:t xml:space="preserve">. настоящего договора. </w:t>
      </w:r>
    </w:p>
    <w:p w14:paraId="67E581E3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4723F2" w:rsidRPr="000837DA">
        <w:rPr>
          <w:b/>
        </w:rPr>
        <w:t>Цессионари</w:t>
      </w:r>
      <w:r w:rsidR="004723F2">
        <w:rPr>
          <w:b/>
        </w:rPr>
        <w:t>ем</w:t>
      </w:r>
      <w:r w:rsidRPr="000821E1">
        <w:rPr>
          <w:bCs/>
          <w:color w:val="000000"/>
        </w:rPr>
        <w:t xml:space="preserve"> соответствующего уведомления </w:t>
      </w:r>
      <w:r w:rsidR="004723F2" w:rsidRPr="001900A1">
        <w:rPr>
          <w:b/>
          <w:color w:val="000000"/>
        </w:rPr>
        <w:t>Цедент</w:t>
      </w:r>
      <w:r w:rsidR="004723F2">
        <w:rPr>
          <w:b/>
          <w:color w:val="000000"/>
        </w:rPr>
        <w:t>а</w:t>
      </w:r>
      <w:r w:rsidRPr="000821E1">
        <w:rPr>
          <w:bCs/>
          <w:color w:val="000000"/>
        </w:rPr>
        <w:t xml:space="preserve">. </w:t>
      </w:r>
      <w:r w:rsidR="004723F2" w:rsidRPr="000837DA">
        <w:rPr>
          <w:b/>
        </w:rPr>
        <w:t>Цессионари</w:t>
      </w:r>
      <w:r w:rsidR="004723F2">
        <w:rPr>
          <w:b/>
        </w:rPr>
        <w:t>й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4723F2" w:rsidRPr="000837DA">
        <w:rPr>
          <w:b/>
        </w:rPr>
        <w:t>Цессионари</w:t>
      </w:r>
      <w:r w:rsidR="004723F2">
        <w:rPr>
          <w:b/>
        </w:rPr>
        <w:t>я</w:t>
      </w:r>
      <w:r w:rsidRPr="000821E1">
        <w:rPr>
          <w:bCs/>
          <w:color w:val="000000"/>
        </w:rPr>
        <w:t>, указанному в настоящем договоре.</w:t>
      </w:r>
    </w:p>
    <w:p w14:paraId="6AB4C9C3" w14:textId="77777777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</w:t>
      </w:r>
      <w:r w:rsidR="00DB079D">
        <w:rPr>
          <w:bCs/>
          <w:color w:val="000000"/>
        </w:rPr>
        <w:t>ней с даты расторжения договора</w:t>
      </w:r>
      <w:r>
        <w:t>. Оформление каких либо соглашений о расторжении договора и т.п. не требуется.</w:t>
      </w:r>
    </w:p>
    <w:p w14:paraId="34AD380D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744C0803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23DC4B42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7.1. </w:t>
      </w:r>
      <w:r w:rsidR="004723F2" w:rsidRPr="000837DA">
        <w:rPr>
          <w:b/>
        </w:rPr>
        <w:t>Цессионари</w:t>
      </w:r>
      <w:r w:rsidR="004723F2">
        <w:rPr>
          <w:b/>
        </w:rPr>
        <w:t>й</w:t>
      </w:r>
      <w:r w:rsidRPr="000821E1">
        <w:rPr>
          <w:color w:val="000000"/>
        </w:rPr>
        <w:t xml:space="preserve"> не вправе передавать </w:t>
      </w:r>
      <w:proofErr w:type="gramStart"/>
      <w:r w:rsidRPr="000821E1">
        <w:rPr>
          <w:color w:val="000000"/>
        </w:rPr>
        <w:t>свои права</w:t>
      </w:r>
      <w:proofErr w:type="gramEnd"/>
      <w:r w:rsidR="00460DF8">
        <w:rPr>
          <w:color w:val="000000"/>
        </w:rPr>
        <w:t xml:space="preserve"> вытекающие</w:t>
      </w:r>
      <w:r w:rsidRPr="000821E1">
        <w:rPr>
          <w:color w:val="000000"/>
        </w:rPr>
        <w:t xml:space="preserve"> из настоящего договора третьим лицам без письменного согласия </w:t>
      </w:r>
      <w:r w:rsidR="004723F2" w:rsidRPr="001900A1">
        <w:rPr>
          <w:b/>
          <w:color w:val="000000"/>
        </w:rPr>
        <w:t>Цедент</w:t>
      </w:r>
      <w:r w:rsidR="004723F2">
        <w:rPr>
          <w:b/>
          <w:color w:val="000000"/>
        </w:rPr>
        <w:t>а</w:t>
      </w:r>
      <w:r w:rsidRPr="000821E1">
        <w:rPr>
          <w:color w:val="000000"/>
        </w:rPr>
        <w:t>.</w:t>
      </w:r>
    </w:p>
    <w:p w14:paraId="553FF9AB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7.2. Настоящий договор вступает в силу с момента его подписания.</w:t>
      </w:r>
    </w:p>
    <w:p w14:paraId="1259F508" w14:textId="77777777" w:rsidR="00EE6B87" w:rsidRPr="000821E1" w:rsidRDefault="00EE6B87" w:rsidP="00EE6B87">
      <w:pPr>
        <w:widowControl/>
        <w:ind w:firstLine="709"/>
        <w:jc w:val="both"/>
      </w:pPr>
      <w:r w:rsidRPr="000821E1">
        <w:t>7.3.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2019FA91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7.4.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1FAE4B2B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7.5.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7C8676D3" w14:textId="77777777"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7.6.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4723F2" w:rsidRPr="004723F2">
        <w:rPr>
          <w:b/>
          <w:color w:val="000000"/>
        </w:rPr>
        <w:t>Цедента</w:t>
      </w:r>
      <w:r w:rsidRPr="000821E1">
        <w:rPr>
          <w:color w:val="000000"/>
        </w:rPr>
        <w:t xml:space="preserve">, один – для </w:t>
      </w:r>
      <w:r w:rsidR="004723F2" w:rsidRPr="004723F2">
        <w:rPr>
          <w:b/>
          <w:color w:val="000000"/>
        </w:rPr>
        <w:t>Цессионария</w:t>
      </w:r>
      <w:r w:rsidR="007C407E">
        <w:rPr>
          <w:color w:val="000000"/>
        </w:rPr>
        <w:t>.</w:t>
      </w:r>
    </w:p>
    <w:p w14:paraId="4D89846C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2FAA022B" w14:textId="77777777"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14:paraId="28220AC8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3D04685B" w14:textId="2025F6B5" w:rsidR="00DB079D" w:rsidRPr="00695CD4" w:rsidRDefault="00DB079D" w:rsidP="00DB079D">
      <w:pPr>
        <w:ind w:firstLine="567"/>
        <w:jc w:val="both"/>
        <w:rPr>
          <w:spacing w:val="4"/>
          <w:sz w:val="22"/>
          <w:szCs w:val="22"/>
        </w:rPr>
      </w:pPr>
      <w:r w:rsidRPr="00695CD4">
        <w:rPr>
          <w:b/>
        </w:rPr>
        <w:t>Продавец:</w:t>
      </w:r>
      <w:r w:rsidRPr="00695CD4">
        <w:rPr>
          <w:sz w:val="16"/>
          <w:szCs w:val="16"/>
        </w:rPr>
        <w:t xml:space="preserve"> </w:t>
      </w:r>
      <w:r w:rsidRPr="00695CD4">
        <w:rPr>
          <w:bCs/>
          <w:snapToGrid w:val="0"/>
        </w:rPr>
        <w:t xml:space="preserve">Финансовый управляющий </w:t>
      </w:r>
      <w:proofErr w:type="spellStart"/>
      <w:r w:rsidR="00522929" w:rsidRPr="00522929">
        <w:rPr>
          <w:bCs/>
          <w:snapToGrid w:val="0"/>
        </w:rPr>
        <w:t>Кибардина</w:t>
      </w:r>
      <w:proofErr w:type="spellEnd"/>
      <w:r w:rsidR="00522929" w:rsidRPr="00522929">
        <w:rPr>
          <w:bCs/>
          <w:snapToGrid w:val="0"/>
        </w:rPr>
        <w:t xml:space="preserve"> Константина Владимировича</w:t>
      </w:r>
      <w:r w:rsidR="00183D7C" w:rsidRPr="00183D7C">
        <w:rPr>
          <w:bCs/>
          <w:snapToGrid w:val="0"/>
        </w:rPr>
        <w:t xml:space="preserve"> </w:t>
      </w:r>
      <w:r w:rsidRPr="00695CD4">
        <w:rPr>
          <w:bCs/>
          <w:snapToGrid w:val="0"/>
        </w:rPr>
        <w:t xml:space="preserve">Бережной Сергей Николаевич, № р/с </w:t>
      </w:r>
      <w:r w:rsidR="00522929" w:rsidRPr="00522929">
        <w:rPr>
          <w:bCs/>
          <w:snapToGrid w:val="0"/>
        </w:rPr>
        <w:t>408.17.810.3.6740.1235204</w:t>
      </w:r>
      <w:r w:rsidR="00183D7C" w:rsidRPr="00183D7C">
        <w:rPr>
          <w:bCs/>
          <w:snapToGrid w:val="0"/>
        </w:rPr>
        <w:t xml:space="preserve"> </w:t>
      </w:r>
      <w:r w:rsidRPr="00695CD4">
        <w:rPr>
          <w:bCs/>
          <w:snapToGrid w:val="0"/>
        </w:rPr>
        <w:t>в Западно-Сибирском отделении № 8647 ПАО Сбербанк, на имя Бережной Сергей Николаевич (ИНН 891000541346), БИК 047102651, к/с 301.01.810.8.0000.0000651, ИНН Банка 7707083893</w:t>
      </w:r>
      <w:r w:rsidR="00183D7C">
        <w:rPr>
          <w:bCs/>
          <w:snapToGrid w:val="0"/>
        </w:rPr>
        <w:t xml:space="preserve">, </w:t>
      </w:r>
      <w:r w:rsidR="00183D7C" w:rsidRPr="000465EE">
        <w:t>КПП 890402001</w:t>
      </w:r>
      <w:r w:rsidRPr="00695CD4">
        <w:rPr>
          <w:spacing w:val="1"/>
        </w:rPr>
        <w:t>.</w:t>
      </w:r>
    </w:p>
    <w:p w14:paraId="6D2452C2" w14:textId="77777777" w:rsidR="00B1488E" w:rsidRDefault="004723F2" w:rsidP="007C53E0">
      <w:pPr>
        <w:ind w:firstLine="567"/>
        <w:jc w:val="both"/>
        <w:rPr>
          <w:bCs/>
          <w:spacing w:val="-2"/>
        </w:rPr>
      </w:pPr>
      <w:r w:rsidRPr="0027338E">
        <w:rPr>
          <w:b/>
        </w:rPr>
        <w:t>Цес</w:t>
      </w:r>
      <w:r w:rsidR="00794FA5" w:rsidRPr="0027338E">
        <w:rPr>
          <w:b/>
        </w:rPr>
        <w:t>с</w:t>
      </w:r>
      <w:r w:rsidRPr="0027338E">
        <w:rPr>
          <w:b/>
        </w:rPr>
        <w:t>ионарий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2587C54E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64A8F94E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4171197A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2AEB25A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1028F9D4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1A0F4FD5" w14:textId="77777777" w:rsidR="00B1488E" w:rsidRPr="000821E1" w:rsidRDefault="004B21D7" w:rsidP="00492733">
            <w:r>
              <w:t>Цедент</w:t>
            </w:r>
          </w:p>
          <w:p w14:paraId="587656A6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EE707F4" w14:textId="77777777" w:rsidR="00B1488E" w:rsidRPr="000821E1" w:rsidRDefault="00492733" w:rsidP="00CB5156">
            <w:r>
              <w:t xml:space="preserve">                    </w:t>
            </w:r>
            <w:r w:rsidR="004B21D7">
              <w:t>Цессионарий</w:t>
            </w:r>
          </w:p>
        </w:tc>
      </w:tr>
      <w:tr w:rsidR="00B1488E" w:rsidRPr="000821E1" w14:paraId="7E6D4AC2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F04F9DC" w14:textId="77777777" w:rsidR="00B1488E" w:rsidRPr="000821E1" w:rsidRDefault="00B1488E" w:rsidP="0090140C">
            <w:r w:rsidRPr="00996B7C">
              <w:t>______________(</w:t>
            </w:r>
            <w:r w:rsidR="00DB079D">
              <w:t xml:space="preserve"> 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CF2171B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76E45A15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41DA0085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352B486" w14:textId="77777777" w:rsidR="00B1488E" w:rsidRPr="000821E1" w:rsidRDefault="00B1488E" w:rsidP="008B1A77"/>
        </w:tc>
      </w:tr>
    </w:tbl>
    <w:p w14:paraId="3160DCED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92DD" w14:textId="77777777" w:rsidR="002C632F" w:rsidRDefault="002C632F" w:rsidP="000F062C">
      <w:r>
        <w:separator/>
      </w:r>
    </w:p>
  </w:endnote>
  <w:endnote w:type="continuationSeparator" w:id="0">
    <w:p w14:paraId="77F87146" w14:textId="77777777" w:rsidR="002C632F" w:rsidRDefault="002C632F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F07F" w14:textId="77777777" w:rsidR="002C632F" w:rsidRDefault="002C632F" w:rsidP="000F062C">
      <w:r>
        <w:separator/>
      </w:r>
    </w:p>
  </w:footnote>
  <w:footnote w:type="continuationSeparator" w:id="0">
    <w:p w14:paraId="415B2CF5" w14:textId="77777777" w:rsidR="002C632F" w:rsidRDefault="002C632F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582588">
    <w:abstractNumId w:val="1"/>
  </w:num>
  <w:num w:numId="2" w16cid:durableId="168212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FEC"/>
    <w:rsid w:val="00107652"/>
    <w:rsid w:val="00116404"/>
    <w:rsid w:val="0012045B"/>
    <w:rsid w:val="0012447F"/>
    <w:rsid w:val="00125580"/>
    <w:rsid w:val="00133921"/>
    <w:rsid w:val="00133DAF"/>
    <w:rsid w:val="00135766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3D7C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C632F"/>
    <w:rsid w:val="002D07F0"/>
    <w:rsid w:val="002D20B1"/>
    <w:rsid w:val="002E1AC7"/>
    <w:rsid w:val="002E3AD3"/>
    <w:rsid w:val="00306605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2929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72C05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56A98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6320A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726BB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E7BD7"/>
    <w:rsid w:val="00BF2673"/>
    <w:rsid w:val="00BF6617"/>
    <w:rsid w:val="00C06199"/>
    <w:rsid w:val="00C1304B"/>
    <w:rsid w:val="00C137EE"/>
    <w:rsid w:val="00C17CDB"/>
    <w:rsid w:val="00C208D0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4350C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0FAB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079D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12470"/>
    <w:rsid w:val="00F152E4"/>
    <w:rsid w:val="00F236B0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34250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39479-C260-4F27-B1B6-821C6944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19</cp:revision>
  <cp:lastPrinted>2019-03-20T10:32:00Z</cp:lastPrinted>
  <dcterms:created xsi:type="dcterms:W3CDTF">2019-07-18T12:43:00Z</dcterms:created>
  <dcterms:modified xsi:type="dcterms:W3CDTF">2022-12-12T05:31:00Z</dcterms:modified>
</cp:coreProperties>
</file>