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31E" w:rsidRDefault="0092131E" w:rsidP="0092131E">
      <w:pPr>
        <w:pStyle w:val="HTML"/>
        <w:shd w:val="clear" w:color="auto" w:fill="FFFFFF"/>
        <w:jc w:val="right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Приложение № 1</w:t>
      </w:r>
    </w:p>
    <w:p w:rsidR="0092131E" w:rsidRDefault="0092131E" w:rsidP="0092131E">
      <w:pPr>
        <w:pStyle w:val="HTML"/>
        <w:shd w:val="clear" w:color="auto" w:fill="FFFFFF"/>
        <w:jc w:val="right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к Договору об организации и проведении </w:t>
      </w:r>
    </w:p>
    <w:p w:rsidR="0092131E" w:rsidRDefault="0092131E" w:rsidP="0092131E">
      <w:pPr>
        <w:pStyle w:val="HTML"/>
        <w:shd w:val="clear" w:color="auto" w:fill="FFFFFF"/>
        <w:jc w:val="right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торгов в электронной форме </w:t>
      </w:r>
    </w:p>
    <w:p w:rsidR="0092131E" w:rsidRDefault="00C91091" w:rsidP="0092131E">
      <w:pPr>
        <w:pStyle w:val="HTML"/>
        <w:shd w:val="clear" w:color="auto" w:fill="FFFFFF"/>
        <w:jc w:val="right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№ ГНД-1 от 20</w:t>
      </w:r>
      <w:r w:rsidR="0092131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92131E">
        <w:rPr>
          <w:rFonts w:ascii="Times New Roman" w:hAnsi="Times New Roman" w:cs="Times New Roman"/>
          <w:b/>
          <w:sz w:val="24"/>
          <w:szCs w:val="24"/>
          <w:u w:val="single"/>
        </w:rPr>
        <w:t>.2022 г.</w:t>
      </w:r>
    </w:p>
    <w:p w:rsidR="0092131E" w:rsidRDefault="0092131E" w:rsidP="0092131E">
      <w:pPr>
        <w:pStyle w:val="HTML"/>
        <w:shd w:val="clear" w:color="auto" w:fill="FFFFFF"/>
        <w:jc w:val="right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2131E" w:rsidRDefault="0092131E" w:rsidP="0092131E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Перечень имущества, входящего в состав лота № 1:</w:t>
      </w:r>
      <w:r w:rsidRPr="00F138E2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r w:rsidRPr="00F138E2">
        <w:rPr>
          <w:rFonts w:ascii="Times New Roman" w:hAnsi="Times New Roman" w:cs="Times New Roman"/>
          <w:b/>
          <w:sz w:val="24"/>
          <w:szCs w:val="24"/>
          <w:u w:val="single"/>
        </w:rPr>
        <w:t xml:space="preserve">Движимое и недвижимое имущество с оборудованием и сооружениями, входящее в комплекс Парк «Яхрома» (всего 214 наименований согласно Приложению), находящийся по </w:t>
      </w:r>
      <w:proofErr w:type="gramStart"/>
      <w:r w:rsidRPr="00F138E2">
        <w:rPr>
          <w:rFonts w:ascii="Times New Roman" w:hAnsi="Times New Roman" w:cs="Times New Roman"/>
          <w:b/>
          <w:sz w:val="24"/>
          <w:szCs w:val="24"/>
          <w:u w:val="single"/>
        </w:rPr>
        <w:t>адресу:  обл.</w:t>
      </w:r>
      <w:proofErr w:type="gramEnd"/>
      <w:r w:rsidRPr="00F138E2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Московская, р-н Дмитровский, с/о </w:t>
      </w:r>
      <w:proofErr w:type="spellStart"/>
      <w:r w:rsidRPr="00F138E2">
        <w:rPr>
          <w:rFonts w:ascii="Times New Roman" w:hAnsi="Times New Roman" w:cs="Times New Roman"/>
          <w:b/>
          <w:sz w:val="24"/>
          <w:szCs w:val="24"/>
          <w:u w:val="single"/>
        </w:rPr>
        <w:t>Астрецовский</w:t>
      </w:r>
      <w:proofErr w:type="spellEnd"/>
      <w:r w:rsidRPr="00F138E2">
        <w:rPr>
          <w:rFonts w:ascii="Times New Roman" w:hAnsi="Times New Roman" w:cs="Times New Roman"/>
          <w:b/>
          <w:sz w:val="24"/>
          <w:szCs w:val="24"/>
          <w:u w:val="single"/>
        </w:rPr>
        <w:t xml:space="preserve">, в районе д </w:t>
      </w:r>
      <w:proofErr w:type="spellStart"/>
      <w:r w:rsidRPr="00F138E2">
        <w:rPr>
          <w:rFonts w:ascii="Times New Roman" w:hAnsi="Times New Roman" w:cs="Times New Roman"/>
          <w:b/>
          <w:sz w:val="24"/>
          <w:szCs w:val="24"/>
          <w:u w:val="single"/>
        </w:rPr>
        <w:t>Животино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</w:t>
      </w:r>
    </w:p>
    <w:p w:rsidR="0092131E" w:rsidRDefault="0092131E" w:rsidP="0092131E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2131E" w:rsidRDefault="0092131E" w:rsidP="0092131E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Недвижимое имущество, образующее гостиничный комплекс:</w:t>
      </w:r>
    </w:p>
    <w:p w:rsidR="00102A78" w:rsidRDefault="00102A78" w:rsidP="00102A78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8505"/>
      </w:tblGrid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B93D65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</w:pPr>
            <w:r w:rsidRPr="00B93D65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№</w:t>
            </w:r>
          </w:p>
          <w:p w:rsidR="00D33030" w:rsidRPr="00B93D65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</w:pPr>
            <w:r w:rsidRPr="00B93D65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п/п</w:t>
            </w:r>
          </w:p>
        </w:tc>
        <w:tc>
          <w:tcPr>
            <w:tcW w:w="8505" w:type="dxa"/>
            <w:shd w:val="clear" w:color="auto" w:fill="auto"/>
          </w:tcPr>
          <w:p w:rsidR="00D33030" w:rsidRPr="00B93D65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</w:pPr>
            <w:r w:rsidRPr="00B93D65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Наименование, данные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A95E41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>Гостевой дом "Люкс" №1 , кадастровый номер: 50:04:0060501:584, условный номер 50-50-04/013/2005-133, площадь 50 кв. м., Право собственности зарегистрировано в ЕГРН за №50:04:0060501:584-50/004/2019-3 от 30.04.2019 г.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A95E41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>Гостевой дом "Люкс" №2, кадастровый номер 50:04600605016622, условный номер 50-50-04/013/2005-134, площадь 50,3 кв. м. Право собственности зарегистрировано в ЕГРН за №50: 04:0060501:622-50/004/2019-3 от 30.04.2019 г.</w:t>
            </w: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ab/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A95E41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>Гостевой дом "Люкс" №3, кадастровый номер: 50:04:0060501:633, условный номер 50-50-04/013/2005-135, площадь 52,1 кв. м., право собственности зарегистрировано в ЕГРН за №50: 04:0060501:633-50/004/2019-3 от 30.04.2019 г.</w:t>
            </w: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ab/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A95E41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4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>Гостевой дом "Люкс" №4, кадастровый номер 50:0460060501:621, условный номер 50-50-04/013/2005-136, площадь 52,9 кв. м. Право собственности зарегистрировано в ЕГРН за №50: 04:0060501:621-50/004/2019-3 от 30.04.2019 г.</w:t>
            </w: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ab/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A95E41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5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>Гостевой дом "Экстра" №5, кадастровый номер 50:04:0060501:604, условный номер 50-50-04/013/2005-132, площадь 30 кв. м. Право собственности зарегистрировано в ЕГРН за №50: 04:0060501:604-50/004/2019-3 от 30.04.2019 г.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A95E41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6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>Гостевой дом "Экстра" №6, кадастровый номер 50:04:0060501:589, условный номер 50-50-04/005/2005-159, площадь 30,1 кв. м. Право собственности зарегистрировано в ЕГРН за №50: 04:0060501:589-50/004/2019-3 от 30.04.2019 г.</w:t>
            </w: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ab/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A95E41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7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>Гостевой дом "Экстра" №7, кадастровый номер 50:04:0060501:626, условный номер 50-50-04/013/2005-139, площадь 29,9 кв. м. Право собственности зарегистрировано в ЕГРН за №50: 04:0060501:626-50/004/2019-3 от 30.04.2019 г.</w:t>
            </w: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ab/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A95E41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8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>Гостевой дом "Экстра" №8, кадастровый номер 50:04:0060501:620, условный номер 50-50-04/013/2005-137, площадь 30,3 кв. м. Право собственности зарегистрировано в ЕГРН за №50: 04:0060501:620-50/004/2019-4 от 30.04.2019 г.</w:t>
            </w: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ab/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5E41"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>Гостевой дом "Экстра" №9, кадастровый номер 50:04:0060501:590, условный номер 50-50-04/013/2005-138, площадь 29,4 кв. м. Право собственности зарегистрировано в ЕГРН за №50: 04:0060501:590-50/004/2019-3 от 30.04.2019 г.</w:t>
            </w: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ab/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5E41">
              <w:rPr>
                <w:rFonts w:ascii="Times New Roman" w:hAnsi="Times New Roman" w:cs="Times New Roman"/>
                <w:b/>
                <w:sz w:val="22"/>
                <w:szCs w:val="22"/>
              </w:rPr>
              <w:t>10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B04A3D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 xml:space="preserve">Гостиница "Бумеранг" (пом. №1-41), кадастровый номер </w:t>
            </w:r>
            <w:r w:rsidRPr="00B04A3D">
              <w:rPr>
                <w:rFonts w:ascii="Times New Roman" w:hAnsi="Times New Roman" w:cs="Times New Roman"/>
                <w:sz w:val="23"/>
                <w:szCs w:val="23"/>
              </w:rPr>
              <w:t>50:04:0000000:53759</w:t>
            </w: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 xml:space="preserve">, площадь 897,3 кв. м. 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5E41">
              <w:rPr>
                <w:rFonts w:ascii="Times New Roman" w:hAnsi="Times New Roman" w:cs="Times New Roman"/>
                <w:b/>
                <w:sz w:val="22"/>
                <w:szCs w:val="22"/>
              </w:rPr>
              <w:t>11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CE7D90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 xml:space="preserve">Гостиница "Бумеранг", (пом. 3-го этажа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 xml:space="preserve">, площадь 253,4 кв. м </w:t>
            </w:r>
            <w:r w:rsidRPr="00CE7D90">
              <w:rPr>
                <w:rFonts w:ascii="Times New Roman" w:hAnsi="Times New Roman" w:cs="Times New Roman"/>
                <w:sz w:val="23"/>
                <w:szCs w:val="23"/>
              </w:rPr>
              <w:t xml:space="preserve">кадастровый номер </w:t>
            </w: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Pr="0071528A">
              <w:rPr>
                <w:rFonts w:ascii="Times New Roman" w:hAnsi="Times New Roman" w:cs="Times New Roman"/>
                <w:sz w:val="23"/>
                <w:szCs w:val="23"/>
              </w:rPr>
              <w:t>50:04:0000000:86954</w:t>
            </w: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5E41">
              <w:rPr>
                <w:rFonts w:ascii="Times New Roman" w:hAnsi="Times New Roman" w:cs="Times New Roman"/>
                <w:b/>
                <w:sz w:val="22"/>
                <w:szCs w:val="22"/>
              </w:rPr>
              <w:t>12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71528A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 xml:space="preserve">Гостиница "Бумеранг" (пом. 1-го этажа № 42-68, 87-90), кадастровый номер </w:t>
            </w:r>
            <w:r w:rsidRPr="0071528A">
              <w:rPr>
                <w:rFonts w:ascii="Times New Roman" w:hAnsi="Times New Roman" w:cs="Times New Roman"/>
                <w:sz w:val="23"/>
                <w:szCs w:val="23"/>
              </w:rPr>
              <w:t>50:04:0000000:81772</w:t>
            </w: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 xml:space="preserve">, , площадь 660,2 кв. м. 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5E41">
              <w:rPr>
                <w:rFonts w:ascii="Times New Roman" w:hAnsi="Times New Roman" w:cs="Times New Roman"/>
                <w:b/>
                <w:sz w:val="22"/>
                <w:szCs w:val="22"/>
              </w:rPr>
              <w:t>13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393B45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 xml:space="preserve">Гостиница "Бумеранг" (пом. 2-го этажа), кадастровый номер </w:t>
            </w:r>
            <w:r w:rsidRPr="00393B45">
              <w:rPr>
                <w:rFonts w:ascii="Times New Roman" w:hAnsi="Times New Roman" w:cs="Times New Roman"/>
                <w:sz w:val="23"/>
                <w:szCs w:val="23"/>
              </w:rPr>
              <w:t>50:04:0000000:88314</w:t>
            </w: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 xml:space="preserve">, , площадь 391,2 кв. м. 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5E41">
              <w:rPr>
                <w:rFonts w:ascii="Times New Roman" w:hAnsi="Times New Roman" w:cs="Times New Roman"/>
                <w:b/>
                <w:sz w:val="22"/>
                <w:szCs w:val="22"/>
              </w:rPr>
              <w:t>14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>Станция разгона горнолыжного склона №3 ("Карусель"), кадастровый номер 50:04:0060501:364, условный номер 50-50-04/005/2005-129, площадь 451,2 кв. м. Право собственности зарегистрировано в ЕГРН за №50:04:0060501:364-50/004/2019-3 от 30.04.2019 г.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5E41">
              <w:rPr>
                <w:rFonts w:ascii="Times New Roman" w:hAnsi="Times New Roman" w:cs="Times New Roman"/>
                <w:b/>
                <w:sz w:val="22"/>
                <w:szCs w:val="22"/>
              </w:rPr>
              <w:t>15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>Банный дом ("Медведь"), кадастровый номер 50:04:0060501:331, условный номер 50-50-04/017/2010-210, площадь 73,9 кв. м. Право собственности зарегистрировано в ЕГРН за №50: 04:0060501:331-50/004/2019-4 от 30.04.2019 г.16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5E41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16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>Общественно-административное здание, кадастровый номер 50:04:0060501:323, площадь 232,2 кв. м. Право собственности зарегистрировано в ЕГРН за №50:04:0060501:323-50/004/2019-4 от 07.05.2019 г.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17</w:t>
            </w:r>
          </w:p>
        </w:tc>
        <w:tc>
          <w:tcPr>
            <w:tcW w:w="8505" w:type="dxa"/>
            <w:shd w:val="clear" w:color="auto" w:fill="auto"/>
          </w:tcPr>
          <w:p w:rsidR="00D33030" w:rsidRPr="00183AC9" w:rsidRDefault="00D33030" w:rsidP="005E0805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Гриль-бар, условный номер </w:t>
            </w:r>
            <w:r w:rsidR="005E0805">
              <w:rPr>
                <w:rFonts w:ascii="Times New Roman" w:hAnsi="Times New Roman" w:cs="Times New Roman"/>
                <w:sz w:val="23"/>
                <w:szCs w:val="23"/>
              </w:rPr>
              <w:t>50:04:0060501:607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, площадь 68,1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. 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5E41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8505" w:type="dxa"/>
            <w:shd w:val="clear" w:color="auto" w:fill="auto"/>
          </w:tcPr>
          <w:p w:rsidR="00D33030" w:rsidRDefault="00D33030" w:rsidP="00D750DD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Здание верхней станции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Тобоган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>), кадастровый номер  50:04:</w:t>
            </w:r>
            <w:r w:rsidR="00D750DD">
              <w:rPr>
                <w:rFonts w:ascii="Times New Roman" w:hAnsi="Times New Roman" w:cs="Times New Roman"/>
                <w:sz w:val="23"/>
                <w:szCs w:val="23"/>
              </w:rPr>
              <w:t>0020703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:</w:t>
            </w:r>
            <w:r w:rsidR="00D750DD">
              <w:rPr>
                <w:rFonts w:ascii="Times New Roman" w:hAnsi="Times New Roman" w:cs="Times New Roman"/>
                <w:sz w:val="23"/>
                <w:szCs w:val="23"/>
              </w:rPr>
              <w:t>465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, площадь 51,9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5E41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</w:p>
        </w:tc>
        <w:tc>
          <w:tcPr>
            <w:tcW w:w="8505" w:type="dxa"/>
            <w:shd w:val="clear" w:color="auto" w:fill="auto"/>
          </w:tcPr>
          <w:p w:rsidR="00D33030" w:rsidRDefault="00D33030" w:rsidP="002F0895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Здание нижней станции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Тобоган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>), кадастровый номер  50:04:</w:t>
            </w:r>
            <w:r w:rsidR="002F0895">
              <w:rPr>
                <w:rFonts w:ascii="Times New Roman" w:hAnsi="Times New Roman" w:cs="Times New Roman"/>
                <w:sz w:val="23"/>
                <w:szCs w:val="23"/>
              </w:rPr>
              <w:t>0020703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:</w:t>
            </w:r>
            <w:r w:rsidR="002F0895">
              <w:rPr>
                <w:rFonts w:ascii="Times New Roman" w:hAnsi="Times New Roman" w:cs="Times New Roman"/>
                <w:sz w:val="23"/>
                <w:szCs w:val="23"/>
              </w:rPr>
              <w:t>474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, площадь 5,4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 xml:space="preserve">Нежилое здание Бугельный подъемник ("COMPACT F12") </w:t>
            </w:r>
            <w:proofErr w:type="spellStart"/>
            <w:r w:rsidRPr="00A95E41">
              <w:rPr>
                <w:rFonts w:ascii="Times New Roman" w:hAnsi="Times New Roman" w:cs="Times New Roman"/>
                <w:sz w:val="23"/>
                <w:szCs w:val="23"/>
              </w:rPr>
              <w:t>протяж</w:t>
            </w:r>
            <w:proofErr w:type="spellEnd"/>
            <w:r w:rsidRPr="00A95E41">
              <w:rPr>
                <w:rFonts w:ascii="Times New Roman" w:hAnsi="Times New Roman" w:cs="Times New Roman"/>
                <w:sz w:val="23"/>
                <w:szCs w:val="23"/>
              </w:rPr>
              <w:t>. 223 м, кадастровый номер 50:04:0020703:464, условный номер 50:04:06:0020703:464. Право собственности зарегистрировано в ЕГРН за №50:04:0060601:1095-50/004/2019-3 от 07.05.2019 г.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5E41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2F0895">
              <w:rPr>
                <w:rFonts w:ascii="Times New Roman" w:hAnsi="Times New Roman" w:cs="Times New Roman"/>
                <w:sz w:val="23"/>
                <w:szCs w:val="23"/>
              </w:rPr>
              <w:t>Нежилое здание оператора нижней станции бугельного подъемника, кадастровый номер 50:04:0020703:471, условный номер 50:04:06:00215:007, площадь 5,6 кв. м. Право собственности, зарегистрировано в ЕГРН за №50:04:0020703:471-50/004/2019-4 от 07.05.2019 г.</w:t>
            </w: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ab/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5E41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>Нежилое здание Автостоянка, кадастровый номер 5060460020703:463, условный номер 50:04:06:00215:006, площадь 2544,4 кв. м. Право собственности зарегистрировано в ЕГРН за №50:04:0020703:463-50/004/2019-4 от 30.04.2019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5E41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>Нежилое здание- Административное здание (№2) площадь 281,20 кв. м, кадастровый номер 50:04:0060501:599, условный номер 50-50-04/005/2005-130. Право собственности, зарегистрировано в ЕГРН за №50:04:0060501:599-50/004/2019-3 от 30.04.2019 г.,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24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>Нежилое здание- Гостиница для сноубордистов ("Нирвана"), кадастровый номер 50:04:0060501:612, условный номер 50-50-04/005/2005-156. Площадь 637,5 кв. м.  Право собственности, зарегистрировано в ЕГРН за №50:04:0060501:612-50/004/2019-3 от 30.04.2019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25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pStyle w:val="HTML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 xml:space="preserve">Нежилое здание- Бар "БЕРЛОГА", кадастровый номер 50:04:0060501:588, условный номер 50-50-04/005/2005-158, площадь 287,4 </w:t>
            </w:r>
            <w:proofErr w:type="spellStart"/>
            <w:r w:rsidRPr="00A95E41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A95E41">
              <w:rPr>
                <w:rFonts w:ascii="Times New Roman" w:hAnsi="Times New Roman" w:cs="Times New Roman"/>
                <w:sz w:val="23"/>
                <w:szCs w:val="23"/>
              </w:rPr>
              <w:t>. Право собственности, зарегистрировано в ЕГРН за №50:04:0060501:588-50/004/2019-3 от 30.04.2019 г.,</w:t>
            </w:r>
            <w:r w:rsidRPr="00A95E41">
              <w:rPr>
                <w:rFonts w:ascii="Times New Roman" w:hAnsi="Times New Roman" w:cs="Times New Roman"/>
                <w:sz w:val="23"/>
                <w:szCs w:val="23"/>
              </w:rPr>
              <w:tab/>
            </w:r>
          </w:p>
        </w:tc>
      </w:tr>
    </w:tbl>
    <w:p w:rsidR="00102A78" w:rsidRDefault="00102A78" w:rsidP="00102A78">
      <w:pPr>
        <w:jc w:val="both"/>
      </w:pPr>
    </w:p>
    <w:p w:rsidR="00102A78" w:rsidRDefault="00102A78" w:rsidP="00102A78">
      <w:pPr>
        <w:jc w:val="both"/>
        <w:rPr>
          <w:b/>
          <w:u w:val="single"/>
        </w:rPr>
      </w:pPr>
      <w:r w:rsidRPr="00B7539D">
        <w:rPr>
          <w:b/>
          <w:u w:val="single"/>
        </w:rPr>
        <w:t xml:space="preserve">Земельные участки, расположенные по адресу: обл. Московская, р-н Дмитровский, с/о </w:t>
      </w:r>
      <w:proofErr w:type="spellStart"/>
      <w:r w:rsidRPr="00B7539D">
        <w:rPr>
          <w:b/>
          <w:u w:val="single"/>
        </w:rPr>
        <w:t>Астрецовский</w:t>
      </w:r>
      <w:proofErr w:type="spellEnd"/>
      <w:r w:rsidRPr="00B7539D">
        <w:rPr>
          <w:b/>
          <w:u w:val="single"/>
        </w:rPr>
        <w:t xml:space="preserve">, в районе д </w:t>
      </w:r>
      <w:proofErr w:type="spellStart"/>
      <w:r w:rsidRPr="00B7539D">
        <w:rPr>
          <w:b/>
          <w:u w:val="single"/>
        </w:rPr>
        <w:t>Животино</w:t>
      </w:r>
      <w:proofErr w:type="spellEnd"/>
      <w:r w:rsidRPr="00B7539D">
        <w:rPr>
          <w:b/>
          <w:u w:val="single"/>
        </w:rPr>
        <w:t>:</w:t>
      </w:r>
    </w:p>
    <w:p w:rsidR="00102A78" w:rsidRDefault="00102A78" w:rsidP="00102A78">
      <w:pPr>
        <w:jc w:val="both"/>
        <w:rPr>
          <w:b/>
          <w:u w:val="single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8505"/>
      </w:tblGrid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B93D65">
              <w:rPr>
                <w:b/>
                <w:sz w:val="21"/>
                <w:szCs w:val="21"/>
              </w:rPr>
              <w:t>№</w:t>
            </w:r>
          </w:p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B93D65">
              <w:rPr>
                <w:b/>
                <w:sz w:val="21"/>
                <w:szCs w:val="21"/>
              </w:rPr>
              <w:t>п/п</w:t>
            </w:r>
          </w:p>
        </w:tc>
        <w:tc>
          <w:tcPr>
            <w:tcW w:w="8505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B93D65">
              <w:rPr>
                <w:b/>
                <w:sz w:val="21"/>
                <w:szCs w:val="21"/>
              </w:rPr>
              <w:t>Наименование, данные.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</w:rPr>
            </w:pPr>
            <w:r w:rsidRPr="00A95E41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Земельный участок, кадастровый номер 50:04:0060505:7, площадь 14 440 кв. м, категория земель: Земли особо охраняемых территорий и объектов.  Право собственности  зарегистрировано в ЕГРН за №50:04:0060505:7-50/004/2019-3 от 30.04.2019 г.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</w:rPr>
            </w:pPr>
            <w:r w:rsidRPr="00A95E41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 xml:space="preserve">Земельный участок, кадастровый номер 50:04:0060505:20, площадь 187 005 кв. м., категория земель: Земли особо охраняемых территорий и объектов. Право собственности, зарегистрировано в </w:t>
            </w:r>
            <w:r w:rsidR="004A2F86">
              <w:rPr>
                <w:sz w:val="23"/>
                <w:szCs w:val="23"/>
              </w:rPr>
              <w:t>ЕГРН за №50:</w:t>
            </w:r>
            <w:r w:rsidRPr="00A95E41">
              <w:rPr>
                <w:sz w:val="23"/>
                <w:szCs w:val="23"/>
              </w:rPr>
              <w:t>04:0060505:20-50/004/2019-3 от 30.04.2019 г.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</w:rPr>
            </w:pPr>
            <w:r w:rsidRPr="00A95E41">
              <w:rPr>
                <w:b/>
                <w:sz w:val="23"/>
                <w:szCs w:val="23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Земельный участок, кадастровый номер 50:04:0060501:291, площадь 29 000 кв. м. Право собственности зарегистрировано в ЕГРН за №50:04:0060501:291-50/004/2019-3 от 07.05.2019 г.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</w:rPr>
            </w:pPr>
            <w:r w:rsidRPr="00A95E41">
              <w:rPr>
                <w:b/>
                <w:sz w:val="23"/>
                <w:szCs w:val="23"/>
              </w:rPr>
              <w:t>4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Пруд, кадастровый номер 50:04:0060501:600, условный номер 50-50-04/013/2005-114, площадь 1558,9 кв. м. Право собственности зарегистрировано в ЕГРН за №50:04:0060501:600-50/004/2019-3 от 30.04.2019 г.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</w:rPr>
            </w:pPr>
            <w:r w:rsidRPr="00A95E41">
              <w:rPr>
                <w:b/>
                <w:sz w:val="23"/>
                <w:szCs w:val="23"/>
              </w:rPr>
              <w:t>5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Земельный участок кадастровый номер 50:0460060402:3 площадью 1500 кв. м. Категория земель: Земли населенных пунктов, Виды разрешенного использования: Для размещения спортивно-развлекательного комплекса и объектов жилой инфраструктуры. Право собственности зарегистрировано в ЕГРН за №50:04:0060402:3-50/004/2019-4 от 30.04.2019 г.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</w:rPr>
            </w:pPr>
            <w:r w:rsidRPr="00A95E41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Земельный участок, кадастровый номер 50:04:0060402:2</w:t>
            </w:r>
            <w:r w:rsidR="004A2F86">
              <w:rPr>
                <w:sz w:val="23"/>
                <w:szCs w:val="23"/>
              </w:rPr>
              <w:t>,</w:t>
            </w:r>
            <w:r w:rsidR="004A2F86" w:rsidRPr="00A95E41">
              <w:rPr>
                <w:sz w:val="23"/>
                <w:szCs w:val="23"/>
              </w:rPr>
              <w:t>площадью</w:t>
            </w:r>
            <w:r w:rsidRPr="00A95E41">
              <w:rPr>
                <w:sz w:val="23"/>
                <w:szCs w:val="23"/>
              </w:rPr>
              <w:t xml:space="preserve"> 1500 кв. м., Категория земель: Земли населенных пунктов. Виды разрешенного использования: </w:t>
            </w:r>
            <w:r w:rsidRPr="00A95E41">
              <w:rPr>
                <w:sz w:val="23"/>
                <w:szCs w:val="23"/>
              </w:rPr>
              <w:lastRenderedPageBreak/>
              <w:t>для размещения спортивно-развлекательного комплекса и объектов жилой инфраструктуры.  Право собственности зарегистрировано в ЕГРН за №50:04:0060402:2-50/004/2019-3 от 30.04.2019 г.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</w:rPr>
            </w:pPr>
            <w:r w:rsidRPr="00A95E41">
              <w:rPr>
                <w:b/>
                <w:sz w:val="23"/>
                <w:szCs w:val="23"/>
              </w:rPr>
              <w:lastRenderedPageBreak/>
              <w:t>7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Земельный участок кадастровый номер 50:04:0060402:21, площадью 1500 кв. м.  Категория земель: Земли населенных пунктов. Виды разрешенного использования: для размещения спортивно-развлекательного комплекса и объектов жилой инфраструктуры.   Право собственности зарегистрировано в ЕГРН за №50:04:0060402:21-50/004/2019-3 от 30.04.2019 г.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</w:rPr>
            </w:pPr>
            <w:r w:rsidRPr="00A95E41">
              <w:rPr>
                <w:b/>
                <w:sz w:val="23"/>
                <w:szCs w:val="23"/>
              </w:rPr>
              <w:t>8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Земельный участок кадастровый номер 50:04:0060402:24, площадью 1500 кв. м, Категория земель: Земли населенных пунктов. Виды разрешенного использования: для размещения спортивно-развлекательного комплекса и объектов жилой инфраструктуры.  Право собственности зарегистрировано в ЕГРН за №50:04:0060402:24-50/004/2019-3 от 30.04.2019 г.,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D33030" w:rsidRDefault="00D33030" w:rsidP="00102A78">
            <w:pPr>
              <w:jc w:val="both"/>
              <w:rPr>
                <w:b/>
                <w:sz w:val="23"/>
                <w:szCs w:val="23"/>
                <w:lang w:val="en-US"/>
              </w:rPr>
            </w:pPr>
            <w:r>
              <w:rPr>
                <w:b/>
                <w:sz w:val="23"/>
                <w:szCs w:val="23"/>
                <w:lang w:val="en-US"/>
              </w:rPr>
              <w:t>9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Земельный участок кадастровый номер 50:04:0060505:3, площадью 11 250 кв. м. Категория земель: Земли особо охраняемых территорий и объектов, вид разрешенного использования: под размещение трасс и зон отдыха. Принадлежит Продавцу на праве собственности на основании Договора купли-продажи от 04.10.2018 г., зарегистрировано в ЕГРН за №50:04:0060505:3-50/004/2019-4 от 30.04.2019 г.,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D33030" w:rsidRDefault="00D33030" w:rsidP="00102A78">
            <w:pPr>
              <w:jc w:val="both"/>
              <w:rPr>
                <w:b/>
                <w:sz w:val="23"/>
                <w:szCs w:val="23"/>
                <w:lang w:val="en-US"/>
              </w:rPr>
            </w:pPr>
            <w:r>
              <w:rPr>
                <w:b/>
                <w:sz w:val="23"/>
                <w:szCs w:val="23"/>
                <w:lang w:val="en-US"/>
              </w:rPr>
              <w:t>9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Земельный участок,  кадастровый номер 50:04:0060604:16, площадью 17610 кв. м. Категория земель: Земли особо охраняемых территорий и объектов, виды разрешенного использования: для строительства спортивно-оздоровительного комплекса и объектов жилой инфраструктуры. Право собственности зарегистрировано в ЕГРН за №50:04:0060604:16-50/004/2019-3 от 30.04.2019 г.</w:t>
            </w:r>
            <w:r w:rsidRPr="00A95E41">
              <w:rPr>
                <w:sz w:val="23"/>
                <w:szCs w:val="23"/>
              </w:rPr>
              <w:tab/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D33030" w:rsidRDefault="00D33030" w:rsidP="00D33030">
            <w:pPr>
              <w:jc w:val="both"/>
              <w:rPr>
                <w:b/>
                <w:sz w:val="23"/>
                <w:szCs w:val="23"/>
                <w:lang w:val="en-US"/>
              </w:rPr>
            </w:pPr>
            <w:r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  <w:lang w:val="en-US"/>
              </w:rPr>
              <w:t>0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>
              <w:t xml:space="preserve">Земельный участок,  </w:t>
            </w:r>
            <w:r w:rsidRPr="00941A19">
              <w:t>кадастровый номер 50:04:0060505:9</w:t>
            </w:r>
            <w:r>
              <w:t xml:space="preserve">, площадью 19638 кв. м. Категория земель: Земли особо охраняемых территорий и объектов, вид разрешенного использования: под строительство спортивно-развлекательного комплекса и объектов жилой инфраструктуры. </w:t>
            </w:r>
          </w:p>
        </w:tc>
      </w:tr>
      <w:tr w:rsidR="00D33030" w:rsidRPr="00A95E41" w:rsidTr="0092131E">
        <w:tc>
          <w:tcPr>
            <w:tcW w:w="534" w:type="dxa"/>
            <w:shd w:val="clear" w:color="auto" w:fill="auto"/>
          </w:tcPr>
          <w:p w:rsidR="00D33030" w:rsidRPr="00D33030" w:rsidRDefault="00D33030" w:rsidP="00D33030">
            <w:pPr>
              <w:jc w:val="both"/>
              <w:rPr>
                <w:b/>
                <w:sz w:val="23"/>
                <w:szCs w:val="23"/>
                <w:lang w:val="en-US"/>
              </w:rPr>
            </w:pPr>
            <w:r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  <w:lang w:val="en-US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>
              <w:t xml:space="preserve">Земельный участок кадастровый номер 50:04:0060505:17, площадь </w:t>
            </w:r>
            <w:r w:rsidRPr="009E0014">
              <w:t xml:space="preserve">78783 </w:t>
            </w:r>
            <w:proofErr w:type="spellStart"/>
            <w:proofErr w:type="gramStart"/>
            <w:r w:rsidRPr="009E0014">
              <w:t>кв.м</w:t>
            </w:r>
            <w:proofErr w:type="spellEnd"/>
            <w:proofErr w:type="gramEnd"/>
            <w:r w:rsidRPr="009E0014">
              <w:t xml:space="preserve">, </w:t>
            </w:r>
            <w:r>
              <w:t xml:space="preserve"> </w:t>
            </w:r>
            <w:r w:rsidRPr="00402964">
              <w:t>Категория земель: Земли особо охраняемых территорий и объектов</w:t>
            </w:r>
            <w:r>
              <w:t xml:space="preserve">, вид разрешенного использования: </w:t>
            </w:r>
            <w:r w:rsidRPr="00402964">
              <w:t>для строительства спортивно-оздоровительного комплекса и объектов жилой инфраструктуры</w:t>
            </w:r>
            <w:r>
              <w:t xml:space="preserve">. </w:t>
            </w:r>
            <w:r w:rsidRPr="00402964">
              <w:t xml:space="preserve"> </w:t>
            </w:r>
          </w:p>
        </w:tc>
      </w:tr>
    </w:tbl>
    <w:p w:rsidR="00102A78" w:rsidRDefault="00102A78" w:rsidP="00102A78">
      <w:pPr>
        <w:jc w:val="both"/>
      </w:pPr>
    </w:p>
    <w:p w:rsidR="00102A78" w:rsidRDefault="00102A78" w:rsidP="00102A78">
      <w:pPr>
        <w:ind w:left="567"/>
        <w:jc w:val="both"/>
        <w:rPr>
          <w:b/>
          <w:u w:val="single"/>
        </w:rPr>
      </w:pPr>
      <w:r w:rsidRPr="00834C18">
        <w:rPr>
          <w:b/>
          <w:u w:val="single"/>
        </w:rPr>
        <w:t xml:space="preserve">Сооружения, неразрывно связанные с землей, по адресу: обл. Московская, р-н Дмитровский, с/о </w:t>
      </w:r>
      <w:proofErr w:type="spellStart"/>
      <w:r w:rsidRPr="00834C18">
        <w:rPr>
          <w:b/>
          <w:u w:val="single"/>
        </w:rPr>
        <w:t>Астрецовский</w:t>
      </w:r>
      <w:proofErr w:type="spellEnd"/>
      <w:r w:rsidRPr="00834C18">
        <w:rPr>
          <w:b/>
          <w:u w:val="single"/>
        </w:rPr>
        <w:t xml:space="preserve">, в районе д </w:t>
      </w:r>
      <w:proofErr w:type="spellStart"/>
      <w:r w:rsidRPr="00834C18">
        <w:rPr>
          <w:b/>
          <w:u w:val="single"/>
        </w:rPr>
        <w:t>Животино</w:t>
      </w:r>
      <w:proofErr w:type="spellEnd"/>
      <w:r w:rsidRPr="00834C18">
        <w:rPr>
          <w:b/>
          <w:u w:val="single"/>
        </w:rPr>
        <w:t>:</w:t>
      </w:r>
    </w:p>
    <w:p w:rsidR="00102A78" w:rsidRPr="0085544D" w:rsidRDefault="00102A78" w:rsidP="00102A78">
      <w:pPr>
        <w:jc w:val="both"/>
        <w:rPr>
          <w:b/>
          <w:sz w:val="21"/>
          <w:szCs w:val="21"/>
          <w:u w:val="single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533"/>
      </w:tblGrid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B93D65">
              <w:rPr>
                <w:b/>
                <w:sz w:val="21"/>
                <w:szCs w:val="21"/>
              </w:rPr>
              <w:t>№</w:t>
            </w:r>
          </w:p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B93D65">
              <w:rPr>
                <w:b/>
                <w:sz w:val="21"/>
                <w:szCs w:val="21"/>
              </w:rPr>
              <w:t>п/п</w:t>
            </w:r>
          </w:p>
        </w:tc>
        <w:tc>
          <w:tcPr>
            <w:tcW w:w="8533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B93D65">
              <w:rPr>
                <w:b/>
                <w:sz w:val="21"/>
                <w:szCs w:val="21"/>
              </w:rPr>
              <w:t>Наименование, данные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 w:rsidRPr="00A95E41">
              <w:rPr>
                <w:b/>
              </w:rPr>
              <w:t>1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>Сооружение- буровой колодец (скважина № 2), глубина 60 м, кадастровый номер 50:04:0060501:625, условный номер 50-50-04/013/2005-115, площадь 0,8 кв. м. Право собственности зарегистрировано в ЕГРН за №50: 04:0060501:625-50/004/2019-3 от 30.04.2019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 w:rsidRPr="00A95E41">
              <w:rPr>
                <w:b/>
              </w:rPr>
              <w:t>2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 xml:space="preserve">Сооружение- система </w:t>
            </w:r>
            <w:proofErr w:type="spellStart"/>
            <w:r w:rsidRPr="00A95E41">
              <w:rPr>
                <w:sz w:val="23"/>
                <w:szCs w:val="23"/>
              </w:rPr>
              <w:t>оснежения</w:t>
            </w:r>
            <w:proofErr w:type="spellEnd"/>
            <w:r w:rsidRPr="00A95E41">
              <w:rPr>
                <w:sz w:val="23"/>
                <w:szCs w:val="23"/>
              </w:rPr>
              <w:t xml:space="preserve"> горнолыжных склонов №1,2,3, кадастровый номер 50:0460060501:635, условный номер 50-50-04/013/2005-118.</w:t>
            </w:r>
            <w:r w:rsidRPr="00A95E41">
              <w:rPr>
                <w:sz w:val="23"/>
                <w:szCs w:val="23"/>
              </w:rPr>
              <w:tab/>
            </w:r>
            <w:r w:rsidRPr="00A95E41">
              <w:rPr>
                <w:spacing w:val="-20"/>
                <w:sz w:val="23"/>
                <w:szCs w:val="23"/>
              </w:rPr>
              <w:t>Право собственности</w:t>
            </w:r>
            <w:r w:rsidRPr="00A95E41">
              <w:rPr>
                <w:sz w:val="23"/>
                <w:szCs w:val="23"/>
              </w:rPr>
              <w:t xml:space="preserve">   зарегистрировано  в ЕГРН за №50: 04:0060501:635-50/004/2019-3 от 30.04.2019 г.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 w:rsidRPr="00A95E41">
              <w:rPr>
                <w:b/>
              </w:rPr>
              <w:t>3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proofErr w:type="spellStart"/>
            <w:r w:rsidRPr="00A95E41">
              <w:rPr>
                <w:sz w:val="23"/>
                <w:szCs w:val="23"/>
              </w:rPr>
              <w:t>Блочно</w:t>
            </w:r>
            <w:proofErr w:type="spellEnd"/>
            <w:r w:rsidRPr="00A95E41">
              <w:rPr>
                <w:sz w:val="23"/>
                <w:szCs w:val="23"/>
              </w:rPr>
              <w:t>-модульная котельная, кадастровый номер 50:04:0060501:371, условный номер 50-50-04/014/2009-154, площадь 31,4 кв. м. Право собственности зарегистрировано в ЕГРН за №50: 04:0060501:371-50/004/2019-4 от 30.04.2019 г.</w:t>
            </w:r>
          </w:p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 w:rsidRPr="00A95E41">
              <w:rPr>
                <w:b/>
              </w:rPr>
              <w:t>4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>Канализационная насосная станция, объем (глубина) 7 куб. м, кадастровый номер 50:04:0060501:332, условный номер 50-50-04/101/2010-270. Право собственности зарегистрировано в ЕГРН за №50:04:0060501:332-50/004/2019-3 от 30.04.2019 г.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38251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Газопровод высокого и низкого давления к «</w:t>
            </w:r>
            <w:proofErr w:type="spellStart"/>
            <w:r>
              <w:rPr>
                <w:sz w:val="23"/>
                <w:szCs w:val="23"/>
              </w:rPr>
              <w:t>Блочн</w:t>
            </w:r>
            <w:r w:rsidR="0038251F">
              <w:rPr>
                <w:sz w:val="23"/>
                <w:szCs w:val="23"/>
              </w:rPr>
              <w:t>о</w:t>
            </w:r>
            <w:proofErr w:type="spellEnd"/>
            <w:r w:rsidR="0038251F">
              <w:rPr>
                <w:sz w:val="23"/>
                <w:szCs w:val="23"/>
              </w:rPr>
              <w:t>-модульной котельной, протяженностью 76</w:t>
            </w:r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м..,</w:t>
            </w:r>
            <w:r w:rsidR="00034083">
              <w:rPr>
                <w:sz w:val="23"/>
                <w:szCs w:val="23"/>
              </w:rPr>
              <w:t>кадастровый</w:t>
            </w:r>
            <w:proofErr w:type="spellEnd"/>
            <w:r>
              <w:rPr>
                <w:sz w:val="23"/>
                <w:szCs w:val="23"/>
              </w:rPr>
              <w:t xml:space="preserve"> номер </w:t>
            </w:r>
            <w:r w:rsidR="00034083" w:rsidRPr="00034083">
              <w:rPr>
                <w:sz w:val="23"/>
                <w:szCs w:val="23"/>
              </w:rPr>
              <w:t>50:04:0000000:84972</w:t>
            </w:r>
            <w:r>
              <w:rPr>
                <w:sz w:val="23"/>
                <w:szCs w:val="23"/>
              </w:rPr>
              <w:t>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6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>Сооружение-лестница пл. застройки 324,7 кв. м, кадастровый номер 50604:0060501:623, условный номер 50-50-04/005/2005-153. Право собственности зарегистрировано в ЕГРН за №50:04:0060501:623-50/004/2019-3 от 30.04.2019 г.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>Локальное очистное сооружение на 20 куб. м/сутки, кадастровый номер 50:0460060501:602, условный номер 50-50-04/005/2005-143. Право собственности зарегистрировано в ЕГРН за №50:04:0060501:602-50/004/2019-3 от 30.04.2019 г.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>Сооружение- металлический ангар с помещением водоподготовки, кадастровый номер 50:04:0060501:595, условный номер 50-50-04/013/2005-117, площадь 200,7 кв. м. Право собственности зарегистрировано в ЕГРН за №50:04:0060501:595-50/004/2019-4 от 30.04.2019 г.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 xml:space="preserve">Сооружение (Помещение общего пользования, Банный дом "Спортивно-развлекательного парка культуры и отдыха «Яхрома» кадастровый номер 50:04:0060501:593, </w:t>
            </w:r>
            <w:proofErr w:type="gramStart"/>
            <w:r w:rsidRPr="00A95E41">
              <w:rPr>
                <w:sz w:val="23"/>
                <w:szCs w:val="23"/>
              </w:rPr>
              <w:t>условный  номер</w:t>
            </w:r>
            <w:proofErr w:type="gramEnd"/>
            <w:r w:rsidRPr="00A95E41">
              <w:rPr>
                <w:sz w:val="23"/>
                <w:szCs w:val="23"/>
              </w:rPr>
              <w:t xml:space="preserve"> 50-50-04/037/2009-282, Сведения о площади сооружения имеют статус «Актуальные незасвидетельствованные». Право зарегистрировано на объект с площадью (125.5 </w:t>
            </w:r>
            <w:proofErr w:type="spellStart"/>
            <w:r w:rsidRPr="00A95E41">
              <w:rPr>
                <w:sz w:val="23"/>
                <w:szCs w:val="23"/>
              </w:rPr>
              <w:t>кв.м</w:t>
            </w:r>
            <w:proofErr w:type="spellEnd"/>
            <w:r w:rsidRPr="00A95E41">
              <w:rPr>
                <w:sz w:val="23"/>
                <w:szCs w:val="23"/>
              </w:rPr>
              <w:t xml:space="preserve">.) (объект </w:t>
            </w:r>
            <w:proofErr w:type="spellStart"/>
            <w:r w:rsidRPr="00A95E41">
              <w:rPr>
                <w:sz w:val="23"/>
                <w:szCs w:val="23"/>
              </w:rPr>
              <w:t>незаверш</w:t>
            </w:r>
            <w:proofErr w:type="spellEnd"/>
            <w:r w:rsidRPr="00A95E41">
              <w:rPr>
                <w:sz w:val="23"/>
                <w:szCs w:val="23"/>
              </w:rPr>
              <w:t xml:space="preserve">. строительства). Право собственности зарегистрировано в ЕГРН за №50:04:0060501:593-50/004/2019-3 от 07.05.2019 г. 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>Сооружение-пожарный резервуар на 108 куб. м, кадастровый номер 50:04:0060501:583, условный номер 50-50-04/005/2005-132. Право собственности зарегистрировано в ЕГРН за №50:04:0060501:583-50/004/2019-3 от 07.05.2019 г.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>Комплексная трансформаторная подстанция «Спортивно-развлекательного парка культуры и отдыха «Яхрома-1» (КТП/П К-630/10/0,4), кадастровый номер 50-50-04/037/2009-279, площадь 16,9 кв. м. Право собственности зарегистрировано в ЕГРН за №50:04:0060501:613-50/004/2019-4 от 07.05.2019 г.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>Комплексная трансформаторная подстанция «Спортивно-развлекательного парка культуры и отдыха «Яхрома-1» (2КТП/П К-К1000/10/0,4), кадастровый номер 50:04:0060501:611, условный номер 50-50-04/037/2009-280, площадь 16,9 кв. м. Право собственности  зарегистрировано в ЕГРН за №50:04:0060501:611-50/004/2019-4 от 07.05.2019 г.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>Комплексная трансформаторная подстанция «Спортивно-развлекательного парка культуры и отдыха «Яхрома-1» (КТП/П К-К630/10/0,4), кадастровый номер 50:04:60601:1080, условный номер 50-50-04/037/2009-278, площадь 9,6 кв. м. Право собственности зарегистрировано в ЕГРН за №50:04:0060601:1080-50/004/2019-4 от 07.05.2019 г.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Default="00D33030" w:rsidP="00102A78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6D58AE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Бэби-лифт горнолыжный склон №2 (Тюбинг), </w:t>
            </w:r>
            <w:r w:rsidR="006D58AE">
              <w:rPr>
                <w:sz w:val="23"/>
                <w:szCs w:val="23"/>
              </w:rPr>
              <w:t xml:space="preserve">кадастровый </w:t>
            </w:r>
            <w:r>
              <w:rPr>
                <w:sz w:val="23"/>
                <w:szCs w:val="23"/>
              </w:rPr>
              <w:t xml:space="preserve"> номер</w:t>
            </w:r>
            <w:r w:rsidR="006D58AE">
              <w:rPr>
                <w:sz w:val="23"/>
                <w:szCs w:val="23"/>
              </w:rPr>
              <w:t xml:space="preserve"> </w:t>
            </w:r>
            <w:r w:rsidR="006D58AE" w:rsidRPr="006D58AE">
              <w:rPr>
                <w:sz w:val="23"/>
                <w:szCs w:val="23"/>
              </w:rPr>
              <w:t>50:04:0060501:384</w:t>
            </w:r>
            <w:r>
              <w:rPr>
                <w:sz w:val="23"/>
                <w:szCs w:val="23"/>
              </w:rPr>
              <w:t>, протяженность 48 м.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 w:rsidRPr="00A95E41">
              <w:rPr>
                <w:b/>
              </w:rPr>
              <w:t>1</w:t>
            </w:r>
            <w:r>
              <w:rPr>
                <w:b/>
              </w:rPr>
              <w:t>5</w:t>
            </w:r>
          </w:p>
        </w:tc>
        <w:tc>
          <w:tcPr>
            <w:tcW w:w="8533" w:type="dxa"/>
            <w:shd w:val="clear" w:color="auto" w:fill="auto"/>
          </w:tcPr>
          <w:p w:rsidR="00D33030" w:rsidRDefault="00D33030" w:rsidP="00102A78">
            <w:pPr>
              <w:jc w:val="both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Тобоган</w:t>
            </w:r>
            <w:proofErr w:type="spellEnd"/>
            <w:r>
              <w:rPr>
                <w:sz w:val="23"/>
                <w:szCs w:val="23"/>
              </w:rPr>
              <w:t xml:space="preserve"> спо</w:t>
            </w:r>
            <w:r w:rsidR="002F0895">
              <w:rPr>
                <w:sz w:val="23"/>
                <w:szCs w:val="23"/>
              </w:rPr>
              <w:t xml:space="preserve">ртивная установка. Кадастровый </w:t>
            </w:r>
            <w:r>
              <w:rPr>
                <w:sz w:val="23"/>
                <w:szCs w:val="23"/>
              </w:rPr>
              <w:t xml:space="preserve">номер </w:t>
            </w:r>
            <w:r w:rsidR="00092F63" w:rsidRPr="00092F63">
              <w:rPr>
                <w:sz w:val="23"/>
                <w:szCs w:val="23"/>
              </w:rPr>
              <w:t>50:04:0000000:95984</w:t>
            </w:r>
            <w:r>
              <w:rPr>
                <w:sz w:val="23"/>
                <w:szCs w:val="23"/>
              </w:rPr>
              <w:t xml:space="preserve">, площадь 725,1 </w:t>
            </w:r>
            <w:proofErr w:type="spellStart"/>
            <w:r>
              <w:rPr>
                <w:sz w:val="23"/>
                <w:szCs w:val="23"/>
              </w:rPr>
              <w:t>кв.м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 w:rsidRPr="00A95E41">
              <w:rPr>
                <w:b/>
              </w:rPr>
              <w:t>1</w:t>
            </w:r>
            <w:r>
              <w:rPr>
                <w:b/>
              </w:rPr>
              <w:t>6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>Сооружение- Подъемник на станции разгона горнолыжного склона №3, кадастровый номер 50:04:0060501:601, условный номер 50-50-04/005/2005-133, протяженность 242 м.  Право собственности зарегистрировано в ЕГРН за №50:04:0060501:601-50/004/2019-3 от 07.05.2019 г.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 w:rsidRPr="00A95E41">
              <w:rPr>
                <w:b/>
              </w:rPr>
              <w:t>1</w:t>
            </w:r>
            <w:r>
              <w:rPr>
                <w:b/>
              </w:rPr>
              <w:t>7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 xml:space="preserve">Газопровод низкого </w:t>
            </w:r>
            <w:r w:rsidR="004A2F86" w:rsidRPr="00A95E41">
              <w:rPr>
                <w:sz w:val="23"/>
                <w:szCs w:val="23"/>
              </w:rPr>
              <w:t>давления, 34</w:t>
            </w:r>
            <w:r w:rsidRPr="00A95E41">
              <w:rPr>
                <w:sz w:val="23"/>
                <w:szCs w:val="23"/>
              </w:rPr>
              <w:t xml:space="preserve"> м, кадастровый номер </w:t>
            </w:r>
            <w:r w:rsidR="002D078E" w:rsidRPr="002D078E">
              <w:rPr>
                <w:sz w:val="23"/>
                <w:szCs w:val="23"/>
              </w:rPr>
              <w:t>50:04:0060601:1095</w:t>
            </w:r>
            <w:r w:rsidRPr="00A95E41">
              <w:rPr>
                <w:sz w:val="23"/>
                <w:szCs w:val="23"/>
              </w:rPr>
              <w:t>, условный номер 50- 50-04/080/2009-241.  Право собственности зарегистрировано в ЕГРН за №50:04:0060601:1095-50/004/2019-3 от 07.05.2019 г.</w:t>
            </w:r>
            <w:r w:rsidRPr="00A95E41">
              <w:rPr>
                <w:sz w:val="23"/>
                <w:szCs w:val="23"/>
              </w:rPr>
              <w:tab/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 w:rsidRPr="00A95E41">
              <w:rPr>
                <w:b/>
              </w:rPr>
              <w:t>1</w:t>
            </w:r>
            <w:r>
              <w:rPr>
                <w:b/>
              </w:rPr>
              <w:t>8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>Водозаборная скважина, кадастровый номер 50:04:0020703:470, условный номер 50:04:06:002215:005, площадь 6,5 кв. м. Право собственности зарегистрировано в ЕГРН за №50:04:0020703:470-50/004/2019-4 от 07.05.2019 г.</w:t>
            </w:r>
            <w:r w:rsidRPr="00A95E41">
              <w:rPr>
                <w:sz w:val="23"/>
                <w:szCs w:val="23"/>
              </w:rPr>
              <w:tab/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 w:rsidRPr="00A95E41">
              <w:rPr>
                <w:b/>
              </w:rPr>
              <w:t>1</w:t>
            </w:r>
            <w:r>
              <w:rPr>
                <w:b/>
              </w:rPr>
              <w:t>9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>Дизельная электростанция, кадастровый номер 50:04:0060501:327, условный номер 50-50-04/014/2009-160, площадь 18,2 кв. м. Право собственности зарегистрировано в ЕГРН за №50:04:0060501:327-50/004/2019-4 от 07.05.2019 г.</w:t>
            </w:r>
            <w:r w:rsidRPr="00A95E41">
              <w:rPr>
                <w:sz w:val="23"/>
                <w:szCs w:val="23"/>
              </w:rPr>
              <w:tab/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>Трансформаторная подстанция, кадастровый номер 50:04:0020703:468, условный номер 50:04:06:00215:001, площадь 7,8 кв. м. Право собственности зарегистрировано в ЕГРН за №50:04:0020703:468-50/004/2019-3 от 07.05.2019 г.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 xml:space="preserve">Установка КТПН 630-10/0,4 </w:t>
            </w:r>
            <w:proofErr w:type="spellStart"/>
            <w:r w:rsidRPr="00A95E41">
              <w:rPr>
                <w:sz w:val="23"/>
                <w:szCs w:val="23"/>
              </w:rPr>
              <w:t>кВ</w:t>
            </w:r>
            <w:proofErr w:type="spellEnd"/>
            <w:r w:rsidRPr="00A95E41">
              <w:rPr>
                <w:sz w:val="23"/>
                <w:szCs w:val="23"/>
              </w:rPr>
              <w:t xml:space="preserve"> №3 (п/к с </w:t>
            </w:r>
            <w:proofErr w:type="spellStart"/>
            <w:r w:rsidRPr="00A95E41">
              <w:rPr>
                <w:sz w:val="23"/>
                <w:szCs w:val="23"/>
              </w:rPr>
              <w:t>тр</w:t>
            </w:r>
            <w:proofErr w:type="spellEnd"/>
            <w:r w:rsidRPr="00A95E41">
              <w:rPr>
                <w:sz w:val="23"/>
                <w:szCs w:val="23"/>
              </w:rPr>
              <w:t xml:space="preserve">-ром 3), кадастровый номер 50:04:0000000:76982, условный номер 50-50-04/014/2009-158, площадь 7,6 кв. м. </w:t>
            </w:r>
            <w:r w:rsidRPr="00A95E41">
              <w:rPr>
                <w:sz w:val="23"/>
                <w:szCs w:val="23"/>
              </w:rPr>
              <w:lastRenderedPageBreak/>
              <w:t>Право собственности зарегистрировано в ЕГРН за №50:04:0000000:76982-50/004/2019-3 от 30.04.2019 г.</w:t>
            </w:r>
            <w:r w:rsidRPr="00A95E41">
              <w:rPr>
                <w:sz w:val="23"/>
                <w:szCs w:val="23"/>
              </w:rPr>
              <w:tab/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22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 xml:space="preserve">Установка КТПН 630-10/0,4 </w:t>
            </w:r>
            <w:proofErr w:type="spellStart"/>
            <w:r w:rsidRPr="00A95E41">
              <w:rPr>
                <w:sz w:val="23"/>
                <w:szCs w:val="23"/>
              </w:rPr>
              <w:t>кВ</w:t>
            </w:r>
            <w:proofErr w:type="spellEnd"/>
            <w:r w:rsidRPr="00A95E41">
              <w:rPr>
                <w:sz w:val="23"/>
                <w:szCs w:val="23"/>
              </w:rPr>
              <w:t xml:space="preserve"> №4 (п/к с </w:t>
            </w:r>
            <w:proofErr w:type="spellStart"/>
            <w:r w:rsidRPr="00A95E41">
              <w:rPr>
                <w:sz w:val="23"/>
                <w:szCs w:val="23"/>
              </w:rPr>
              <w:t>тр</w:t>
            </w:r>
            <w:proofErr w:type="spellEnd"/>
            <w:r w:rsidRPr="00A95E41">
              <w:rPr>
                <w:sz w:val="23"/>
                <w:szCs w:val="23"/>
              </w:rPr>
              <w:t>-ром ТМГ 4), кадастровый номер 50:04:0000000:77014, условный номер 50-50-04/014/2009-159, площадь 7,6 кв. м. Право собственности зарегистрировано в ЕГРН за №50:04:0000000:77014-50/004/2019-3 от 30.04. 2019 г.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 w:rsidRPr="00A95E41">
              <w:rPr>
                <w:b/>
              </w:rPr>
              <w:t>2</w:t>
            </w:r>
            <w:r>
              <w:rPr>
                <w:b/>
              </w:rPr>
              <w:t>3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 xml:space="preserve">Установка КТПН 630-10/0,4 </w:t>
            </w:r>
            <w:proofErr w:type="spellStart"/>
            <w:r w:rsidRPr="00A95E41">
              <w:rPr>
                <w:sz w:val="23"/>
                <w:szCs w:val="23"/>
              </w:rPr>
              <w:t>кв</w:t>
            </w:r>
            <w:proofErr w:type="spellEnd"/>
            <w:r w:rsidRPr="00A95E41">
              <w:rPr>
                <w:sz w:val="23"/>
                <w:szCs w:val="23"/>
              </w:rPr>
              <w:t xml:space="preserve"> №4 (п/к с </w:t>
            </w:r>
            <w:proofErr w:type="spellStart"/>
            <w:r w:rsidRPr="00A95E41">
              <w:rPr>
                <w:sz w:val="23"/>
                <w:szCs w:val="23"/>
              </w:rPr>
              <w:t>тр</w:t>
            </w:r>
            <w:proofErr w:type="spellEnd"/>
            <w:r w:rsidRPr="00A95E41">
              <w:rPr>
                <w:sz w:val="23"/>
                <w:szCs w:val="23"/>
              </w:rPr>
              <w:t>-ром ТМГ 2), кадастровый номер 50:04:0060501:340, условный номер 50-50-04/014/2009-157, площадь 7,6 кв. м Право собственности зарегистрировано в ЕГРН за №50:04:0060501:340-50/004/2019-3 от 30.04.2019 г.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 w:rsidRPr="00A95E41">
              <w:rPr>
                <w:b/>
              </w:rPr>
              <w:t>2</w:t>
            </w:r>
            <w:r>
              <w:rPr>
                <w:b/>
              </w:rPr>
              <w:t>4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>Пожарный резервуар - 2 шт. строительный объем 54 куб. м, кадастровый номер 50:04:0020703:473, условный номер 50:04:06:00215:002. Право собственности зарегистрировано в ЕГРН за №50:04:0020703:473-50/004/2019-3 от 30.04.2019 г.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 w:rsidRPr="00A95E41">
              <w:rPr>
                <w:b/>
              </w:rPr>
              <w:t>2</w:t>
            </w:r>
            <w:r>
              <w:rPr>
                <w:b/>
              </w:rPr>
              <w:t>5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tabs>
                <w:tab w:val="left" w:pos="0"/>
              </w:tabs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 xml:space="preserve">Наружные внутриплощадочные сети водопровода из полиэтиленовых труб Ду-32, кадастровый номер 50:04:0060501:314, условный номер 50-50-04/101/2010-273, протяженность 82 м. </w:t>
            </w:r>
            <w:r w:rsidRPr="00A95E41">
              <w:rPr>
                <w:sz w:val="23"/>
                <w:szCs w:val="23"/>
              </w:rPr>
              <w:tab/>
              <w:t>Право собственности зарегистрировано в ЕГРН за №50:04:0060501:314-50/004/2019-3 от 30.04.2019 г.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 w:rsidRPr="00A95E41">
              <w:rPr>
                <w:b/>
              </w:rPr>
              <w:t>2</w:t>
            </w:r>
            <w:r>
              <w:rPr>
                <w:b/>
              </w:rPr>
              <w:t>6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>Наружные внутриплощадочные сети хозяйственно-фекальной канализации из самотечных и напорных труб ПВХ Ду-110, кадастровый номер 50:04:0060501:353, условный номер 50-50-04/101/2010-271, протяженность 73 м. Право собственности зарегистрировано в ЕГРН за №50:04:0060501:353-50/004/2019-4 от 30.04.2019 г.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 w:rsidRPr="00A95E41">
              <w:rPr>
                <w:b/>
              </w:rPr>
              <w:t>2</w:t>
            </w:r>
            <w:r>
              <w:rPr>
                <w:b/>
              </w:rPr>
              <w:t>7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>Тепловая трасса из полиэтиленовых труб Ду-32 (подземная), кадастровый номер 50:04:0060501:365, условный номер 50-50-04/101/2010-268, площадь 69 кв. м. Право собственности зарегистрировано в ЕГРН за №50:04:0060501:365-50/004/2019-3 от 30.04.2019 г.</w:t>
            </w:r>
            <w:r w:rsidRPr="00A95E41">
              <w:rPr>
                <w:sz w:val="23"/>
                <w:szCs w:val="23"/>
              </w:rPr>
              <w:tab/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 w:rsidRPr="00A95E41">
              <w:rPr>
                <w:b/>
              </w:rPr>
              <w:t>2</w:t>
            </w:r>
            <w:r>
              <w:rPr>
                <w:b/>
              </w:rPr>
              <w:t>8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>Сооружение Буровой колодец (Скважина №3), кадастровый номер 50:04:0060501:582, условный номер 50-50-04/013/2005-116, площадь 0,8 (0,79) кв. м. Право собственности зарегистрировано в ЕГРН за №50:04:0060501:582-50/004/2019-3 от 30.04.2019 г.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 w:rsidRPr="00A95E41">
              <w:rPr>
                <w:b/>
              </w:rPr>
              <w:t>2</w:t>
            </w:r>
            <w:r>
              <w:rPr>
                <w:b/>
              </w:rPr>
              <w:t>9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 xml:space="preserve">Наружные внутриплощадочные кабельные сети электроснабжения 0,4 </w:t>
            </w:r>
            <w:proofErr w:type="spellStart"/>
            <w:r w:rsidRPr="00A95E41">
              <w:rPr>
                <w:sz w:val="23"/>
                <w:szCs w:val="23"/>
              </w:rPr>
              <w:t>кв</w:t>
            </w:r>
            <w:proofErr w:type="spellEnd"/>
            <w:r w:rsidRPr="00A95E41">
              <w:rPr>
                <w:sz w:val="23"/>
                <w:szCs w:val="23"/>
              </w:rPr>
              <w:t>, кадастровый номер 50:04:0000000:84531, условный номер 50-50-04/101/2010-272, площадь 165 кв. м. Право собственности зарегистрировано в ЕГРН за №50:04:0000000:84531-50/004/2019-3 от 30.04.2019 г.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 xml:space="preserve">Кабельная сеть связи, кадастровый номер 50:04:0000000:84880, условный номер 50-50-04/101/2010-269, площадь 120 кв. </w:t>
            </w:r>
            <w:proofErr w:type="gramStart"/>
            <w:r w:rsidRPr="00A95E41">
              <w:rPr>
                <w:sz w:val="23"/>
                <w:szCs w:val="23"/>
              </w:rPr>
              <w:t xml:space="preserve">м </w:t>
            </w:r>
            <w:r w:rsidR="008A65F5">
              <w:rPr>
                <w:sz w:val="23"/>
                <w:szCs w:val="23"/>
              </w:rPr>
              <w:t>,</w:t>
            </w:r>
            <w:proofErr w:type="gramEnd"/>
            <w:r w:rsidR="008A65F5">
              <w:rPr>
                <w:sz w:val="23"/>
                <w:szCs w:val="23"/>
              </w:rPr>
              <w:t xml:space="preserve"> </w:t>
            </w:r>
            <w:r w:rsidR="008A65F5" w:rsidRPr="00A95E41">
              <w:rPr>
                <w:sz w:val="23"/>
                <w:szCs w:val="23"/>
              </w:rPr>
              <w:t>право</w:t>
            </w:r>
            <w:r w:rsidRPr="00A95E41">
              <w:rPr>
                <w:sz w:val="23"/>
                <w:szCs w:val="23"/>
              </w:rPr>
              <w:t xml:space="preserve"> собственности зарегистрировано в ЕГРН за №50:04:0000000:84880-50/004/2019-3 от 30.04.2019 г.</w:t>
            </w:r>
            <w:r w:rsidRPr="00A95E41">
              <w:rPr>
                <w:sz w:val="23"/>
                <w:szCs w:val="23"/>
              </w:rPr>
              <w:tab/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BC0842">
              <w:t>Локальное очистное сооружение на 40 куб. м, (20) 8,3 кв. м, кадастровый номер 50:04:0060501:382, условный номер: 50-50-04/005/2005-142. Принадлежит Продавцу на праве собственности на основании Договора купли-продажи от 04.10.2018 г., зарегистрировано в ЕГРН за №50:04:0060501:382-50/004/2019-10 от 30.04.2019 г.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Default="00D33030" w:rsidP="00102A78">
            <w:pPr>
              <w:jc w:val="both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8533" w:type="dxa"/>
            <w:shd w:val="clear" w:color="auto" w:fill="auto"/>
          </w:tcPr>
          <w:p w:rsidR="00D33030" w:rsidRDefault="00D33030" w:rsidP="00102A78">
            <w:pPr>
              <w:jc w:val="both"/>
            </w:pPr>
            <w:r>
              <w:t xml:space="preserve">Водозаборный узел с бурением двух арт. скважин, кадастровый номер 50:04:0000000:77421, условный номер 50-50-04/039/2005-024. Право собственности </w:t>
            </w:r>
            <w:r w:rsidRPr="00E96A4F">
              <w:t>зарегистрировано в ЕГРН за №50:04:00</w:t>
            </w:r>
            <w:r>
              <w:t>00000</w:t>
            </w:r>
            <w:r w:rsidRPr="00E96A4F">
              <w:t>:</w:t>
            </w:r>
            <w:r>
              <w:t>77421</w:t>
            </w:r>
            <w:r w:rsidRPr="00E96A4F">
              <w:t xml:space="preserve">-50/004/2019-3 от 30.04.2019 </w:t>
            </w:r>
            <w:r w:rsidR="008C718B" w:rsidRPr="00E96A4F">
              <w:t>г.,</w:t>
            </w:r>
            <w:r w:rsidR="008C718B">
              <w:t xml:space="preserve"> площадь 220,8 </w:t>
            </w:r>
            <w:proofErr w:type="spellStart"/>
            <w:r w:rsidR="008C718B">
              <w:t>кв.м</w:t>
            </w:r>
            <w:proofErr w:type="spellEnd"/>
            <w:r w:rsidR="008C718B">
              <w:t>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8533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BC0842">
              <w:rPr>
                <w:sz w:val="23"/>
                <w:szCs w:val="23"/>
              </w:rPr>
              <w:t>Линия электропередачи протяженностью 8888 м, кадастровый номер 50:04:0000000:79369, условный номер: 50-50-04/014/2009-115. Принадлежит Продавцу на праве собственности на основании Договора купли-продажи от 04.10.2018 г., зарегистрировано в ЕГРН за №50:04:0000000:79369-50/004/2019-3 от 30.04.2019 г.</w:t>
            </w:r>
          </w:p>
        </w:tc>
      </w:tr>
    </w:tbl>
    <w:p w:rsidR="00350346" w:rsidRDefault="00350346" w:rsidP="00350346">
      <w:pPr>
        <w:ind w:left="1276"/>
        <w:jc w:val="both"/>
        <w:rPr>
          <w:b/>
          <w:u w:val="single"/>
        </w:rPr>
      </w:pPr>
    </w:p>
    <w:p w:rsidR="00102A78" w:rsidRDefault="00102A78" w:rsidP="00350346">
      <w:pPr>
        <w:ind w:left="1276"/>
        <w:jc w:val="both"/>
        <w:rPr>
          <w:b/>
          <w:u w:val="single"/>
        </w:rPr>
      </w:pPr>
      <w:r w:rsidRPr="0096553B">
        <w:rPr>
          <w:b/>
          <w:u w:val="single"/>
        </w:rPr>
        <w:t xml:space="preserve">Права аренды на земельные участки: </w:t>
      </w:r>
    </w:p>
    <w:p w:rsidR="00102A78" w:rsidRDefault="00102A78" w:rsidP="00102A78">
      <w:pPr>
        <w:ind w:left="1276"/>
        <w:jc w:val="both"/>
        <w:rPr>
          <w:b/>
          <w:u w:val="single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504"/>
      </w:tblGrid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B93D65">
              <w:rPr>
                <w:b/>
                <w:sz w:val="21"/>
                <w:szCs w:val="21"/>
              </w:rPr>
              <w:t>№</w:t>
            </w:r>
          </w:p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B93D65">
              <w:rPr>
                <w:b/>
                <w:sz w:val="21"/>
                <w:szCs w:val="21"/>
              </w:rPr>
              <w:t>п/п</w:t>
            </w:r>
          </w:p>
        </w:tc>
        <w:tc>
          <w:tcPr>
            <w:tcW w:w="8504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B93D65">
              <w:rPr>
                <w:b/>
                <w:sz w:val="21"/>
                <w:szCs w:val="21"/>
              </w:rPr>
              <w:t>Наименование данные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lastRenderedPageBreak/>
              <w:t>1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 xml:space="preserve">Право аренды земельного участка площадью 25200 кв. м, инвентарный номер 000000001, кадастровый номер 50:04:0060505:8. Местоположение: Московская область, Дмитровский район, </w:t>
            </w:r>
            <w:proofErr w:type="spellStart"/>
            <w:r w:rsidRPr="00A95E41">
              <w:rPr>
                <w:sz w:val="23"/>
                <w:szCs w:val="23"/>
              </w:rPr>
              <w:t>Астрецовский</w:t>
            </w:r>
            <w:proofErr w:type="spellEnd"/>
            <w:r w:rsidRPr="00A95E41">
              <w:rPr>
                <w:sz w:val="23"/>
                <w:szCs w:val="23"/>
              </w:rPr>
              <w:t xml:space="preserve"> с/о, в районе д. </w:t>
            </w:r>
            <w:proofErr w:type="spellStart"/>
            <w:r w:rsidRPr="00A95E41">
              <w:rPr>
                <w:sz w:val="23"/>
                <w:szCs w:val="23"/>
              </w:rPr>
              <w:t>Животино</w:t>
            </w:r>
            <w:proofErr w:type="spellEnd"/>
            <w:r w:rsidRPr="00A95E41">
              <w:rPr>
                <w:sz w:val="23"/>
                <w:szCs w:val="23"/>
              </w:rPr>
              <w:t>. Категория земель: Земли особо охраняемых территорий и объектов. Аренда зарегистрирована в ЕГРН за № 50-01/04-09/2004-91  от 31.12.2009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2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 xml:space="preserve">Право аренды земельного участка, площадь 10 </w:t>
            </w:r>
            <w:proofErr w:type="spellStart"/>
            <w:r w:rsidRPr="00A95E41">
              <w:rPr>
                <w:sz w:val="23"/>
                <w:szCs w:val="23"/>
              </w:rPr>
              <w:t>кв.м</w:t>
            </w:r>
            <w:proofErr w:type="spellEnd"/>
            <w:r w:rsidRPr="00A95E41">
              <w:rPr>
                <w:sz w:val="23"/>
                <w:szCs w:val="23"/>
              </w:rPr>
              <w:t>, кадастровый номер 50:04:0270904:1,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3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 xml:space="preserve">Право аренды земельного участка, площадь 15 </w:t>
            </w:r>
            <w:proofErr w:type="spellStart"/>
            <w:r w:rsidRPr="00A95E41">
              <w:rPr>
                <w:sz w:val="23"/>
                <w:szCs w:val="23"/>
              </w:rPr>
              <w:t>кв.м</w:t>
            </w:r>
            <w:proofErr w:type="spellEnd"/>
            <w:r w:rsidRPr="00A95E41">
              <w:rPr>
                <w:sz w:val="23"/>
                <w:szCs w:val="23"/>
              </w:rPr>
              <w:t>, кадастровый номер 50:04:0270904:3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4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 xml:space="preserve">Право аренды земельного участка, площадь 90 </w:t>
            </w:r>
            <w:proofErr w:type="spellStart"/>
            <w:r w:rsidRPr="00A95E41">
              <w:rPr>
                <w:sz w:val="23"/>
                <w:szCs w:val="23"/>
              </w:rPr>
              <w:t>кв.м</w:t>
            </w:r>
            <w:proofErr w:type="spellEnd"/>
            <w:r w:rsidRPr="00A95E41">
              <w:rPr>
                <w:sz w:val="23"/>
                <w:szCs w:val="23"/>
              </w:rPr>
              <w:t>, кадастровый номер 50:04:0270904:4.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5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 xml:space="preserve">Право аренды земельного участка, площадь 70 </w:t>
            </w:r>
            <w:proofErr w:type="spellStart"/>
            <w:r w:rsidRPr="00A95E41">
              <w:rPr>
                <w:sz w:val="23"/>
                <w:szCs w:val="23"/>
              </w:rPr>
              <w:t>кв.м</w:t>
            </w:r>
            <w:proofErr w:type="spellEnd"/>
            <w:r w:rsidRPr="00A95E41">
              <w:rPr>
                <w:sz w:val="23"/>
                <w:szCs w:val="23"/>
              </w:rPr>
              <w:t>, кадастровый номер 50:04:0270904:5.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6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 xml:space="preserve">Право аренды земельного участка, площадь 5 </w:t>
            </w:r>
            <w:proofErr w:type="spellStart"/>
            <w:r w:rsidRPr="00A95E41">
              <w:rPr>
                <w:sz w:val="23"/>
                <w:szCs w:val="23"/>
              </w:rPr>
              <w:t>кв.м</w:t>
            </w:r>
            <w:proofErr w:type="spellEnd"/>
            <w:r w:rsidRPr="00A95E41">
              <w:rPr>
                <w:sz w:val="23"/>
                <w:szCs w:val="23"/>
              </w:rPr>
              <w:t>, кадастровый номер 50:04:0270905:4.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7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 xml:space="preserve">Право аренды земельного участка, площадь 5 </w:t>
            </w:r>
            <w:proofErr w:type="spellStart"/>
            <w:r w:rsidRPr="00A95E41">
              <w:rPr>
                <w:sz w:val="23"/>
                <w:szCs w:val="23"/>
              </w:rPr>
              <w:t>кв.м</w:t>
            </w:r>
            <w:proofErr w:type="spellEnd"/>
            <w:r w:rsidRPr="00A95E41">
              <w:rPr>
                <w:sz w:val="23"/>
                <w:szCs w:val="23"/>
              </w:rPr>
              <w:t>, кадастровый номер 50:04:0270905:5.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8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A95E41">
              <w:rPr>
                <w:sz w:val="23"/>
                <w:szCs w:val="23"/>
              </w:rPr>
              <w:t xml:space="preserve">Право аренды земельного участка, площадь 90 </w:t>
            </w:r>
            <w:proofErr w:type="spellStart"/>
            <w:r w:rsidRPr="00A95E41">
              <w:rPr>
                <w:sz w:val="23"/>
                <w:szCs w:val="23"/>
              </w:rPr>
              <w:t>кв.м</w:t>
            </w:r>
            <w:proofErr w:type="spellEnd"/>
            <w:r w:rsidRPr="00A95E41">
              <w:rPr>
                <w:sz w:val="23"/>
                <w:szCs w:val="23"/>
              </w:rPr>
              <w:t>, кадастровый номер 50:04:0270904:6.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9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Право аренды земельного участка, площадь 90 кв. м, кадастровый номер 50:04:0270412:1.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10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 xml:space="preserve">Право аренды земельного участка, площадь 5 </w:t>
            </w:r>
            <w:proofErr w:type="spellStart"/>
            <w:r w:rsidRPr="00A95E41">
              <w:rPr>
                <w:sz w:val="23"/>
                <w:szCs w:val="23"/>
              </w:rPr>
              <w:t>кв.м</w:t>
            </w:r>
            <w:proofErr w:type="spellEnd"/>
            <w:r w:rsidRPr="00A95E41">
              <w:rPr>
                <w:sz w:val="23"/>
                <w:szCs w:val="23"/>
              </w:rPr>
              <w:t>, кадастровый номер 50:04:0270412:2.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11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 xml:space="preserve">Право аренды земельного участка, площадь 5 </w:t>
            </w:r>
            <w:proofErr w:type="spellStart"/>
            <w:r w:rsidRPr="00A95E41">
              <w:rPr>
                <w:sz w:val="23"/>
                <w:szCs w:val="23"/>
              </w:rPr>
              <w:t>кв.м</w:t>
            </w:r>
            <w:proofErr w:type="spellEnd"/>
            <w:r w:rsidRPr="00A95E41">
              <w:rPr>
                <w:sz w:val="23"/>
                <w:szCs w:val="23"/>
              </w:rPr>
              <w:t>, кадастровый номер 50:04:0270406:15.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12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 xml:space="preserve">Право аренды земельного участка, площадь 90 </w:t>
            </w:r>
            <w:proofErr w:type="spellStart"/>
            <w:r w:rsidRPr="00A95E41">
              <w:rPr>
                <w:sz w:val="23"/>
                <w:szCs w:val="23"/>
              </w:rPr>
              <w:t>кв.м</w:t>
            </w:r>
            <w:proofErr w:type="spellEnd"/>
            <w:r w:rsidRPr="00A95E41">
              <w:rPr>
                <w:sz w:val="23"/>
                <w:szCs w:val="23"/>
              </w:rPr>
              <w:t>, кадастровый номер №50:04:0270407:14.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Право аренды земельного участка, площадь 5 кв. м, кадастровый номер 50:04:0270407:15.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14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Право аренды земельного участка, площадь 70 кв. м, кадастровый номер 50:04:0270407:16.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15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Право аренды земельного участка, площадь 5 кв. м, кадастровый номер 50:04:0270407:17.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16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 xml:space="preserve">Право аренды земельного участка, площадь 70 кв. м, кадастровый номер 50:04:0270407:18. 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17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 xml:space="preserve">Право аренды земельного участка, площадь 5 кв. м, кадастровый номер 50:04:0270407:19. 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18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Право аренды земельного участка, площадь 15 кв. м, кадастровый номер 50:04:0270407:20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19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Право аренды земельного участка, площадь 10 кв. м, кадастровый номер 50:04:0270407:21.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20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 xml:space="preserve">Право аренды земельного участка, площадь 10 кв. м, кадастровый номер 50:04:0270407:22. 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21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Право аренды земельного участка, площадь 10 кв. м, кадастровый номер 50:04:0270407:11.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22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Право аренды земельного участка, площадь 15 кв. м, кадастровый номер 50:04:0270407:10.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23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Право аренды земельного участка, площадь 90 кв. м, кадастровый номер 50:04:0270407:9.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24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Право аренды земельного участка, площадь 70 кв. м, кадастровый номер 50:04:0270407:12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25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Право аренды земельного участка, площадь 70 кв. м, кадастровый номер 50:04:0270405:2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26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Право аренды земельного участка, площадь 5 кв. м, кадастровый номер 50:04:0270405:3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lastRenderedPageBreak/>
              <w:t>27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Право аренды земельного участка, площадь 90 кв. м, кадастровый номер 50:04:0270405:4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28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Право аренды земельного участка, площадь 70 кв. м, кадастровый номер 50:04:0270301:7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29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Право аренды земельного участка, площадь 10 кв. м, кадастровый номер 50:04:0270407:13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C726D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C726D">
              <w:rPr>
                <w:b/>
                <w:sz w:val="21"/>
                <w:szCs w:val="21"/>
              </w:rPr>
              <w:t>30</w:t>
            </w:r>
          </w:p>
        </w:tc>
        <w:tc>
          <w:tcPr>
            <w:tcW w:w="8504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Право аренды земельного участка, площадь 10 кв. м, кадастровый номер 50:04:0270904:2</w:t>
            </w:r>
          </w:p>
        </w:tc>
      </w:tr>
    </w:tbl>
    <w:p w:rsidR="00102A78" w:rsidRDefault="00102A78" w:rsidP="00102A78">
      <w:pPr>
        <w:jc w:val="both"/>
      </w:pPr>
      <w:r w:rsidRPr="007B0A47">
        <w:rPr>
          <w:b/>
        </w:rPr>
        <w:tab/>
      </w:r>
    </w:p>
    <w:p w:rsidR="00102A78" w:rsidRDefault="00102A78" w:rsidP="00350346">
      <w:pPr>
        <w:ind w:left="360"/>
        <w:jc w:val="both"/>
        <w:rPr>
          <w:b/>
          <w:u w:val="single"/>
        </w:rPr>
      </w:pPr>
      <w:r w:rsidRPr="002E2C9B">
        <w:rPr>
          <w:b/>
          <w:u w:val="single"/>
        </w:rPr>
        <w:t xml:space="preserve">Самоходная техника для </w:t>
      </w:r>
      <w:proofErr w:type="gramStart"/>
      <w:r w:rsidRPr="002E2C9B">
        <w:rPr>
          <w:b/>
          <w:u w:val="single"/>
        </w:rPr>
        <w:t>обслуживания  спортивно</w:t>
      </w:r>
      <w:proofErr w:type="gramEnd"/>
      <w:r w:rsidRPr="002E2C9B">
        <w:rPr>
          <w:b/>
          <w:u w:val="single"/>
        </w:rPr>
        <w:t xml:space="preserve">-развлекательного комплекса, находящаяся по адресу:  обл. Московская, р-н Дмитровский, с/о </w:t>
      </w:r>
      <w:proofErr w:type="spellStart"/>
      <w:r w:rsidRPr="002E2C9B">
        <w:rPr>
          <w:b/>
          <w:u w:val="single"/>
        </w:rPr>
        <w:t>Астрецовский</w:t>
      </w:r>
      <w:proofErr w:type="spellEnd"/>
      <w:r w:rsidRPr="002E2C9B">
        <w:rPr>
          <w:b/>
          <w:u w:val="single"/>
        </w:rPr>
        <w:t xml:space="preserve">, в районе д </w:t>
      </w:r>
      <w:proofErr w:type="spellStart"/>
      <w:r w:rsidRPr="002E2C9B">
        <w:rPr>
          <w:b/>
          <w:u w:val="single"/>
        </w:rPr>
        <w:t>Животино</w:t>
      </w:r>
      <w:proofErr w:type="spellEnd"/>
      <w:r w:rsidRPr="002E2C9B">
        <w:rPr>
          <w:b/>
          <w:u w:val="single"/>
        </w:rPr>
        <w:t xml:space="preserve">: </w:t>
      </w:r>
    </w:p>
    <w:p w:rsidR="00102A78" w:rsidRPr="00B93D65" w:rsidRDefault="00102A78" w:rsidP="00102A78">
      <w:pPr>
        <w:ind w:left="360"/>
        <w:jc w:val="both"/>
        <w:rPr>
          <w:b/>
          <w:u w:val="single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506"/>
      </w:tblGrid>
      <w:tr w:rsidR="00D33030" w:rsidRPr="00B93D65" w:rsidTr="0092131E">
        <w:tc>
          <w:tcPr>
            <w:tcW w:w="709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B93D65">
              <w:rPr>
                <w:b/>
                <w:sz w:val="21"/>
                <w:szCs w:val="21"/>
              </w:rPr>
              <w:t>№</w:t>
            </w:r>
          </w:p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B93D65">
              <w:rPr>
                <w:b/>
                <w:sz w:val="21"/>
                <w:szCs w:val="21"/>
              </w:rPr>
              <w:t>п/п</w:t>
            </w:r>
          </w:p>
        </w:tc>
        <w:tc>
          <w:tcPr>
            <w:tcW w:w="8506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B93D65">
              <w:rPr>
                <w:b/>
                <w:sz w:val="21"/>
                <w:szCs w:val="21"/>
              </w:rPr>
              <w:t>Наименование, данные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95E41">
              <w:rPr>
                <w:b/>
                <w:sz w:val="21"/>
                <w:szCs w:val="21"/>
              </w:rPr>
              <w:t>1</w:t>
            </w:r>
          </w:p>
        </w:tc>
        <w:tc>
          <w:tcPr>
            <w:tcW w:w="8506" w:type="dxa"/>
            <w:shd w:val="clear" w:color="auto" w:fill="auto"/>
          </w:tcPr>
          <w:p w:rsidR="00D33030" w:rsidRPr="00A95E41" w:rsidRDefault="00D33030" w:rsidP="004A2F86">
            <w:pPr>
              <w:jc w:val="both"/>
              <w:rPr>
                <w:b/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 xml:space="preserve">Снегоход ARCTIC CAT </w:t>
            </w:r>
            <w:proofErr w:type="spellStart"/>
            <w:r w:rsidRPr="00A95E41">
              <w:rPr>
                <w:sz w:val="23"/>
                <w:szCs w:val="23"/>
              </w:rPr>
              <w:t>Bearcat</w:t>
            </w:r>
            <w:proofErr w:type="spellEnd"/>
            <w:r w:rsidRPr="00A95E41">
              <w:rPr>
                <w:sz w:val="23"/>
                <w:szCs w:val="23"/>
              </w:rPr>
              <w:t xml:space="preserve"> 570 №1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A95E41">
              <w:rPr>
                <w:b/>
                <w:sz w:val="21"/>
                <w:szCs w:val="21"/>
              </w:rPr>
              <w:t>2</w:t>
            </w:r>
          </w:p>
        </w:tc>
        <w:tc>
          <w:tcPr>
            <w:tcW w:w="8506" w:type="dxa"/>
            <w:shd w:val="clear" w:color="auto" w:fill="auto"/>
          </w:tcPr>
          <w:p w:rsidR="00D33030" w:rsidRPr="00A95E41" w:rsidRDefault="00D33030" w:rsidP="004A2F86">
            <w:pPr>
              <w:jc w:val="both"/>
              <w:rPr>
                <w:b/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 xml:space="preserve">Снегоход ARCTIC CAT </w:t>
            </w:r>
            <w:proofErr w:type="spellStart"/>
            <w:r w:rsidRPr="00A95E41">
              <w:rPr>
                <w:sz w:val="23"/>
                <w:szCs w:val="23"/>
              </w:rPr>
              <w:t>Bearcat</w:t>
            </w:r>
            <w:proofErr w:type="spellEnd"/>
            <w:r w:rsidRPr="00A95E41">
              <w:rPr>
                <w:sz w:val="23"/>
                <w:szCs w:val="23"/>
              </w:rPr>
              <w:t xml:space="preserve"> 570 №2</w:t>
            </w:r>
          </w:p>
        </w:tc>
      </w:tr>
      <w:tr w:rsidR="00D33030" w:rsidRPr="00C91091" w:rsidTr="0092131E">
        <w:tc>
          <w:tcPr>
            <w:tcW w:w="709" w:type="dxa"/>
            <w:shd w:val="clear" w:color="auto" w:fill="auto"/>
          </w:tcPr>
          <w:p w:rsidR="00D33030" w:rsidRPr="00A95E41" w:rsidRDefault="002875C8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</w:t>
            </w:r>
          </w:p>
        </w:tc>
        <w:tc>
          <w:tcPr>
            <w:tcW w:w="8506" w:type="dxa"/>
            <w:shd w:val="clear" w:color="auto" w:fill="auto"/>
          </w:tcPr>
          <w:p w:rsidR="00D33030" w:rsidRPr="00D9246A" w:rsidRDefault="00D33030" w:rsidP="004A2F86">
            <w:pPr>
              <w:jc w:val="both"/>
              <w:rPr>
                <w:b/>
                <w:sz w:val="23"/>
                <w:szCs w:val="23"/>
                <w:lang w:val="en-US"/>
              </w:rPr>
            </w:pPr>
            <w:r w:rsidRPr="00A95E41">
              <w:rPr>
                <w:sz w:val="23"/>
                <w:szCs w:val="23"/>
              </w:rPr>
              <w:t>Снегоход</w:t>
            </w:r>
            <w:r w:rsidRPr="00D9246A">
              <w:rPr>
                <w:sz w:val="23"/>
                <w:szCs w:val="23"/>
                <w:lang w:val="en-US"/>
              </w:rPr>
              <w:t xml:space="preserve"> ARCTIC CAT </w:t>
            </w:r>
            <w:proofErr w:type="spellStart"/>
            <w:r w:rsidRPr="00D9246A">
              <w:rPr>
                <w:sz w:val="23"/>
                <w:szCs w:val="23"/>
                <w:lang w:val="en-US"/>
              </w:rPr>
              <w:t>Pantera</w:t>
            </w:r>
            <w:proofErr w:type="spellEnd"/>
            <w:r w:rsidRPr="00D9246A">
              <w:rPr>
                <w:sz w:val="23"/>
                <w:szCs w:val="23"/>
                <w:lang w:val="en-US"/>
              </w:rPr>
              <w:t xml:space="preserve"> 600 EFI №1</w:t>
            </w:r>
            <w:r w:rsidRPr="00D9246A">
              <w:rPr>
                <w:sz w:val="23"/>
                <w:szCs w:val="23"/>
                <w:lang w:val="en-US"/>
              </w:rPr>
              <w:tab/>
            </w:r>
          </w:p>
        </w:tc>
      </w:tr>
      <w:tr w:rsidR="00D33030" w:rsidRPr="00C91091" w:rsidTr="0092131E">
        <w:tc>
          <w:tcPr>
            <w:tcW w:w="709" w:type="dxa"/>
            <w:shd w:val="clear" w:color="auto" w:fill="auto"/>
          </w:tcPr>
          <w:p w:rsidR="00D33030" w:rsidRPr="00A95E41" w:rsidRDefault="002875C8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</w:t>
            </w:r>
          </w:p>
        </w:tc>
        <w:tc>
          <w:tcPr>
            <w:tcW w:w="8506" w:type="dxa"/>
            <w:shd w:val="clear" w:color="auto" w:fill="auto"/>
          </w:tcPr>
          <w:p w:rsidR="00D33030" w:rsidRPr="00D9246A" w:rsidRDefault="00D33030" w:rsidP="004A2F86">
            <w:pPr>
              <w:jc w:val="both"/>
              <w:rPr>
                <w:b/>
                <w:sz w:val="23"/>
                <w:szCs w:val="23"/>
                <w:lang w:val="en-US"/>
              </w:rPr>
            </w:pPr>
            <w:r w:rsidRPr="00A95E41">
              <w:rPr>
                <w:sz w:val="23"/>
                <w:szCs w:val="23"/>
              </w:rPr>
              <w:t>Снегоход</w:t>
            </w:r>
            <w:r w:rsidRPr="00D9246A">
              <w:rPr>
                <w:sz w:val="23"/>
                <w:szCs w:val="23"/>
                <w:lang w:val="en-US"/>
              </w:rPr>
              <w:t xml:space="preserve"> ARCTIC CAT </w:t>
            </w:r>
            <w:proofErr w:type="spellStart"/>
            <w:r w:rsidRPr="00D9246A">
              <w:rPr>
                <w:sz w:val="23"/>
                <w:szCs w:val="23"/>
                <w:lang w:val="en-US"/>
              </w:rPr>
              <w:t>Pantera</w:t>
            </w:r>
            <w:proofErr w:type="spellEnd"/>
            <w:r w:rsidRPr="00D9246A">
              <w:rPr>
                <w:sz w:val="23"/>
                <w:szCs w:val="23"/>
                <w:lang w:val="en-US"/>
              </w:rPr>
              <w:t xml:space="preserve"> 600 EFI №2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350346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</w:t>
            </w:r>
          </w:p>
        </w:tc>
        <w:tc>
          <w:tcPr>
            <w:tcW w:w="8506" w:type="dxa"/>
            <w:shd w:val="clear" w:color="auto" w:fill="auto"/>
          </w:tcPr>
          <w:p w:rsidR="00D33030" w:rsidRPr="00A95E41" w:rsidRDefault="00D33030" w:rsidP="004A2F86">
            <w:pPr>
              <w:jc w:val="both"/>
              <w:rPr>
                <w:b/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 xml:space="preserve">Погрузчик </w:t>
            </w:r>
            <w:proofErr w:type="spellStart"/>
            <w:r w:rsidRPr="00A95E41">
              <w:rPr>
                <w:sz w:val="23"/>
                <w:szCs w:val="23"/>
              </w:rPr>
              <w:t>Бобкэт</w:t>
            </w:r>
            <w:proofErr w:type="spellEnd"/>
            <w:r w:rsidRPr="00A95E41">
              <w:rPr>
                <w:sz w:val="23"/>
                <w:szCs w:val="23"/>
              </w:rPr>
              <w:t xml:space="preserve"> S175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350346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</w:t>
            </w:r>
          </w:p>
        </w:tc>
        <w:tc>
          <w:tcPr>
            <w:tcW w:w="8506" w:type="dxa"/>
            <w:shd w:val="clear" w:color="auto" w:fill="auto"/>
          </w:tcPr>
          <w:p w:rsidR="00D33030" w:rsidRPr="00A95E41" w:rsidRDefault="00D33030" w:rsidP="004A2F86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Трактор Беларусь-</w:t>
            </w:r>
            <w:r w:rsidR="004A2F86">
              <w:rPr>
                <w:sz w:val="23"/>
                <w:szCs w:val="23"/>
              </w:rPr>
              <w:t xml:space="preserve">82.1 (с </w:t>
            </w:r>
            <w:proofErr w:type="spellStart"/>
            <w:r w:rsidR="004A2F86">
              <w:rPr>
                <w:sz w:val="23"/>
                <w:szCs w:val="23"/>
              </w:rPr>
              <w:t>гидроходоуменьшителем</w:t>
            </w:r>
            <w:proofErr w:type="spellEnd"/>
            <w:r w:rsidR="004A2F86">
              <w:rPr>
                <w:sz w:val="23"/>
                <w:szCs w:val="23"/>
              </w:rPr>
              <w:t>)</w:t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350346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</w:t>
            </w:r>
          </w:p>
        </w:tc>
        <w:tc>
          <w:tcPr>
            <w:tcW w:w="8506" w:type="dxa"/>
            <w:shd w:val="clear" w:color="auto" w:fill="auto"/>
          </w:tcPr>
          <w:p w:rsidR="00D33030" w:rsidRPr="00A95E41" w:rsidRDefault="00D33030" w:rsidP="004A2F86">
            <w:pPr>
              <w:jc w:val="both"/>
              <w:rPr>
                <w:sz w:val="23"/>
                <w:szCs w:val="23"/>
              </w:rPr>
            </w:pPr>
            <w:proofErr w:type="spellStart"/>
            <w:r w:rsidRPr="00A95E41">
              <w:rPr>
                <w:sz w:val="23"/>
                <w:szCs w:val="23"/>
              </w:rPr>
              <w:t>Снегоукладчик</w:t>
            </w:r>
            <w:proofErr w:type="spellEnd"/>
            <w:r w:rsidRPr="00A95E41">
              <w:rPr>
                <w:sz w:val="23"/>
                <w:szCs w:val="23"/>
              </w:rPr>
              <w:t xml:space="preserve"> самоходный T4SPR,</w:t>
            </w:r>
            <w:r w:rsidRPr="00A95E41">
              <w:rPr>
                <w:sz w:val="23"/>
                <w:szCs w:val="23"/>
              </w:rPr>
              <w:tab/>
            </w:r>
          </w:p>
        </w:tc>
      </w:tr>
      <w:tr w:rsidR="00D33030" w:rsidRPr="00A95E41" w:rsidTr="0092131E">
        <w:tc>
          <w:tcPr>
            <w:tcW w:w="709" w:type="dxa"/>
            <w:shd w:val="clear" w:color="auto" w:fill="auto"/>
          </w:tcPr>
          <w:p w:rsidR="00D33030" w:rsidRPr="00A95E41" w:rsidRDefault="00350346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8</w:t>
            </w:r>
          </w:p>
        </w:tc>
        <w:tc>
          <w:tcPr>
            <w:tcW w:w="8506" w:type="dxa"/>
            <w:shd w:val="clear" w:color="auto" w:fill="auto"/>
          </w:tcPr>
          <w:p w:rsidR="00D33030" w:rsidRPr="00A95E41" w:rsidRDefault="00D33030" w:rsidP="004A2F86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 xml:space="preserve">Самоходная машина КАССБОРЕР РВ150D, </w:t>
            </w:r>
          </w:p>
        </w:tc>
      </w:tr>
      <w:tr w:rsidR="00350346" w:rsidRPr="00A95E41" w:rsidTr="0092131E">
        <w:tc>
          <w:tcPr>
            <w:tcW w:w="709" w:type="dxa"/>
            <w:shd w:val="clear" w:color="auto" w:fill="auto"/>
          </w:tcPr>
          <w:p w:rsidR="00350346" w:rsidRDefault="00350346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</w:t>
            </w:r>
          </w:p>
        </w:tc>
        <w:tc>
          <w:tcPr>
            <w:tcW w:w="8506" w:type="dxa"/>
            <w:shd w:val="clear" w:color="auto" w:fill="auto"/>
          </w:tcPr>
          <w:p w:rsidR="00350346" w:rsidRPr="00A95E41" w:rsidRDefault="00350346" w:rsidP="004A2F86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>Автомобиль Z</w:t>
            </w:r>
            <w:r w:rsidR="00185EC2">
              <w:rPr>
                <w:sz w:val="23"/>
                <w:szCs w:val="23"/>
              </w:rPr>
              <w:t>7С223331А0000286 (Фольксваген)</w:t>
            </w:r>
          </w:p>
        </w:tc>
      </w:tr>
      <w:tr w:rsidR="00AD18EC" w:rsidRPr="00A95E41" w:rsidTr="0092131E">
        <w:tc>
          <w:tcPr>
            <w:tcW w:w="709" w:type="dxa"/>
            <w:shd w:val="clear" w:color="auto" w:fill="auto"/>
          </w:tcPr>
          <w:p w:rsidR="00AD18EC" w:rsidRDefault="00AD18EC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</w:t>
            </w:r>
          </w:p>
        </w:tc>
        <w:tc>
          <w:tcPr>
            <w:tcW w:w="8506" w:type="dxa"/>
            <w:shd w:val="clear" w:color="auto" w:fill="auto"/>
          </w:tcPr>
          <w:p w:rsidR="00AD18EC" w:rsidRPr="00A95E41" w:rsidRDefault="00AD18EC" w:rsidP="00AD18EC">
            <w:pPr>
              <w:jc w:val="both"/>
              <w:rPr>
                <w:sz w:val="23"/>
                <w:szCs w:val="23"/>
              </w:rPr>
            </w:pPr>
            <w:r w:rsidRPr="00A95E41">
              <w:rPr>
                <w:sz w:val="23"/>
                <w:szCs w:val="23"/>
              </w:rPr>
              <w:t xml:space="preserve">Погрузчик </w:t>
            </w:r>
            <w:proofErr w:type="spellStart"/>
            <w:r w:rsidRPr="00A95E41">
              <w:rPr>
                <w:sz w:val="23"/>
                <w:szCs w:val="23"/>
              </w:rPr>
              <w:t>Бобкэт</w:t>
            </w:r>
            <w:proofErr w:type="spellEnd"/>
            <w:r w:rsidRPr="00A95E41">
              <w:rPr>
                <w:sz w:val="23"/>
                <w:szCs w:val="23"/>
              </w:rPr>
              <w:t xml:space="preserve"> S1</w:t>
            </w:r>
            <w:r>
              <w:rPr>
                <w:sz w:val="23"/>
                <w:szCs w:val="23"/>
              </w:rPr>
              <w:t>30</w:t>
            </w:r>
          </w:p>
        </w:tc>
      </w:tr>
    </w:tbl>
    <w:p w:rsidR="00102A78" w:rsidRDefault="00102A78" w:rsidP="00102A78">
      <w:pPr>
        <w:jc w:val="both"/>
      </w:pPr>
    </w:p>
    <w:p w:rsidR="00102A78" w:rsidRDefault="00102A78" w:rsidP="00350346">
      <w:pPr>
        <w:ind w:left="568"/>
        <w:jc w:val="both"/>
        <w:rPr>
          <w:b/>
          <w:u w:val="single"/>
        </w:rPr>
      </w:pPr>
      <w:r w:rsidRPr="002E2C9B">
        <w:rPr>
          <w:b/>
          <w:u w:val="single"/>
        </w:rPr>
        <w:t xml:space="preserve">Прочее имущество в составе </w:t>
      </w:r>
      <w:r>
        <w:rPr>
          <w:b/>
          <w:u w:val="single"/>
        </w:rPr>
        <w:t xml:space="preserve">спортивно-развлекательного </w:t>
      </w:r>
      <w:r w:rsidRPr="002E2C9B">
        <w:rPr>
          <w:b/>
          <w:u w:val="single"/>
        </w:rPr>
        <w:t xml:space="preserve">комплекса находящийся по </w:t>
      </w:r>
      <w:proofErr w:type="gramStart"/>
      <w:r w:rsidRPr="002E2C9B">
        <w:rPr>
          <w:b/>
          <w:u w:val="single"/>
        </w:rPr>
        <w:t>адресу:  обл.</w:t>
      </w:r>
      <w:proofErr w:type="gramEnd"/>
      <w:r w:rsidRPr="002E2C9B">
        <w:rPr>
          <w:b/>
          <w:u w:val="single"/>
        </w:rPr>
        <w:t xml:space="preserve"> Московская, р-н Дмитровский, с/о </w:t>
      </w:r>
      <w:proofErr w:type="spellStart"/>
      <w:r w:rsidRPr="002E2C9B">
        <w:rPr>
          <w:b/>
          <w:u w:val="single"/>
        </w:rPr>
        <w:t>Астрецовский</w:t>
      </w:r>
      <w:proofErr w:type="spellEnd"/>
      <w:r w:rsidRPr="002E2C9B">
        <w:rPr>
          <w:b/>
          <w:u w:val="single"/>
        </w:rPr>
        <w:t xml:space="preserve">, в районе д </w:t>
      </w:r>
      <w:proofErr w:type="spellStart"/>
      <w:r w:rsidRPr="002E2C9B">
        <w:rPr>
          <w:b/>
          <w:u w:val="single"/>
        </w:rPr>
        <w:t>Животино</w:t>
      </w:r>
      <w:proofErr w:type="spellEnd"/>
      <w:r w:rsidRPr="002E2C9B">
        <w:rPr>
          <w:b/>
          <w:u w:val="single"/>
        </w:rPr>
        <w:t xml:space="preserve">:  </w:t>
      </w:r>
    </w:p>
    <w:p w:rsidR="00102A78" w:rsidRDefault="00102A78" w:rsidP="00102A78">
      <w:pPr>
        <w:ind w:left="567"/>
        <w:jc w:val="both"/>
        <w:rPr>
          <w:b/>
          <w:u w:val="single"/>
        </w:rPr>
      </w:pPr>
    </w:p>
    <w:tbl>
      <w:tblPr>
        <w:tblpPr w:leftFromText="180" w:rightFromText="180" w:vertAnchor="text" w:horzAnchor="margin" w:tblpX="250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8481"/>
      </w:tblGrid>
      <w:tr w:rsidR="00D33030" w:rsidRPr="00A95E41" w:rsidTr="0092131E">
        <w:tc>
          <w:tcPr>
            <w:tcW w:w="728" w:type="dxa"/>
            <w:tcBorders>
              <w:right w:val="single" w:sz="4" w:space="0" w:color="auto"/>
            </w:tcBorders>
            <w:shd w:val="clear" w:color="auto" w:fill="auto"/>
          </w:tcPr>
          <w:p w:rsidR="00D33030" w:rsidRPr="00B93D65" w:rsidRDefault="00D33030" w:rsidP="0092131E">
            <w:pPr>
              <w:jc w:val="both"/>
              <w:rPr>
                <w:b/>
                <w:sz w:val="21"/>
                <w:szCs w:val="21"/>
              </w:rPr>
            </w:pPr>
            <w:r w:rsidRPr="00B93D65">
              <w:rPr>
                <w:b/>
                <w:sz w:val="21"/>
                <w:szCs w:val="21"/>
              </w:rPr>
              <w:t>№п/п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B93D65" w:rsidRDefault="00D33030" w:rsidP="0092131E">
            <w:pPr>
              <w:jc w:val="both"/>
              <w:rPr>
                <w:b/>
                <w:sz w:val="21"/>
                <w:szCs w:val="21"/>
              </w:rPr>
            </w:pPr>
            <w:r w:rsidRPr="00B93D65">
              <w:rPr>
                <w:b/>
                <w:sz w:val="21"/>
                <w:szCs w:val="21"/>
              </w:rPr>
              <w:t>Наименование, данные</w:t>
            </w:r>
          </w:p>
        </w:tc>
      </w:tr>
      <w:tr w:rsidR="00D33030" w:rsidRPr="002010A9" w:rsidTr="0092131E">
        <w:tc>
          <w:tcPr>
            <w:tcW w:w="728" w:type="dxa"/>
            <w:tcBorders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</w:rPr>
            </w:pPr>
            <w:r w:rsidRPr="002010A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FE4D52" w:rsidP="0092131E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2010A9">
              <w:rPr>
                <w:sz w:val="22"/>
                <w:szCs w:val="22"/>
              </w:rPr>
              <w:t>СПА-Центр</w:t>
            </w:r>
          </w:p>
        </w:tc>
      </w:tr>
      <w:tr w:rsidR="00D33030" w:rsidRPr="002010A9" w:rsidTr="0092131E">
        <w:tc>
          <w:tcPr>
            <w:tcW w:w="728" w:type="dxa"/>
            <w:tcBorders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</w:rPr>
            </w:pPr>
            <w:r w:rsidRPr="002010A9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sz w:val="22"/>
                <w:szCs w:val="22"/>
              </w:rPr>
            </w:pPr>
            <w:r w:rsidRPr="002010A9">
              <w:rPr>
                <w:sz w:val="22"/>
                <w:szCs w:val="22"/>
              </w:rPr>
              <w:t xml:space="preserve">Горнолыжная трасса №3а, </w:t>
            </w:r>
            <w:r w:rsidR="00FE4D52" w:rsidRPr="002010A9">
              <w:rPr>
                <w:sz w:val="22"/>
                <w:szCs w:val="22"/>
              </w:rPr>
              <w:t>№3б</w:t>
            </w:r>
          </w:p>
        </w:tc>
      </w:tr>
      <w:tr w:rsidR="00D33030" w:rsidRPr="002010A9" w:rsidTr="0092131E">
        <w:tc>
          <w:tcPr>
            <w:tcW w:w="728" w:type="dxa"/>
            <w:tcBorders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</w:rPr>
            </w:pPr>
            <w:r w:rsidRPr="002010A9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sz w:val="22"/>
                <w:szCs w:val="22"/>
              </w:rPr>
            </w:pPr>
            <w:r w:rsidRPr="002010A9">
              <w:rPr>
                <w:sz w:val="22"/>
                <w:szCs w:val="22"/>
              </w:rPr>
              <w:t>Горнолыжная трасса №4а, №4б</w:t>
            </w:r>
          </w:p>
        </w:tc>
      </w:tr>
      <w:tr w:rsidR="00D33030" w:rsidRPr="002010A9" w:rsidTr="0092131E">
        <w:tc>
          <w:tcPr>
            <w:tcW w:w="728" w:type="dxa"/>
            <w:tcBorders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</w:rPr>
            </w:pPr>
            <w:r w:rsidRPr="002010A9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FE4D52" w:rsidP="0092131E">
            <w:pPr>
              <w:jc w:val="both"/>
              <w:rPr>
                <w:sz w:val="22"/>
                <w:szCs w:val="22"/>
              </w:rPr>
            </w:pPr>
            <w:r w:rsidRPr="002010A9">
              <w:rPr>
                <w:sz w:val="22"/>
                <w:szCs w:val="22"/>
              </w:rPr>
              <w:t xml:space="preserve">Инженерные сети к банному дому </w:t>
            </w:r>
          </w:p>
        </w:tc>
      </w:tr>
      <w:tr w:rsidR="00D33030" w:rsidRPr="002010A9" w:rsidTr="0092131E">
        <w:tc>
          <w:tcPr>
            <w:tcW w:w="728" w:type="dxa"/>
            <w:tcBorders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</w:rPr>
            </w:pPr>
            <w:r w:rsidRPr="002010A9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sz w:val="22"/>
                <w:szCs w:val="22"/>
                <w:lang w:val="en-US"/>
              </w:rPr>
            </w:pPr>
            <w:r w:rsidRPr="002010A9">
              <w:rPr>
                <w:sz w:val="22"/>
                <w:szCs w:val="22"/>
              </w:rPr>
              <w:t>Сети водоснабжения и к</w:t>
            </w:r>
            <w:r w:rsidR="00FE4D52" w:rsidRPr="002010A9">
              <w:rPr>
                <w:sz w:val="22"/>
                <w:szCs w:val="22"/>
              </w:rPr>
              <w:t>анализации</w:t>
            </w:r>
          </w:p>
        </w:tc>
      </w:tr>
      <w:tr w:rsidR="00D33030" w:rsidRPr="002010A9" w:rsidTr="0092131E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</w:rPr>
            </w:pPr>
            <w:r w:rsidRPr="002010A9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2010A9">
              <w:rPr>
                <w:sz w:val="22"/>
                <w:szCs w:val="22"/>
              </w:rPr>
              <w:t xml:space="preserve">Стойка барная </w:t>
            </w:r>
            <w:proofErr w:type="spellStart"/>
            <w:r w:rsidRPr="002010A9">
              <w:rPr>
                <w:sz w:val="22"/>
                <w:szCs w:val="22"/>
              </w:rPr>
              <w:t>Erogue</w:t>
            </w:r>
            <w:proofErr w:type="spellEnd"/>
            <w:r w:rsidRPr="002010A9">
              <w:rPr>
                <w:sz w:val="22"/>
                <w:szCs w:val="22"/>
              </w:rPr>
              <w:t xml:space="preserve"> 400*80*1</w:t>
            </w:r>
            <w:r w:rsidR="00FE4D52" w:rsidRPr="002010A9">
              <w:rPr>
                <w:sz w:val="22"/>
                <w:szCs w:val="22"/>
              </w:rPr>
              <w:t>20</w:t>
            </w:r>
          </w:p>
        </w:tc>
      </w:tr>
      <w:tr w:rsidR="00D33030" w:rsidRPr="002010A9" w:rsidTr="0092131E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</w:rPr>
            </w:pPr>
            <w:r w:rsidRPr="002010A9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2010A9">
              <w:rPr>
                <w:sz w:val="22"/>
                <w:szCs w:val="22"/>
              </w:rPr>
              <w:t>Система слабых ток</w:t>
            </w:r>
            <w:r w:rsidR="00FE4D52" w:rsidRPr="002010A9">
              <w:rPr>
                <w:sz w:val="22"/>
                <w:szCs w:val="22"/>
              </w:rPr>
              <w:t>ов</w:t>
            </w:r>
          </w:p>
        </w:tc>
      </w:tr>
      <w:tr w:rsidR="00D33030" w:rsidRPr="002010A9" w:rsidTr="0092131E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</w:rPr>
            </w:pPr>
            <w:r w:rsidRPr="002010A9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  <w:u w:val="single"/>
              </w:rPr>
            </w:pPr>
            <w:proofErr w:type="spellStart"/>
            <w:r w:rsidRPr="002010A9">
              <w:rPr>
                <w:sz w:val="22"/>
                <w:szCs w:val="22"/>
              </w:rPr>
              <w:t>Калдариум</w:t>
            </w:r>
            <w:proofErr w:type="spellEnd"/>
            <w:r w:rsidRPr="002010A9">
              <w:rPr>
                <w:sz w:val="22"/>
                <w:szCs w:val="22"/>
              </w:rPr>
              <w:t xml:space="preserve"> SAUNABAU (</w:t>
            </w:r>
            <w:proofErr w:type="spellStart"/>
            <w:r w:rsidRPr="002010A9">
              <w:rPr>
                <w:sz w:val="22"/>
                <w:szCs w:val="22"/>
              </w:rPr>
              <w:t>Спа</w:t>
            </w:r>
            <w:proofErr w:type="spellEnd"/>
            <w:r w:rsidRPr="002010A9">
              <w:rPr>
                <w:sz w:val="22"/>
                <w:szCs w:val="22"/>
              </w:rPr>
              <w:t>-цент</w:t>
            </w:r>
            <w:r w:rsidR="00FE4D52" w:rsidRPr="002010A9">
              <w:rPr>
                <w:sz w:val="22"/>
                <w:szCs w:val="22"/>
              </w:rPr>
              <w:t>р)</w:t>
            </w:r>
          </w:p>
        </w:tc>
      </w:tr>
      <w:tr w:rsidR="00D33030" w:rsidRPr="002010A9" w:rsidTr="0092131E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</w:rPr>
            </w:pPr>
            <w:r w:rsidRPr="002010A9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2010A9">
              <w:rPr>
                <w:sz w:val="22"/>
                <w:szCs w:val="22"/>
              </w:rPr>
              <w:t>Сауна финская SA</w:t>
            </w:r>
            <w:r w:rsidR="00FE4D52" w:rsidRPr="002010A9">
              <w:rPr>
                <w:sz w:val="22"/>
                <w:szCs w:val="22"/>
              </w:rPr>
              <w:t>UNABAU (</w:t>
            </w:r>
            <w:proofErr w:type="spellStart"/>
            <w:r w:rsidR="00FE4D52" w:rsidRPr="002010A9">
              <w:rPr>
                <w:sz w:val="22"/>
                <w:szCs w:val="22"/>
              </w:rPr>
              <w:t>Спа</w:t>
            </w:r>
            <w:proofErr w:type="spellEnd"/>
            <w:r w:rsidR="00FE4D52" w:rsidRPr="002010A9">
              <w:rPr>
                <w:sz w:val="22"/>
                <w:szCs w:val="22"/>
              </w:rPr>
              <w:t>-центр)</w:t>
            </w:r>
            <w:r w:rsidRPr="002010A9">
              <w:rPr>
                <w:sz w:val="22"/>
                <w:szCs w:val="22"/>
              </w:rPr>
              <w:tab/>
            </w:r>
          </w:p>
        </w:tc>
      </w:tr>
      <w:tr w:rsidR="00D33030" w:rsidRPr="002010A9" w:rsidTr="0092131E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</w:rPr>
            </w:pPr>
            <w:r w:rsidRPr="002010A9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2010A9">
              <w:rPr>
                <w:sz w:val="22"/>
                <w:szCs w:val="22"/>
              </w:rPr>
              <w:t>Хамам SAUNABAU (</w:t>
            </w:r>
            <w:proofErr w:type="spellStart"/>
            <w:r w:rsidRPr="002010A9">
              <w:rPr>
                <w:sz w:val="22"/>
                <w:szCs w:val="22"/>
              </w:rPr>
              <w:t>Спа</w:t>
            </w:r>
            <w:proofErr w:type="spellEnd"/>
            <w:r w:rsidRPr="002010A9">
              <w:rPr>
                <w:sz w:val="22"/>
                <w:szCs w:val="22"/>
              </w:rPr>
              <w:t>-цен</w:t>
            </w:r>
            <w:r w:rsidR="00FE4D52" w:rsidRPr="002010A9">
              <w:rPr>
                <w:sz w:val="22"/>
                <w:szCs w:val="22"/>
              </w:rPr>
              <w:t>тр)</w:t>
            </w:r>
            <w:r w:rsidRPr="002010A9">
              <w:rPr>
                <w:sz w:val="22"/>
                <w:szCs w:val="22"/>
              </w:rPr>
              <w:tab/>
            </w:r>
          </w:p>
        </w:tc>
      </w:tr>
      <w:tr w:rsidR="00D33030" w:rsidRPr="002010A9" w:rsidTr="0092131E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</w:rPr>
            </w:pPr>
            <w:r w:rsidRPr="002010A9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  <w:u w:val="single"/>
              </w:rPr>
            </w:pPr>
            <w:proofErr w:type="spellStart"/>
            <w:r w:rsidRPr="002010A9">
              <w:rPr>
                <w:sz w:val="22"/>
                <w:szCs w:val="22"/>
              </w:rPr>
              <w:t>Снегогенератор</w:t>
            </w:r>
            <w:proofErr w:type="spellEnd"/>
            <w:r w:rsidRPr="002010A9">
              <w:rPr>
                <w:sz w:val="22"/>
                <w:szCs w:val="22"/>
              </w:rPr>
              <w:t xml:space="preserve"> </w:t>
            </w:r>
            <w:proofErr w:type="spellStart"/>
            <w:r w:rsidRPr="002010A9">
              <w:rPr>
                <w:sz w:val="22"/>
                <w:szCs w:val="22"/>
              </w:rPr>
              <w:t>TechnoAlpin</w:t>
            </w:r>
            <w:proofErr w:type="spellEnd"/>
            <w:r w:rsidRPr="002010A9">
              <w:rPr>
                <w:sz w:val="22"/>
                <w:szCs w:val="22"/>
              </w:rPr>
              <w:t xml:space="preserve"> M</w:t>
            </w:r>
            <w:r w:rsidR="00FE4D52" w:rsidRPr="002010A9">
              <w:rPr>
                <w:sz w:val="22"/>
                <w:szCs w:val="22"/>
              </w:rPr>
              <w:t>18S</w:t>
            </w:r>
            <w:r w:rsidRPr="002010A9">
              <w:rPr>
                <w:sz w:val="22"/>
                <w:szCs w:val="22"/>
              </w:rPr>
              <w:tab/>
            </w:r>
          </w:p>
        </w:tc>
      </w:tr>
      <w:tr w:rsidR="00D33030" w:rsidRPr="002010A9" w:rsidTr="0092131E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</w:rPr>
            </w:pPr>
            <w:r w:rsidRPr="002010A9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2010A9">
              <w:rPr>
                <w:sz w:val="22"/>
                <w:szCs w:val="22"/>
              </w:rPr>
              <w:t xml:space="preserve">Система </w:t>
            </w:r>
            <w:proofErr w:type="spellStart"/>
            <w:r w:rsidRPr="002010A9">
              <w:rPr>
                <w:sz w:val="22"/>
                <w:szCs w:val="22"/>
              </w:rPr>
              <w:t>оснежения</w:t>
            </w:r>
            <w:proofErr w:type="spellEnd"/>
            <w:r w:rsidRPr="002010A9">
              <w:rPr>
                <w:sz w:val="22"/>
                <w:szCs w:val="22"/>
              </w:rPr>
              <w:t xml:space="preserve"> горнолыжных скл</w:t>
            </w:r>
            <w:r w:rsidR="00FE4D52" w:rsidRPr="002010A9">
              <w:rPr>
                <w:sz w:val="22"/>
                <w:szCs w:val="22"/>
              </w:rPr>
              <w:t>онов</w:t>
            </w:r>
            <w:r w:rsidR="00870362" w:rsidRPr="002010A9">
              <w:rPr>
                <w:sz w:val="22"/>
                <w:szCs w:val="22"/>
              </w:rPr>
              <w:t xml:space="preserve">  кадастровый номер50:04:0060501:635</w:t>
            </w:r>
          </w:p>
        </w:tc>
      </w:tr>
      <w:tr w:rsidR="00D33030" w:rsidRPr="002010A9" w:rsidTr="0092131E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</w:rPr>
            </w:pPr>
            <w:r w:rsidRPr="002010A9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2010A9">
              <w:rPr>
                <w:sz w:val="22"/>
                <w:szCs w:val="22"/>
              </w:rPr>
              <w:t xml:space="preserve">Подъемник безопорный </w:t>
            </w:r>
            <w:proofErr w:type="spellStart"/>
            <w:r w:rsidRPr="002010A9">
              <w:rPr>
                <w:sz w:val="22"/>
                <w:szCs w:val="22"/>
              </w:rPr>
              <w:t>MultiSkift</w:t>
            </w:r>
            <w:proofErr w:type="spellEnd"/>
            <w:r w:rsidRPr="002010A9">
              <w:rPr>
                <w:sz w:val="22"/>
                <w:szCs w:val="22"/>
              </w:rPr>
              <w:t xml:space="preserve"> </w:t>
            </w:r>
            <w:proofErr w:type="spellStart"/>
            <w:r w:rsidRPr="002010A9">
              <w:rPr>
                <w:sz w:val="22"/>
                <w:szCs w:val="22"/>
              </w:rPr>
              <w:t>Standart</w:t>
            </w:r>
            <w:proofErr w:type="spellEnd"/>
            <w:r w:rsidRPr="002010A9">
              <w:rPr>
                <w:sz w:val="22"/>
                <w:szCs w:val="22"/>
              </w:rPr>
              <w:t xml:space="preserve"> с насадк</w:t>
            </w:r>
            <w:r w:rsidR="00FE4D52" w:rsidRPr="002010A9">
              <w:rPr>
                <w:sz w:val="22"/>
                <w:szCs w:val="22"/>
              </w:rPr>
              <w:t>ами</w:t>
            </w:r>
          </w:p>
        </w:tc>
      </w:tr>
      <w:tr w:rsidR="00D33030" w:rsidRPr="002010A9" w:rsidTr="0092131E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</w:rPr>
            </w:pPr>
            <w:r w:rsidRPr="002010A9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2010A9">
              <w:rPr>
                <w:sz w:val="22"/>
                <w:szCs w:val="22"/>
              </w:rPr>
              <w:t>Оборудование конференц-зала (</w:t>
            </w:r>
            <w:proofErr w:type="spellStart"/>
            <w:r w:rsidRPr="002010A9">
              <w:rPr>
                <w:sz w:val="22"/>
                <w:szCs w:val="22"/>
              </w:rPr>
              <w:t>гостин</w:t>
            </w:r>
            <w:proofErr w:type="spellEnd"/>
            <w:r w:rsidRPr="002010A9">
              <w:rPr>
                <w:sz w:val="22"/>
                <w:szCs w:val="22"/>
              </w:rPr>
              <w:t>. Бумеранг</w:t>
            </w:r>
            <w:r w:rsidR="00FE4D52" w:rsidRPr="002010A9">
              <w:rPr>
                <w:sz w:val="22"/>
                <w:szCs w:val="22"/>
              </w:rPr>
              <w:t>)</w:t>
            </w:r>
          </w:p>
        </w:tc>
      </w:tr>
      <w:tr w:rsidR="00D33030" w:rsidRPr="002010A9" w:rsidTr="0092131E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</w:rPr>
            </w:pPr>
            <w:r w:rsidRPr="002010A9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2010A9">
              <w:rPr>
                <w:sz w:val="22"/>
                <w:szCs w:val="22"/>
              </w:rPr>
              <w:t xml:space="preserve">Фильтр </w:t>
            </w:r>
            <w:proofErr w:type="spellStart"/>
            <w:r w:rsidRPr="002010A9">
              <w:rPr>
                <w:sz w:val="22"/>
                <w:szCs w:val="22"/>
              </w:rPr>
              <w:t>осв</w:t>
            </w:r>
            <w:proofErr w:type="spellEnd"/>
            <w:r w:rsidRPr="002010A9">
              <w:rPr>
                <w:sz w:val="22"/>
                <w:szCs w:val="22"/>
              </w:rPr>
              <w:t xml:space="preserve">. Ф 1,2 м, гидравлическая обвязка, насос для промывки, </w:t>
            </w:r>
          </w:p>
        </w:tc>
      </w:tr>
      <w:tr w:rsidR="00D33030" w:rsidRPr="002010A9" w:rsidTr="0092131E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</w:rPr>
            </w:pPr>
            <w:r w:rsidRPr="002010A9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  <w:u w:val="single"/>
              </w:rPr>
            </w:pPr>
            <w:proofErr w:type="spellStart"/>
            <w:r w:rsidRPr="002010A9">
              <w:rPr>
                <w:sz w:val="22"/>
                <w:szCs w:val="22"/>
              </w:rPr>
              <w:t>Снегогенератор</w:t>
            </w:r>
            <w:proofErr w:type="spellEnd"/>
            <w:r w:rsidRPr="002010A9">
              <w:rPr>
                <w:sz w:val="22"/>
                <w:szCs w:val="22"/>
              </w:rPr>
              <w:t xml:space="preserve"> турбинного типа MMS-P</w:t>
            </w:r>
            <w:r w:rsidRPr="002010A9">
              <w:rPr>
                <w:sz w:val="22"/>
                <w:szCs w:val="22"/>
              </w:rPr>
              <w:tab/>
            </w:r>
          </w:p>
        </w:tc>
      </w:tr>
      <w:tr w:rsidR="00D33030" w:rsidRPr="002010A9" w:rsidTr="0092131E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</w:rPr>
            </w:pPr>
            <w:r w:rsidRPr="002010A9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sz w:val="22"/>
                <w:szCs w:val="22"/>
              </w:rPr>
            </w:pPr>
            <w:r w:rsidRPr="002010A9">
              <w:rPr>
                <w:sz w:val="22"/>
                <w:szCs w:val="22"/>
              </w:rPr>
              <w:t xml:space="preserve">Локальные очистные сооружения ливневых и талых вод </w:t>
            </w:r>
            <w:r w:rsidR="00DB45A3" w:rsidRPr="002010A9">
              <w:rPr>
                <w:sz w:val="22"/>
                <w:szCs w:val="22"/>
              </w:rPr>
              <w:t>кадастровый номер 50:04:0060501:630</w:t>
            </w:r>
            <w:r w:rsidR="00AF500C">
              <w:rPr>
                <w:sz w:val="22"/>
                <w:szCs w:val="22"/>
              </w:rPr>
              <w:t xml:space="preserve">, площадь 146,8 </w:t>
            </w:r>
            <w:proofErr w:type="spellStart"/>
            <w:r w:rsidR="00AF500C">
              <w:rPr>
                <w:sz w:val="22"/>
                <w:szCs w:val="22"/>
              </w:rPr>
              <w:t>кв.м</w:t>
            </w:r>
            <w:proofErr w:type="spellEnd"/>
            <w:r w:rsidR="00AF500C">
              <w:rPr>
                <w:sz w:val="22"/>
                <w:szCs w:val="22"/>
              </w:rPr>
              <w:t>.</w:t>
            </w:r>
          </w:p>
        </w:tc>
      </w:tr>
      <w:tr w:rsidR="00D33030" w:rsidRPr="002010A9" w:rsidTr="0092131E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</w:rPr>
            </w:pPr>
            <w:r w:rsidRPr="002010A9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sz w:val="22"/>
                <w:szCs w:val="22"/>
              </w:rPr>
            </w:pPr>
            <w:r w:rsidRPr="002010A9">
              <w:rPr>
                <w:sz w:val="22"/>
                <w:szCs w:val="22"/>
              </w:rPr>
              <w:t xml:space="preserve">Безопорный подъемник </w:t>
            </w:r>
            <w:proofErr w:type="spellStart"/>
            <w:r w:rsidRPr="002010A9">
              <w:rPr>
                <w:sz w:val="22"/>
                <w:szCs w:val="22"/>
              </w:rPr>
              <w:t>Multi</w:t>
            </w:r>
            <w:proofErr w:type="spellEnd"/>
            <w:r w:rsidRPr="002010A9">
              <w:rPr>
                <w:sz w:val="22"/>
                <w:szCs w:val="22"/>
              </w:rPr>
              <w:t xml:space="preserve"> </w:t>
            </w:r>
            <w:proofErr w:type="spellStart"/>
            <w:r w:rsidRPr="002010A9">
              <w:rPr>
                <w:sz w:val="22"/>
                <w:szCs w:val="22"/>
              </w:rPr>
              <w:t>Ski</w:t>
            </w:r>
            <w:proofErr w:type="spellEnd"/>
            <w:r w:rsidRPr="002010A9">
              <w:rPr>
                <w:sz w:val="22"/>
                <w:szCs w:val="22"/>
              </w:rPr>
              <w:t xml:space="preserve"> L=42 м</w:t>
            </w:r>
            <w:r w:rsidRPr="002010A9">
              <w:rPr>
                <w:sz w:val="22"/>
                <w:szCs w:val="22"/>
              </w:rPr>
              <w:tab/>
            </w:r>
          </w:p>
        </w:tc>
      </w:tr>
      <w:tr w:rsidR="00D33030" w:rsidRPr="002010A9" w:rsidTr="0092131E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</w:rPr>
            </w:pPr>
            <w:r w:rsidRPr="002010A9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sz w:val="22"/>
                <w:szCs w:val="22"/>
              </w:rPr>
            </w:pPr>
            <w:r w:rsidRPr="002010A9">
              <w:rPr>
                <w:sz w:val="22"/>
                <w:szCs w:val="22"/>
              </w:rPr>
              <w:t xml:space="preserve">Автостоянка </w:t>
            </w:r>
            <w:r w:rsidR="002B74D2" w:rsidRPr="002010A9">
              <w:rPr>
                <w:sz w:val="22"/>
                <w:szCs w:val="22"/>
              </w:rPr>
              <w:t>2</w:t>
            </w:r>
            <w:r w:rsidR="00185EC2" w:rsidRPr="002010A9">
              <w:rPr>
                <w:sz w:val="22"/>
                <w:szCs w:val="22"/>
              </w:rPr>
              <w:t xml:space="preserve"> </w:t>
            </w:r>
            <w:r w:rsidR="004355FF" w:rsidRPr="002010A9">
              <w:rPr>
                <w:sz w:val="22"/>
                <w:szCs w:val="22"/>
              </w:rPr>
              <w:t xml:space="preserve"> кадастровый номер 50:04:0060501:363</w:t>
            </w:r>
            <w:r w:rsidR="00D9246A" w:rsidRPr="002010A9">
              <w:rPr>
                <w:sz w:val="22"/>
                <w:szCs w:val="22"/>
              </w:rPr>
              <w:t xml:space="preserve">, площадь 3758,4 </w:t>
            </w:r>
            <w:proofErr w:type="spellStart"/>
            <w:r w:rsidR="00D9246A" w:rsidRPr="002010A9">
              <w:rPr>
                <w:sz w:val="22"/>
                <w:szCs w:val="22"/>
              </w:rPr>
              <w:t>кв.м</w:t>
            </w:r>
            <w:proofErr w:type="spellEnd"/>
            <w:r w:rsidR="00D9246A" w:rsidRPr="002010A9">
              <w:rPr>
                <w:sz w:val="22"/>
                <w:szCs w:val="22"/>
              </w:rPr>
              <w:t>.</w:t>
            </w:r>
          </w:p>
        </w:tc>
      </w:tr>
      <w:tr w:rsidR="00D33030" w:rsidRPr="002010A9" w:rsidTr="0092131E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  <w:lang w:val="en-US"/>
              </w:rPr>
            </w:pPr>
            <w:r w:rsidRPr="002010A9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sz w:val="22"/>
                <w:szCs w:val="22"/>
              </w:rPr>
            </w:pPr>
            <w:r w:rsidRPr="002010A9">
              <w:rPr>
                <w:sz w:val="22"/>
                <w:szCs w:val="22"/>
              </w:rPr>
              <w:t xml:space="preserve">Горнолыжная трасса №2 </w:t>
            </w:r>
          </w:p>
        </w:tc>
      </w:tr>
      <w:tr w:rsidR="00D33030" w:rsidRPr="002010A9" w:rsidTr="0092131E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</w:rPr>
            </w:pPr>
            <w:r w:rsidRPr="002010A9"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sz w:val="22"/>
                <w:szCs w:val="22"/>
              </w:rPr>
            </w:pPr>
            <w:r w:rsidRPr="002010A9">
              <w:rPr>
                <w:sz w:val="22"/>
                <w:szCs w:val="22"/>
              </w:rPr>
              <w:t>Переход "</w:t>
            </w:r>
            <w:proofErr w:type="spellStart"/>
            <w:r w:rsidRPr="002010A9">
              <w:rPr>
                <w:sz w:val="22"/>
                <w:szCs w:val="22"/>
              </w:rPr>
              <w:t>Тунел</w:t>
            </w:r>
            <w:r w:rsidR="00FE4D52" w:rsidRPr="002010A9">
              <w:rPr>
                <w:sz w:val="22"/>
                <w:szCs w:val="22"/>
              </w:rPr>
              <w:t>ь</w:t>
            </w:r>
            <w:proofErr w:type="spellEnd"/>
            <w:r w:rsidR="00FE4D52" w:rsidRPr="002010A9">
              <w:rPr>
                <w:sz w:val="22"/>
                <w:szCs w:val="22"/>
              </w:rPr>
              <w:t>" с помещением водоподготовки</w:t>
            </w:r>
            <w:r w:rsidR="00061044" w:rsidRPr="002010A9">
              <w:rPr>
                <w:sz w:val="22"/>
                <w:szCs w:val="22"/>
              </w:rPr>
              <w:t xml:space="preserve"> кадастровый номер 50:04:0060501:592</w:t>
            </w:r>
            <w:r w:rsidR="00D9246A" w:rsidRPr="002010A9">
              <w:rPr>
                <w:sz w:val="22"/>
                <w:szCs w:val="22"/>
              </w:rPr>
              <w:t xml:space="preserve"> площадь 95,5 </w:t>
            </w:r>
            <w:proofErr w:type="spellStart"/>
            <w:r w:rsidR="00D9246A" w:rsidRPr="002010A9">
              <w:rPr>
                <w:sz w:val="22"/>
                <w:szCs w:val="22"/>
              </w:rPr>
              <w:t>кв.м</w:t>
            </w:r>
            <w:proofErr w:type="spellEnd"/>
            <w:r w:rsidR="00D9246A" w:rsidRPr="002010A9">
              <w:rPr>
                <w:sz w:val="22"/>
                <w:szCs w:val="22"/>
              </w:rPr>
              <w:t>.</w:t>
            </w:r>
          </w:p>
        </w:tc>
      </w:tr>
      <w:tr w:rsidR="00D33030" w:rsidRPr="002010A9" w:rsidTr="0092131E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</w:rPr>
            </w:pPr>
            <w:r w:rsidRPr="002010A9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sz w:val="22"/>
                <w:szCs w:val="22"/>
              </w:rPr>
            </w:pPr>
            <w:r w:rsidRPr="002010A9">
              <w:rPr>
                <w:sz w:val="22"/>
                <w:szCs w:val="22"/>
              </w:rPr>
              <w:t xml:space="preserve">Горнолыжная трасса №1 </w:t>
            </w:r>
          </w:p>
        </w:tc>
      </w:tr>
      <w:tr w:rsidR="00D33030" w:rsidRPr="002010A9" w:rsidTr="0092131E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b/>
                <w:sz w:val="22"/>
                <w:szCs w:val="22"/>
              </w:rPr>
            </w:pPr>
            <w:r w:rsidRPr="002010A9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8481" w:type="dxa"/>
            <w:tcBorders>
              <w:left w:val="single" w:sz="4" w:space="0" w:color="auto"/>
            </w:tcBorders>
            <w:shd w:val="clear" w:color="auto" w:fill="auto"/>
          </w:tcPr>
          <w:p w:rsidR="00D33030" w:rsidRPr="002010A9" w:rsidRDefault="00D33030" w:rsidP="0092131E">
            <w:pPr>
              <w:jc w:val="both"/>
              <w:rPr>
                <w:sz w:val="22"/>
                <w:szCs w:val="22"/>
              </w:rPr>
            </w:pPr>
            <w:r w:rsidRPr="002010A9">
              <w:rPr>
                <w:sz w:val="22"/>
                <w:szCs w:val="22"/>
              </w:rPr>
              <w:t xml:space="preserve">Горнолыжная трасса №2 </w:t>
            </w:r>
          </w:p>
        </w:tc>
      </w:tr>
    </w:tbl>
    <w:p w:rsidR="00102A78" w:rsidRPr="004242CE" w:rsidRDefault="00102A78" w:rsidP="00102A78">
      <w:pPr>
        <w:jc w:val="both"/>
      </w:pPr>
      <w:r w:rsidRPr="004242CE">
        <w:tab/>
      </w:r>
    </w:p>
    <w:p w:rsidR="00102A78" w:rsidRDefault="00102A78" w:rsidP="00350346">
      <w:pPr>
        <w:ind w:left="425"/>
        <w:jc w:val="both"/>
        <w:rPr>
          <w:b/>
          <w:u w:val="single"/>
        </w:rPr>
      </w:pPr>
      <w:r w:rsidRPr="004242CE">
        <w:rPr>
          <w:b/>
          <w:u w:val="single"/>
        </w:rPr>
        <w:lastRenderedPageBreak/>
        <w:t>Иное имущество</w:t>
      </w:r>
      <w:r>
        <w:rPr>
          <w:b/>
          <w:u w:val="single"/>
        </w:rPr>
        <w:t xml:space="preserve"> (древесные насаждения)</w:t>
      </w:r>
      <w:r w:rsidRPr="004242CE">
        <w:rPr>
          <w:b/>
          <w:u w:val="single"/>
        </w:rPr>
        <w:t xml:space="preserve"> как часть спортивно-развлекательного комплекса, </w:t>
      </w:r>
      <w:proofErr w:type="gramStart"/>
      <w:r w:rsidRPr="004242CE">
        <w:rPr>
          <w:b/>
          <w:u w:val="single"/>
        </w:rPr>
        <w:t>находящееся  по</w:t>
      </w:r>
      <w:proofErr w:type="gramEnd"/>
      <w:r w:rsidRPr="004242CE">
        <w:rPr>
          <w:b/>
          <w:u w:val="single"/>
        </w:rPr>
        <w:t xml:space="preserve"> адресу обл. Московская, р-н Дмитровский, с/о </w:t>
      </w:r>
      <w:proofErr w:type="spellStart"/>
      <w:r w:rsidRPr="004242CE">
        <w:rPr>
          <w:b/>
          <w:u w:val="single"/>
        </w:rPr>
        <w:t>Астрецовский</w:t>
      </w:r>
      <w:proofErr w:type="spellEnd"/>
      <w:r w:rsidRPr="004242CE">
        <w:rPr>
          <w:b/>
          <w:u w:val="single"/>
        </w:rPr>
        <w:t xml:space="preserve">, в районе д </w:t>
      </w:r>
      <w:proofErr w:type="spellStart"/>
      <w:r w:rsidRPr="004242CE">
        <w:rPr>
          <w:b/>
          <w:u w:val="single"/>
        </w:rPr>
        <w:t>Животино</w:t>
      </w:r>
      <w:proofErr w:type="spellEnd"/>
      <w:r w:rsidRPr="004242CE">
        <w:rPr>
          <w:b/>
          <w:u w:val="single"/>
        </w:rPr>
        <w:t>:</w:t>
      </w:r>
    </w:p>
    <w:p w:rsidR="00102A78" w:rsidRDefault="00102A78" w:rsidP="00102A78">
      <w:pPr>
        <w:ind w:left="360"/>
        <w:jc w:val="both"/>
        <w:rPr>
          <w:b/>
          <w:u w:val="single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8550"/>
      </w:tblGrid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B93D65">
              <w:rPr>
                <w:b/>
                <w:sz w:val="21"/>
                <w:szCs w:val="21"/>
              </w:rPr>
              <w:t>№п/п</w:t>
            </w:r>
          </w:p>
        </w:tc>
        <w:tc>
          <w:tcPr>
            <w:tcW w:w="8550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B93D65">
              <w:rPr>
                <w:b/>
                <w:sz w:val="21"/>
                <w:szCs w:val="21"/>
              </w:rPr>
              <w:t>Наименование, данные</w:t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FE4D52" w:rsidP="00FE4D52">
            <w:pPr>
              <w:jc w:val="both"/>
              <w:rPr>
                <w:b/>
                <w:u w:val="single"/>
              </w:rPr>
            </w:pPr>
            <w:r>
              <w:t>Ель обыкновенная №1</w:t>
            </w:r>
            <w:r w:rsidR="00D33030">
              <w:t xml:space="preserve"> </w:t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D33030" w:rsidP="00FE4D52">
            <w:pPr>
              <w:jc w:val="both"/>
              <w:rPr>
                <w:b/>
                <w:u w:val="single"/>
              </w:rPr>
            </w:pPr>
            <w:r>
              <w:t>Ель обыкновенная №2</w:t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D33030" w:rsidP="00FE4D52">
            <w:pPr>
              <w:jc w:val="both"/>
              <w:rPr>
                <w:b/>
                <w:u w:val="single"/>
              </w:rPr>
            </w:pPr>
            <w:r>
              <w:t>Ель обыкновенная №8</w:t>
            </w:r>
            <w:r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FE4D52" w:rsidP="00FE4D52">
            <w:pPr>
              <w:jc w:val="both"/>
              <w:rPr>
                <w:b/>
                <w:u w:val="single"/>
              </w:rPr>
            </w:pPr>
            <w:r>
              <w:t>Ель обыкновенная №3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FE4D52" w:rsidP="00FE4D52">
            <w:pPr>
              <w:jc w:val="both"/>
              <w:rPr>
                <w:b/>
                <w:u w:val="single"/>
              </w:rPr>
            </w:pPr>
            <w:r>
              <w:t>Ель обыкновенная №4</w:t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FE4D52" w:rsidP="00FE4D52">
            <w:pPr>
              <w:jc w:val="both"/>
              <w:rPr>
                <w:b/>
                <w:u w:val="single"/>
              </w:rPr>
            </w:pPr>
            <w:r>
              <w:t>Ель обыкновенная №5</w:t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FE4D52" w:rsidP="00FE4D52">
            <w:pPr>
              <w:jc w:val="both"/>
              <w:rPr>
                <w:b/>
                <w:u w:val="single"/>
              </w:rPr>
            </w:pPr>
            <w:r>
              <w:t>Ель обыкновенная №6</w:t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8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FE4D52" w:rsidP="00FE4D52">
            <w:pPr>
              <w:jc w:val="both"/>
              <w:rPr>
                <w:b/>
                <w:u w:val="single"/>
              </w:rPr>
            </w:pPr>
            <w:r>
              <w:t>Ель обыкновенная №7</w:t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D33030" w:rsidP="00FE4D52">
            <w:pPr>
              <w:jc w:val="both"/>
              <w:rPr>
                <w:b/>
                <w:u w:val="single"/>
              </w:rPr>
            </w:pPr>
            <w:r>
              <w:t>Ель обыкновенная №12</w:t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D33030" w:rsidP="00FE4D52">
            <w:pPr>
              <w:jc w:val="both"/>
              <w:rPr>
                <w:b/>
                <w:u w:val="single"/>
              </w:rPr>
            </w:pPr>
            <w:r>
              <w:t>Ель обыкновенная №9</w:t>
            </w:r>
            <w:r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D33030" w:rsidP="00FE4D52">
            <w:pPr>
              <w:jc w:val="both"/>
              <w:rPr>
                <w:b/>
                <w:u w:val="single"/>
              </w:rPr>
            </w:pPr>
            <w:r>
              <w:t>Ель обыкновенная №10</w:t>
            </w:r>
            <w:r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12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D33030" w:rsidP="00102A78">
            <w:pPr>
              <w:jc w:val="both"/>
              <w:rPr>
                <w:b/>
                <w:u w:val="single"/>
              </w:rPr>
            </w:pPr>
            <w:r>
              <w:t xml:space="preserve">Ель обыкновенная </w:t>
            </w:r>
            <w:r w:rsidR="00FE4D52">
              <w:t>№11</w:t>
            </w:r>
            <w:r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FE4D52" w:rsidP="00FE4D52">
            <w:pPr>
              <w:jc w:val="both"/>
              <w:rPr>
                <w:b/>
                <w:u w:val="single"/>
              </w:rPr>
            </w:pPr>
            <w:r>
              <w:t>Ель обыкновенная №13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14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FE4D52" w:rsidP="00FE4D52">
            <w:pPr>
              <w:jc w:val="both"/>
              <w:rPr>
                <w:b/>
                <w:u w:val="single"/>
              </w:rPr>
            </w:pPr>
            <w:r>
              <w:t>Ель обыкновенная №14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15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FE4D52" w:rsidP="00FE4D52">
            <w:pPr>
              <w:jc w:val="both"/>
              <w:rPr>
                <w:b/>
                <w:u w:val="single"/>
              </w:rPr>
            </w:pPr>
            <w:r>
              <w:t>Ель обыкновенная №15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16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FE4D52" w:rsidP="00FE4D52">
            <w:pPr>
              <w:jc w:val="both"/>
              <w:rPr>
                <w:b/>
                <w:u w:val="single"/>
              </w:rPr>
            </w:pPr>
            <w:r>
              <w:t>Ель обыкновенная №16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B93D65">
              <w:rPr>
                <w:b/>
                <w:sz w:val="21"/>
                <w:szCs w:val="21"/>
              </w:rPr>
              <w:t>17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FE4D52" w:rsidP="00FE4D52">
            <w:pPr>
              <w:jc w:val="both"/>
              <w:rPr>
                <w:b/>
                <w:u w:val="single"/>
              </w:rPr>
            </w:pPr>
            <w:r>
              <w:t>Ель обыкновенная №17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B93D65">
              <w:rPr>
                <w:b/>
                <w:sz w:val="21"/>
                <w:szCs w:val="21"/>
              </w:rPr>
              <w:t>18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FE4D52" w:rsidP="00FE4D52">
            <w:pPr>
              <w:jc w:val="both"/>
              <w:rPr>
                <w:b/>
                <w:u w:val="single"/>
              </w:rPr>
            </w:pPr>
            <w:r>
              <w:t>Ель обыкновенная №18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B93D65">
              <w:rPr>
                <w:b/>
                <w:sz w:val="21"/>
                <w:szCs w:val="21"/>
              </w:rPr>
              <w:t>19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FE4D52" w:rsidP="00FE4D52">
            <w:pPr>
              <w:jc w:val="both"/>
              <w:rPr>
                <w:b/>
                <w:u w:val="single"/>
              </w:rPr>
            </w:pPr>
            <w:r>
              <w:t>Ель обыкновенная №19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B93D65">
              <w:rPr>
                <w:b/>
                <w:sz w:val="21"/>
                <w:szCs w:val="21"/>
              </w:rPr>
              <w:t>20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FE4D52" w:rsidP="00FE4D52">
            <w:pPr>
              <w:jc w:val="both"/>
              <w:rPr>
                <w:b/>
                <w:u w:val="single"/>
              </w:rPr>
            </w:pPr>
            <w:r>
              <w:t>Ель обыкновенная №20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B93D65">
              <w:rPr>
                <w:b/>
                <w:sz w:val="21"/>
                <w:szCs w:val="21"/>
              </w:rPr>
              <w:t>21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FE4D52" w:rsidP="00FE4D52">
            <w:pPr>
              <w:jc w:val="both"/>
              <w:rPr>
                <w:b/>
                <w:u w:val="single"/>
              </w:rPr>
            </w:pPr>
            <w:r>
              <w:t>Ель обыкновенная №21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B93D65">
              <w:rPr>
                <w:b/>
                <w:sz w:val="21"/>
                <w:szCs w:val="21"/>
              </w:rPr>
              <w:t>22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FE4D52" w:rsidP="00FE4D52">
            <w:pPr>
              <w:jc w:val="both"/>
              <w:rPr>
                <w:b/>
                <w:u w:val="single"/>
              </w:rPr>
            </w:pPr>
            <w:r>
              <w:t>Ель обыкновенная №22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23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D33030" w:rsidP="00FE4D52">
            <w:pPr>
              <w:jc w:val="both"/>
              <w:rPr>
                <w:b/>
                <w:u w:val="single"/>
              </w:rPr>
            </w:pPr>
            <w:r>
              <w:t>Ель обыкновенная №23</w:t>
            </w:r>
            <w:r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24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FE4D52" w:rsidP="00FE4D52">
            <w:pPr>
              <w:jc w:val="both"/>
              <w:rPr>
                <w:b/>
                <w:u w:val="single"/>
              </w:rPr>
            </w:pPr>
            <w:r>
              <w:t>Ель обыкновенная №24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25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FE4D52" w:rsidP="00FE4D52">
            <w:pPr>
              <w:jc w:val="both"/>
              <w:rPr>
                <w:b/>
                <w:u w:val="single"/>
              </w:rPr>
            </w:pPr>
            <w:r>
              <w:t>Ель обыкновенная №25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26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FE4D52" w:rsidP="00FE4D52">
            <w:pPr>
              <w:jc w:val="both"/>
              <w:rPr>
                <w:b/>
                <w:u w:val="single"/>
              </w:rPr>
            </w:pPr>
            <w:r>
              <w:t>Ель обыкновенная №26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27</w:t>
            </w:r>
          </w:p>
        </w:tc>
        <w:tc>
          <w:tcPr>
            <w:tcW w:w="8550" w:type="dxa"/>
            <w:shd w:val="clear" w:color="auto" w:fill="auto"/>
          </w:tcPr>
          <w:p w:rsidR="00D33030" w:rsidRPr="00A95E41" w:rsidRDefault="00FE4D52" w:rsidP="00FE4D52">
            <w:pPr>
              <w:jc w:val="both"/>
              <w:rPr>
                <w:b/>
                <w:u w:val="single"/>
              </w:rPr>
            </w:pPr>
            <w:r>
              <w:t>Ель обыкновенная №27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28</w:t>
            </w:r>
          </w:p>
        </w:tc>
        <w:tc>
          <w:tcPr>
            <w:tcW w:w="8550" w:type="dxa"/>
            <w:shd w:val="clear" w:color="auto" w:fill="auto"/>
          </w:tcPr>
          <w:p w:rsidR="00D33030" w:rsidRDefault="00FE4D52" w:rsidP="00FE4D52">
            <w:pPr>
              <w:jc w:val="both"/>
            </w:pPr>
            <w:r>
              <w:t>Ель обыкновенная №28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29</w:t>
            </w:r>
          </w:p>
        </w:tc>
        <w:tc>
          <w:tcPr>
            <w:tcW w:w="8550" w:type="dxa"/>
            <w:shd w:val="clear" w:color="auto" w:fill="auto"/>
          </w:tcPr>
          <w:p w:rsidR="00D33030" w:rsidRDefault="00FE4D52" w:rsidP="00FE4D52">
            <w:pPr>
              <w:jc w:val="both"/>
            </w:pPr>
            <w:r>
              <w:t>Ель обыкновенная №29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30</w:t>
            </w:r>
          </w:p>
        </w:tc>
        <w:tc>
          <w:tcPr>
            <w:tcW w:w="8550" w:type="dxa"/>
            <w:shd w:val="clear" w:color="auto" w:fill="auto"/>
          </w:tcPr>
          <w:p w:rsidR="00D33030" w:rsidRDefault="00FE4D52" w:rsidP="00FE4D52">
            <w:pPr>
              <w:jc w:val="both"/>
            </w:pPr>
            <w:r>
              <w:t>Ель обыкновенная №30</w:t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31</w:t>
            </w:r>
          </w:p>
        </w:tc>
        <w:tc>
          <w:tcPr>
            <w:tcW w:w="8550" w:type="dxa"/>
            <w:shd w:val="clear" w:color="auto" w:fill="auto"/>
          </w:tcPr>
          <w:p w:rsidR="00D33030" w:rsidRDefault="00FE4D52" w:rsidP="00FE4D52">
            <w:pPr>
              <w:jc w:val="both"/>
            </w:pPr>
            <w:r>
              <w:t>Ель обыкновенная №31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32</w:t>
            </w:r>
          </w:p>
        </w:tc>
        <w:tc>
          <w:tcPr>
            <w:tcW w:w="8550" w:type="dxa"/>
            <w:shd w:val="clear" w:color="auto" w:fill="auto"/>
          </w:tcPr>
          <w:p w:rsidR="00D33030" w:rsidRDefault="00D33030" w:rsidP="00FE4D52">
            <w:pPr>
              <w:jc w:val="both"/>
            </w:pPr>
            <w:r>
              <w:t>Ель обыкнов</w:t>
            </w:r>
            <w:r w:rsidR="00FE4D52">
              <w:t>енная №32</w:t>
            </w:r>
            <w:r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B93D65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33</w:t>
            </w:r>
          </w:p>
        </w:tc>
        <w:tc>
          <w:tcPr>
            <w:tcW w:w="8550" w:type="dxa"/>
            <w:shd w:val="clear" w:color="auto" w:fill="auto"/>
          </w:tcPr>
          <w:p w:rsidR="00D33030" w:rsidRDefault="00FE4D52" w:rsidP="00FE4D52">
            <w:pPr>
              <w:jc w:val="both"/>
            </w:pPr>
            <w:r>
              <w:t>Ель обыкновенная №33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7E1ED8">
              <w:rPr>
                <w:b/>
                <w:sz w:val="21"/>
                <w:szCs w:val="21"/>
              </w:rPr>
              <w:t>34</w:t>
            </w:r>
          </w:p>
        </w:tc>
        <w:tc>
          <w:tcPr>
            <w:tcW w:w="8550" w:type="dxa"/>
            <w:shd w:val="clear" w:color="auto" w:fill="auto"/>
          </w:tcPr>
          <w:p w:rsidR="00D33030" w:rsidRDefault="00FE4D52" w:rsidP="00FE4D52">
            <w:pPr>
              <w:jc w:val="both"/>
            </w:pPr>
            <w:r>
              <w:t>Ель обыкновенная №34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7E1ED8">
              <w:rPr>
                <w:b/>
                <w:sz w:val="21"/>
                <w:szCs w:val="21"/>
              </w:rPr>
              <w:t>35</w:t>
            </w:r>
          </w:p>
        </w:tc>
        <w:tc>
          <w:tcPr>
            <w:tcW w:w="8550" w:type="dxa"/>
            <w:shd w:val="clear" w:color="auto" w:fill="auto"/>
          </w:tcPr>
          <w:p w:rsidR="00D33030" w:rsidRDefault="00FE4D52" w:rsidP="00FE4D52">
            <w:pPr>
              <w:jc w:val="both"/>
            </w:pPr>
            <w:r>
              <w:t>Ель обыкновенная №35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7E1ED8">
              <w:rPr>
                <w:b/>
                <w:sz w:val="21"/>
                <w:szCs w:val="21"/>
              </w:rPr>
              <w:t>36</w:t>
            </w:r>
          </w:p>
        </w:tc>
        <w:tc>
          <w:tcPr>
            <w:tcW w:w="8550" w:type="dxa"/>
            <w:shd w:val="clear" w:color="auto" w:fill="auto"/>
          </w:tcPr>
          <w:p w:rsidR="00D33030" w:rsidRDefault="00FE4D52" w:rsidP="00FE4D52">
            <w:pPr>
              <w:jc w:val="both"/>
            </w:pPr>
            <w:r>
              <w:t xml:space="preserve"> Ель обыкновенная №36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7E1ED8">
              <w:rPr>
                <w:b/>
                <w:sz w:val="21"/>
                <w:szCs w:val="21"/>
              </w:rPr>
              <w:t>37</w:t>
            </w:r>
          </w:p>
        </w:tc>
        <w:tc>
          <w:tcPr>
            <w:tcW w:w="8550" w:type="dxa"/>
            <w:shd w:val="clear" w:color="auto" w:fill="auto"/>
          </w:tcPr>
          <w:p w:rsidR="00D33030" w:rsidRDefault="00FE4D52" w:rsidP="00FE4D52">
            <w:pPr>
              <w:jc w:val="both"/>
            </w:pPr>
            <w:r>
              <w:t>Ель обыкновенная №37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7E1ED8">
              <w:rPr>
                <w:b/>
                <w:sz w:val="21"/>
                <w:szCs w:val="21"/>
              </w:rPr>
              <w:t>38</w:t>
            </w:r>
          </w:p>
        </w:tc>
        <w:tc>
          <w:tcPr>
            <w:tcW w:w="8550" w:type="dxa"/>
            <w:shd w:val="clear" w:color="auto" w:fill="auto"/>
          </w:tcPr>
          <w:p w:rsidR="00D33030" w:rsidRDefault="00FE4D52" w:rsidP="00FE4D52">
            <w:pPr>
              <w:jc w:val="both"/>
            </w:pPr>
            <w:r>
              <w:t>Ель обыкновенная №38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7E1ED8">
              <w:rPr>
                <w:b/>
                <w:sz w:val="21"/>
                <w:szCs w:val="21"/>
              </w:rPr>
              <w:t>39</w:t>
            </w:r>
          </w:p>
        </w:tc>
        <w:tc>
          <w:tcPr>
            <w:tcW w:w="8550" w:type="dxa"/>
            <w:shd w:val="clear" w:color="auto" w:fill="auto"/>
          </w:tcPr>
          <w:p w:rsidR="00D33030" w:rsidRDefault="00FE4D52" w:rsidP="00FE4D52">
            <w:pPr>
              <w:jc w:val="both"/>
            </w:pPr>
            <w:r>
              <w:t>Ель обыкновенная №39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7E1ED8">
              <w:rPr>
                <w:b/>
                <w:sz w:val="21"/>
                <w:szCs w:val="21"/>
              </w:rPr>
              <w:t>40</w:t>
            </w:r>
          </w:p>
        </w:tc>
        <w:tc>
          <w:tcPr>
            <w:tcW w:w="8550" w:type="dxa"/>
            <w:shd w:val="clear" w:color="auto" w:fill="auto"/>
          </w:tcPr>
          <w:p w:rsidR="00D33030" w:rsidRDefault="00FE4D52" w:rsidP="00FE4D52">
            <w:pPr>
              <w:jc w:val="both"/>
            </w:pPr>
            <w:r>
              <w:t>Ель обыкновенная №40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7E1ED8">
              <w:rPr>
                <w:b/>
                <w:sz w:val="21"/>
                <w:szCs w:val="21"/>
              </w:rPr>
              <w:t>41</w:t>
            </w:r>
          </w:p>
        </w:tc>
        <w:tc>
          <w:tcPr>
            <w:tcW w:w="8550" w:type="dxa"/>
            <w:shd w:val="clear" w:color="auto" w:fill="auto"/>
          </w:tcPr>
          <w:p w:rsidR="00D33030" w:rsidRDefault="00FE4D52" w:rsidP="00FE4D52">
            <w:pPr>
              <w:jc w:val="both"/>
            </w:pPr>
            <w:r>
              <w:t>Ель обыкновенная №41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7E1ED8">
              <w:rPr>
                <w:b/>
                <w:sz w:val="21"/>
                <w:szCs w:val="21"/>
              </w:rPr>
              <w:t>42</w:t>
            </w:r>
          </w:p>
        </w:tc>
        <w:tc>
          <w:tcPr>
            <w:tcW w:w="8550" w:type="dxa"/>
            <w:shd w:val="clear" w:color="auto" w:fill="auto"/>
          </w:tcPr>
          <w:p w:rsidR="00D33030" w:rsidRDefault="00FE4D52" w:rsidP="00FE4D52">
            <w:pPr>
              <w:jc w:val="both"/>
            </w:pPr>
            <w:r>
              <w:t>Ель обыкновенная №42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43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обыкновенная №43</w:t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44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обыкновенная №44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45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обыкновенная №45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46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обыкновенная №46</w:t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47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обыкновенная №47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48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обыкновенная №48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lastRenderedPageBreak/>
              <w:t>49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обыкновенная №49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50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обыкновенная №50</w:t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51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обыкновенная №51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52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обыкновенная №52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53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голубая №1</w:t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54</w:t>
            </w:r>
          </w:p>
        </w:tc>
        <w:tc>
          <w:tcPr>
            <w:tcW w:w="8550" w:type="dxa"/>
            <w:shd w:val="clear" w:color="auto" w:fill="auto"/>
          </w:tcPr>
          <w:p w:rsidR="00D33030" w:rsidRDefault="00D33030" w:rsidP="009A2AC9">
            <w:pPr>
              <w:jc w:val="both"/>
            </w:pPr>
            <w:r>
              <w:t>Ель голубая</w:t>
            </w:r>
            <w:r w:rsidR="009A2AC9">
              <w:t xml:space="preserve"> №2</w:t>
            </w:r>
            <w:r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55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голубая №3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56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голубая №4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57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голубая №6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58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голубая №7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59</w:t>
            </w:r>
          </w:p>
        </w:tc>
        <w:tc>
          <w:tcPr>
            <w:tcW w:w="8550" w:type="dxa"/>
            <w:shd w:val="clear" w:color="auto" w:fill="auto"/>
          </w:tcPr>
          <w:p w:rsidR="00D33030" w:rsidRDefault="00D33030" w:rsidP="009A2AC9">
            <w:pPr>
              <w:jc w:val="both"/>
            </w:pPr>
            <w:r>
              <w:t>Ел</w:t>
            </w:r>
            <w:r w:rsidR="009A2AC9">
              <w:t>ь голубая №8</w:t>
            </w:r>
            <w:r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60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голубая №9</w:t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61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голубая №10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62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голубая №11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63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голубая №12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64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голубая №13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65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голубая №14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66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голубая №15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67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голубая №16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68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голубая №17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69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голубая №18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70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голубая №19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71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голубая №20</w:t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72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Ель голубая №21</w:t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73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Каштан №1</w:t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74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Каштан №2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75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Каштан №3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76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Каштан №4</w:t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77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Каштан №5</w:t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7E1ED8">
              <w:rPr>
                <w:b/>
                <w:sz w:val="21"/>
                <w:szCs w:val="21"/>
              </w:rPr>
              <w:t>78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Туя (50 кустов)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7E1ED8">
              <w:rPr>
                <w:b/>
                <w:sz w:val="21"/>
                <w:szCs w:val="21"/>
              </w:rPr>
              <w:t>79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Сирень (25 кустов)</w:t>
            </w:r>
            <w:r w:rsidR="00D33030">
              <w:tab/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7E1ED8">
              <w:rPr>
                <w:b/>
                <w:sz w:val="21"/>
                <w:szCs w:val="21"/>
              </w:rPr>
              <w:t>80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9A2AC9">
            <w:pPr>
              <w:jc w:val="both"/>
            </w:pPr>
            <w:r>
              <w:t>Спирея (16 кустов)</w:t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 w:rsidRPr="007E1ED8">
              <w:rPr>
                <w:b/>
                <w:sz w:val="21"/>
                <w:szCs w:val="21"/>
              </w:rPr>
              <w:t>81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185EC2">
            <w:pPr>
              <w:jc w:val="both"/>
            </w:pPr>
            <w:r>
              <w:t>Лапчатка (</w:t>
            </w:r>
            <w:r w:rsidR="00185EC2">
              <w:t>225</w:t>
            </w:r>
            <w:r>
              <w:t xml:space="preserve"> куст</w:t>
            </w:r>
            <w:r w:rsidR="00185EC2">
              <w:t>ов</w:t>
            </w:r>
            <w:r>
              <w:t>)</w:t>
            </w:r>
          </w:p>
        </w:tc>
      </w:tr>
      <w:tr w:rsidR="00D33030" w:rsidRPr="00A95E41" w:rsidTr="0092131E">
        <w:tc>
          <w:tcPr>
            <w:tcW w:w="728" w:type="dxa"/>
            <w:shd w:val="clear" w:color="auto" w:fill="auto"/>
          </w:tcPr>
          <w:p w:rsidR="00D33030" w:rsidRPr="007E1ED8" w:rsidRDefault="00D33030" w:rsidP="00102A78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82</w:t>
            </w:r>
          </w:p>
        </w:tc>
        <w:tc>
          <w:tcPr>
            <w:tcW w:w="8550" w:type="dxa"/>
            <w:shd w:val="clear" w:color="auto" w:fill="auto"/>
          </w:tcPr>
          <w:p w:rsidR="00D33030" w:rsidRDefault="009A2AC9" w:rsidP="00185EC2">
            <w:pPr>
              <w:jc w:val="both"/>
            </w:pPr>
            <w:r>
              <w:t>Сосна (</w:t>
            </w:r>
            <w:r w:rsidR="00185EC2">
              <w:t>44</w:t>
            </w:r>
            <w:r>
              <w:t>штук)</w:t>
            </w:r>
          </w:p>
        </w:tc>
      </w:tr>
    </w:tbl>
    <w:p w:rsidR="00F7407D" w:rsidRDefault="00F7407D"/>
    <w:p w:rsidR="001B4D8C" w:rsidRDefault="001B4D8C">
      <w:r>
        <w:t xml:space="preserve">Общая стоимость имущества составляет </w:t>
      </w:r>
      <w:r w:rsidRPr="001B4D8C">
        <w:t>1 172 598 000 рублей. В том числе НДС</w:t>
      </w:r>
      <w:r>
        <w:t>.</w:t>
      </w:r>
    </w:p>
    <w:p w:rsidR="001B4D8C" w:rsidRPr="001B4D8C" w:rsidRDefault="001B4D8C">
      <w:bookmarkStart w:id="0" w:name="_GoBack"/>
      <w:bookmarkEnd w:id="0"/>
    </w:p>
    <w:sectPr w:rsidR="001B4D8C" w:rsidRPr="001B4D8C" w:rsidSect="001B4D8C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F13C4"/>
    <w:multiLevelType w:val="hybridMultilevel"/>
    <w:tmpl w:val="EF982E7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1A53CD7"/>
    <w:multiLevelType w:val="multilevel"/>
    <w:tmpl w:val="63FAE30C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DD82664"/>
    <w:multiLevelType w:val="multilevel"/>
    <w:tmpl w:val="BCBAD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D74"/>
    <w:rsid w:val="00010702"/>
    <w:rsid w:val="00034083"/>
    <w:rsid w:val="00061044"/>
    <w:rsid w:val="00092F63"/>
    <w:rsid w:val="000E42F6"/>
    <w:rsid w:val="00102A78"/>
    <w:rsid w:val="00185EC2"/>
    <w:rsid w:val="00194620"/>
    <w:rsid w:val="001963F0"/>
    <w:rsid w:val="001B4D8C"/>
    <w:rsid w:val="001D5E2B"/>
    <w:rsid w:val="001E6299"/>
    <w:rsid w:val="002010A9"/>
    <w:rsid w:val="002875C8"/>
    <w:rsid w:val="002B74D2"/>
    <w:rsid w:val="002D078E"/>
    <w:rsid w:val="002F0895"/>
    <w:rsid w:val="00326033"/>
    <w:rsid w:val="00350346"/>
    <w:rsid w:val="0038251F"/>
    <w:rsid w:val="00393B45"/>
    <w:rsid w:val="004355FF"/>
    <w:rsid w:val="004A2F86"/>
    <w:rsid w:val="005E0805"/>
    <w:rsid w:val="00602FCE"/>
    <w:rsid w:val="006C640C"/>
    <w:rsid w:val="006D58AE"/>
    <w:rsid w:val="0071528A"/>
    <w:rsid w:val="007D4514"/>
    <w:rsid w:val="00870362"/>
    <w:rsid w:val="008A65F5"/>
    <w:rsid w:val="008C718B"/>
    <w:rsid w:val="0092131E"/>
    <w:rsid w:val="00981B3C"/>
    <w:rsid w:val="009A2AC9"/>
    <w:rsid w:val="00AD18EC"/>
    <w:rsid w:val="00AF500C"/>
    <w:rsid w:val="00B04A3D"/>
    <w:rsid w:val="00BA13E1"/>
    <w:rsid w:val="00C91091"/>
    <w:rsid w:val="00CE7D90"/>
    <w:rsid w:val="00D33030"/>
    <w:rsid w:val="00D750DD"/>
    <w:rsid w:val="00D84EDB"/>
    <w:rsid w:val="00D9246A"/>
    <w:rsid w:val="00DB45A3"/>
    <w:rsid w:val="00E01D74"/>
    <w:rsid w:val="00E54EE1"/>
    <w:rsid w:val="00E70B12"/>
    <w:rsid w:val="00EA485F"/>
    <w:rsid w:val="00EE3D11"/>
    <w:rsid w:val="00F10AFC"/>
    <w:rsid w:val="00F7407D"/>
    <w:rsid w:val="00FE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1F77"/>
  <w15:docId w15:val="{5D43055F-65C8-4E83-A484-1CE9E27C1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A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02A78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02A78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2A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02A7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otekstj">
    <w:name w:val="otekstj"/>
    <w:basedOn w:val="a"/>
    <w:rsid w:val="00102A78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102A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2A7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3626</Words>
  <Characters>20672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Кербикова</dc:creator>
  <cp:lastModifiedBy>Диана С. Алексахина</cp:lastModifiedBy>
  <cp:revision>2</cp:revision>
  <cp:lastPrinted>2022-07-14T10:36:00Z</cp:lastPrinted>
  <dcterms:created xsi:type="dcterms:W3CDTF">2022-10-20T07:45:00Z</dcterms:created>
  <dcterms:modified xsi:type="dcterms:W3CDTF">2022-10-20T07:45:00Z</dcterms:modified>
</cp:coreProperties>
</file>