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E30" w:rsidRPr="00BD0F6C" w:rsidRDefault="002514E8" w:rsidP="00C67CA2">
      <w:pPr>
        <w:jc w:val="center"/>
        <w:rPr>
          <w:sz w:val="18"/>
          <w:szCs w:val="18"/>
        </w:rPr>
      </w:pPr>
      <w:r w:rsidRPr="00BD0F6C">
        <w:rPr>
          <w:sz w:val="18"/>
          <w:szCs w:val="18"/>
        </w:rPr>
        <w:t>Договор о задатке</w:t>
      </w:r>
    </w:p>
    <w:p w:rsidR="002514E8" w:rsidRPr="00BD0F6C" w:rsidRDefault="002514E8" w:rsidP="00C67CA2">
      <w:pPr>
        <w:rPr>
          <w:sz w:val="18"/>
          <w:szCs w:val="18"/>
        </w:rPr>
      </w:pPr>
      <w:r w:rsidRPr="00BD0F6C">
        <w:rPr>
          <w:sz w:val="18"/>
          <w:szCs w:val="18"/>
        </w:rPr>
        <w:t xml:space="preserve">Город </w:t>
      </w:r>
      <w:r w:rsidR="00E657AD">
        <w:rPr>
          <w:sz w:val="18"/>
          <w:szCs w:val="18"/>
        </w:rPr>
        <w:t>Красноярск</w:t>
      </w:r>
      <w:r w:rsidR="00FB0FC7" w:rsidRPr="00BD0F6C">
        <w:rPr>
          <w:sz w:val="18"/>
          <w:szCs w:val="18"/>
        </w:rPr>
        <w:tab/>
      </w:r>
      <w:r w:rsidR="00AD1F0C">
        <w:rPr>
          <w:sz w:val="18"/>
          <w:szCs w:val="18"/>
        </w:rPr>
        <w:tab/>
      </w:r>
      <w:r w:rsidR="00BD0F6C">
        <w:rPr>
          <w:sz w:val="18"/>
          <w:szCs w:val="18"/>
        </w:rPr>
        <w:tab/>
      </w:r>
      <w:r w:rsidR="00BD0F6C">
        <w:rPr>
          <w:sz w:val="18"/>
          <w:szCs w:val="18"/>
        </w:rPr>
        <w:tab/>
      </w:r>
      <w:r w:rsidR="00871E30" w:rsidRPr="00BD0F6C">
        <w:rPr>
          <w:sz w:val="18"/>
          <w:szCs w:val="18"/>
        </w:rPr>
        <w:tab/>
      </w:r>
      <w:r w:rsidR="006E0F9B" w:rsidRPr="00BD0F6C">
        <w:rPr>
          <w:sz w:val="18"/>
          <w:szCs w:val="18"/>
        </w:rPr>
        <w:tab/>
      </w:r>
      <w:r w:rsidR="00196382">
        <w:rPr>
          <w:sz w:val="18"/>
          <w:szCs w:val="18"/>
        </w:rPr>
        <w:tab/>
      </w:r>
      <w:r w:rsidR="006E0F9B" w:rsidRPr="00BD0F6C">
        <w:rPr>
          <w:sz w:val="18"/>
          <w:szCs w:val="18"/>
        </w:rPr>
        <w:tab/>
      </w:r>
      <w:r w:rsidR="00E657AD">
        <w:rPr>
          <w:sz w:val="18"/>
          <w:szCs w:val="18"/>
        </w:rPr>
        <w:tab/>
      </w:r>
      <w:r w:rsidR="006E0F9B" w:rsidRPr="00BD0F6C">
        <w:rPr>
          <w:sz w:val="18"/>
          <w:szCs w:val="18"/>
        </w:rPr>
        <w:tab/>
      </w:r>
      <w:r w:rsidRPr="00BD0F6C">
        <w:rPr>
          <w:sz w:val="18"/>
          <w:szCs w:val="18"/>
        </w:rPr>
        <w:t xml:space="preserve">    </w:t>
      </w:r>
      <w:proofErr w:type="gramStart"/>
      <w:r w:rsidRPr="00BD0F6C">
        <w:rPr>
          <w:sz w:val="18"/>
          <w:szCs w:val="18"/>
        </w:rPr>
        <w:t xml:space="preserve">   «</w:t>
      </w:r>
      <w:proofErr w:type="gramEnd"/>
      <w:r w:rsidRPr="00BD0F6C">
        <w:rPr>
          <w:sz w:val="18"/>
          <w:szCs w:val="18"/>
        </w:rPr>
        <w:t>___» ____</w:t>
      </w:r>
      <w:r w:rsidR="00E6059E" w:rsidRPr="00BD0F6C">
        <w:rPr>
          <w:sz w:val="18"/>
          <w:szCs w:val="18"/>
        </w:rPr>
        <w:t xml:space="preserve"> </w:t>
      </w:r>
      <w:r w:rsidRPr="00BD0F6C">
        <w:rPr>
          <w:sz w:val="18"/>
          <w:szCs w:val="18"/>
        </w:rPr>
        <w:t>20</w:t>
      </w:r>
      <w:r w:rsidR="00AF7D32">
        <w:rPr>
          <w:sz w:val="18"/>
          <w:szCs w:val="18"/>
        </w:rPr>
        <w:t>2</w:t>
      </w:r>
      <w:r w:rsidR="00A97890">
        <w:rPr>
          <w:sz w:val="18"/>
          <w:szCs w:val="18"/>
        </w:rPr>
        <w:t>2</w:t>
      </w:r>
      <w:r w:rsidRPr="00BD0F6C">
        <w:rPr>
          <w:sz w:val="18"/>
          <w:szCs w:val="18"/>
        </w:rPr>
        <w:t xml:space="preserve"> г</w:t>
      </w:r>
      <w:r w:rsidR="00FA2AED" w:rsidRPr="00BD0F6C">
        <w:rPr>
          <w:sz w:val="18"/>
          <w:szCs w:val="18"/>
        </w:rPr>
        <w:t>ода</w:t>
      </w:r>
    </w:p>
    <w:p w:rsidR="006E0F9B" w:rsidRPr="00BD0F6C" w:rsidRDefault="006E0F9B" w:rsidP="00C67CA2">
      <w:pPr>
        <w:rPr>
          <w:sz w:val="18"/>
          <w:szCs w:val="18"/>
        </w:rPr>
      </w:pPr>
    </w:p>
    <w:p w:rsidR="002514E8" w:rsidRPr="00BD0F6C" w:rsidRDefault="00A97890" w:rsidP="008409E8">
      <w:pPr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Гражданка Мартынова Татьяна Сергеевна, </w:t>
      </w:r>
      <w:r w:rsidR="006E0F9B" w:rsidRPr="00BD0F6C">
        <w:rPr>
          <w:sz w:val="18"/>
          <w:szCs w:val="18"/>
        </w:rPr>
        <w:t>именуем</w:t>
      </w:r>
      <w:r>
        <w:rPr>
          <w:sz w:val="18"/>
          <w:szCs w:val="18"/>
        </w:rPr>
        <w:t>ая</w:t>
      </w:r>
      <w:r w:rsidR="006E0F9B" w:rsidRPr="00BD0F6C">
        <w:rPr>
          <w:sz w:val="18"/>
          <w:szCs w:val="18"/>
        </w:rPr>
        <w:t xml:space="preserve"> в дальнейшем «</w:t>
      </w:r>
      <w:r w:rsidR="00753068" w:rsidRPr="00BD0F6C">
        <w:rPr>
          <w:sz w:val="18"/>
          <w:szCs w:val="18"/>
        </w:rPr>
        <w:t>Должник</w:t>
      </w:r>
      <w:r w:rsidR="006E0F9B" w:rsidRPr="00BD0F6C">
        <w:rPr>
          <w:sz w:val="18"/>
          <w:szCs w:val="18"/>
        </w:rPr>
        <w:t xml:space="preserve">», в лице </w:t>
      </w:r>
      <w:r w:rsidR="001E515F">
        <w:rPr>
          <w:sz w:val="18"/>
          <w:szCs w:val="18"/>
        </w:rPr>
        <w:t xml:space="preserve">Финансового </w:t>
      </w:r>
      <w:r w:rsidR="006E0F9B" w:rsidRPr="00BD0F6C">
        <w:rPr>
          <w:sz w:val="18"/>
          <w:szCs w:val="18"/>
        </w:rPr>
        <w:t xml:space="preserve">управляющего </w:t>
      </w:r>
      <w:r>
        <w:rPr>
          <w:sz w:val="18"/>
          <w:szCs w:val="18"/>
        </w:rPr>
        <w:t>Слюсаря Николая Владимировича</w:t>
      </w:r>
      <w:r w:rsidR="006E0F9B" w:rsidRPr="00BD0F6C">
        <w:rPr>
          <w:sz w:val="18"/>
          <w:szCs w:val="18"/>
        </w:rPr>
        <w:t xml:space="preserve">, действующего на основании </w:t>
      </w:r>
      <w:r w:rsidR="00107D22">
        <w:rPr>
          <w:sz w:val="18"/>
          <w:szCs w:val="18"/>
        </w:rPr>
        <w:t>р</w:t>
      </w:r>
      <w:bookmarkStart w:id="0" w:name="_GoBack"/>
      <w:bookmarkEnd w:id="0"/>
      <w:r w:rsidR="00871E30" w:rsidRPr="00BD0F6C">
        <w:rPr>
          <w:sz w:val="18"/>
          <w:szCs w:val="18"/>
        </w:rPr>
        <w:t xml:space="preserve">ешения </w:t>
      </w:r>
      <w:r w:rsidR="006E0F9B" w:rsidRPr="00BD0F6C">
        <w:rPr>
          <w:sz w:val="18"/>
          <w:szCs w:val="18"/>
        </w:rPr>
        <w:t xml:space="preserve">Арбитражного суда </w:t>
      </w:r>
      <w:r w:rsidR="00107D22">
        <w:rPr>
          <w:sz w:val="18"/>
          <w:szCs w:val="18"/>
        </w:rPr>
        <w:t xml:space="preserve">Красноярского края </w:t>
      </w:r>
      <w:r>
        <w:rPr>
          <w:sz w:val="18"/>
          <w:szCs w:val="18"/>
        </w:rPr>
        <w:t xml:space="preserve">от </w:t>
      </w:r>
      <w:r w:rsidR="00A23F01">
        <w:rPr>
          <w:sz w:val="18"/>
          <w:szCs w:val="18"/>
        </w:rPr>
        <w:t>2</w:t>
      </w:r>
      <w:r>
        <w:rPr>
          <w:sz w:val="18"/>
          <w:szCs w:val="18"/>
        </w:rPr>
        <w:t>7.04.2021 по делу № А33-14559/2020</w:t>
      </w:r>
      <w:r w:rsidR="002514E8" w:rsidRPr="00BD0F6C">
        <w:rPr>
          <w:sz w:val="18"/>
          <w:szCs w:val="18"/>
        </w:rPr>
        <w:t xml:space="preserve"> с одной стороны, и</w:t>
      </w:r>
      <w:r>
        <w:rPr>
          <w:sz w:val="18"/>
          <w:szCs w:val="18"/>
        </w:rPr>
        <w:t xml:space="preserve"> </w:t>
      </w:r>
      <w:r w:rsidR="002514E8" w:rsidRPr="00BD0F6C">
        <w:rPr>
          <w:sz w:val="18"/>
          <w:szCs w:val="18"/>
        </w:rPr>
        <w:t>____________</w:t>
      </w:r>
      <w:r w:rsidR="0019509D" w:rsidRPr="00BD0F6C">
        <w:rPr>
          <w:sz w:val="18"/>
          <w:szCs w:val="18"/>
        </w:rPr>
        <w:t xml:space="preserve"> в лице </w:t>
      </w:r>
      <w:r w:rsidR="002514E8" w:rsidRPr="00BD0F6C">
        <w:rPr>
          <w:sz w:val="18"/>
          <w:szCs w:val="18"/>
        </w:rPr>
        <w:t>______</w:t>
      </w:r>
      <w:r w:rsidR="0019509D" w:rsidRPr="00BD0F6C">
        <w:rPr>
          <w:sz w:val="18"/>
          <w:szCs w:val="18"/>
        </w:rPr>
        <w:t xml:space="preserve">, действующего на основании </w:t>
      </w:r>
      <w:r w:rsidR="002514E8" w:rsidRPr="00BD0F6C">
        <w:rPr>
          <w:sz w:val="18"/>
          <w:szCs w:val="18"/>
        </w:rPr>
        <w:t>_______</w:t>
      </w:r>
      <w:r w:rsidR="0019509D" w:rsidRPr="00BD0F6C">
        <w:rPr>
          <w:sz w:val="18"/>
          <w:szCs w:val="18"/>
        </w:rPr>
        <w:t xml:space="preserve">, далее именуемое </w:t>
      </w:r>
      <w:r w:rsidR="00FB0FC7" w:rsidRPr="00BD0F6C">
        <w:rPr>
          <w:sz w:val="18"/>
          <w:szCs w:val="18"/>
        </w:rPr>
        <w:t>«</w:t>
      </w:r>
      <w:r w:rsidR="002514E8" w:rsidRPr="00BD0F6C">
        <w:rPr>
          <w:sz w:val="18"/>
          <w:szCs w:val="18"/>
        </w:rPr>
        <w:t>Заявитель</w:t>
      </w:r>
      <w:r w:rsidR="00FB0FC7" w:rsidRPr="00BD0F6C">
        <w:rPr>
          <w:sz w:val="18"/>
          <w:szCs w:val="18"/>
        </w:rPr>
        <w:t>»</w:t>
      </w:r>
      <w:r w:rsidR="002514E8" w:rsidRPr="00BD0F6C">
        <w:rPr>
          <w:sz w:val="18"/>
          <w:szCs w:val="18"/>
        </w:rPr>
        <w:t>, с другой стороны,</w:t>
      </w:r>
      <w:r w:rsidR="0019509D" w:rsidRPr="00BD0F6C">
        <w:rPr>
          <w:sz w:val="18"/>
          <w:szCs w:val="18"/>
        </w:rPr>
        <w:t xml:space="preserve"> </w:t>
      </w:r>
      <w:r w:rsidR="008A00D7">
        <w:rPr>
          <w:sz w:val="18"/>
          <w:szCs w:val="18"/>
        </w:rPr>
        <w:t xml:space="preserve">в дальнейшем </w:t>
      </w:r>
      <w:r w:rsidR="0019509D" w:rsidRPr="00BD0F6C">
        <w:rPr>
          <w:sz w:val="18"/>
          <w:szCs w:val="18"/>
        </w:rPr>
        <w:t>совместно именуемые «Стороны»,</w:t>
      </w:r>
      <w:r w:rsidR="002514E8" w:rsidRPr="00BD0F6C">
        <w:rPr>
          <w:sz w:val="18"/>
          <w:szCs w:val="18"/>
        </w:rPr>
        <w:t xml:space="preserve"> заключили настоящий договор о нижеследующем:</w:t>
      </w:r>
    </w:p>
    <w:p w:rsidR="0084146E" w:rsidRPr="0084146E" w:rsidRDefault="0084146E" w:rsidP="00EC4461">
      <w:pPr>
        <w:ind w:firstLine="708"/>
        <w:rPr>
          <w:sz w:val="18"/>
          <w:szCs w:val="18"/>
        </w:rPr>
      </w:pPr>
      <w:r w:rsidRPr="0084146E">
        <w:rPr>
          <w:sz w:val="18"/>
          <w:szCs w:val="18"/>
        </w:rPr>
        <w:t>1. Предмет договора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1.1. В соответствии с условиями настоящего договора Заявитель</w:t>
      </w:r>
      <w:r w:rsidR="00BD41CC">
        <w:rPr>
          <w:sz w:val="18"/>
          <w:szCs w:val="18"/>
        </w:rPr>
        <w:t>,</w:t>
      </w:r>
      <w:r w:rsidRPr="0084146E">
        <w:rPr>
          <w:sz w:val="18"/>
          <w:szCs w:val="18"/>
        </w:rPr>
        <w:t xml:space="preserve"> для участия в </w:t>
      </w:r>
      <w:r w:rsidR="00D37922">
        <w:rPr>
          <w:sz w:val="18"/>
          <w:szCs w:val="18"/>
        </w:rPr>
        <w:t xml:space="preserve">электронных </w:t>
      </w:r>
      <w:r w:rsidRPr="0084146E">
        <w:rPr>
          <w:sz w:val="18"/>
          <w:szCs w:val="18"/>
        </w:rPr>
        <w:t>торгах по продаже имущества Должника</w:t>
      </w:r>
      <w:r w:rsidR="00BD41CC">
        <w:rPr>
          <w:sz w:val="18"/>
          <w:szCs w:val="18"/>
        </w:rPr>
        <w:t>,</w:t>
      </w:r>
      <w:r w:rsidRPr="0084146E">
        <w:rPr>
          <w:sz w:val="18"/>
          <w:szCs w:val="18"/>
        </w:rPr>
        <w:t xml:space="preserve"> перечисляет задаток</w:t>
      </w:r>
      <w:r w:rsidR="001E515F">
        <w:rPr>
          <w:sz w:val="18"/>
          <w:szCs w:val="18"/>
        </w:rPr>
        <w:t xml:space="preserve"> в размере и в сроки</w:t>
      </w:r>
      <w:r w:rsidRPr="0084146E">
        <w:rPr>
          <w:sz w:val="18"/>
          <w:szCs w:val="18"/>
        </w:rPr>
        <w:t xml:space="preserve"> на</w:t>
      </w:r>
      <w:r w:rsidR="00E85158">
        <w:rPr>
          <w:sz w:val="18"/>
          <w:szCs w:val="18"/>
        </w:rPr>
        <w:t xml:space="preserve"> специальный</w:t>
      </w:r>
      <w:r w:rsidRPr="0084146E">
        <w:rPr>
          <w:sz w:val="18"/>
          <w:szCs w:val="18"/>
        </w:rPr>
        <w:t xml:space="preserve"> с</w:t>
      </w:r>
      <w:r w:rsidR="001E515F">
        <w:rPr>
          <w:sz w:val="18"/>
          <w:szCs w:val="18"/>
        </w:rPr>
        <w:t>чет, указанные</w:t>
      </w:r>
      <w:r w:rsidRPr="0084146E">
        <w:rPr>
          <w:sz w:val="18"/>
          <w:szCs w:val="18"/>
        </w:rPr>
        <w:t xml:space="preserve"> в информационном сообщении о </w:t>
      </w:r>
      <w:r w:rsidR="00D37922">
        <w:rPr>
          <w:sz w:val="18"/>
          <w:szCs w:val="18"/>
        </w:rPr>
        <w:t>торг</w:t>
      </w:r>
      <w:r w:rsidR="00815867">
        <w:rPr>
          <w:sz w:val="18"/>
          <w:szCs w:val="18"/>
        </w:rPr>
        <w:t>ах</w:t>
      </w:r>
      <w:r w:rsidR="00BD41CC">
        <w:rPr>
          <w:sz w:val="18"/>
          <w:szCs w:val="18"/>
        </w:rPr>
        <w:t>,</w:t>
      </w:r>
      <w:r w:rsidR="00BD41CC" w:rsidRPr="00BD41CC">
        <w:rPr>
          <w:sz w:val="18"/>
          <w:szCs w:val="18"/>
        </w:rPr>
        <w:t xml:space="preserve"> </w:t>
      </w:r>
      <w:r w:rsidR="00BD41CC" w:rsidRPr="0084146E">
        <w:rPr>
          <w:sz w:val="18"/>
          <w:szCs w:val="18"/>
        </w:rPr>
        <w:t>а Должник принимает задаток</w:t>
      </w:r>
      <w:r w:rsidR="00BD41CC">
        <w:rPr>
          <w:sz w:val="18"/>
          <w:szCs w:val="18"/>
        </w:rPr>
        <w:t xml:space="preserve"> </w:t>
      </w:r>
      <w:r w:rsidR="00D37922">
        <w:rPr>
          <w:sz w:val="18"/>
          <w:szCs w:val="18"/>
        </w:rPr>
        <w:t>на этот счет;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 xml:space="preserve">1.2. Задаток вносится Заявителем </w:t>
      </w:r>
      <w:r w:rsidR="00D37922">
        <w:rPr>
          <w:sz w:val="18"/>
          <w:szCs w:val="18"/>
        </w:rPr>
        <w:t>для</w:t>
      </w:r>
      <w:r w:rsidRPr="0084146E">
        <w:rPr>
          <w:sz w:val="18"/>
          <w:szCs w:val="18"/>
        </w:rPr>
        <w:t xml:space="preserve"> обеспечения исполнения обязательств по оплате имущества, являющимся предметом торгов.</w:t>
      </w:r>
    </w:p>
    <w:p w:rsidR="0084146E" w:rsidRPr="0084146E" w:rsidRDefault="0084146E" w:rsidP="00EC4461">
      <w:pPr>
        <w:ind w:firstLine="708"/>
        <w:rPr>
          <w:sz w:val="18"/>
          <w:szCs w:val="18"/>
        </w:rPr>
      </w:pPr>
      <w:r w:rsidRPr="0084146E">
        <w:rPr>
          <w:sz w:val="18"/>
          <w:szCs w:val="18"/>
        </w:rPr>
        <w:t>2. Порядок внесения задатка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2.1. Для участия в торгах Заявитель обязан обеспечить поступление задатка на с</w:t>
      </w:r>
      <w:r w:rsidR="00E85158">
        <w:rPr>
          <w:sz w:val="18"/>
          <w:szCs w:val="18"/>
        </w:rPr>
        <w:t>пециальный с</w:t>
      </w:r>
      <w:r w:rsidRPr="0084146E">
        <w:rPr>
          <w:sz w:val="18"/>
          <w:szCs w:val="18"/>
        </w:rPr>
        <w:t>чет, указанный в информационном сообщении о торгах, не позднее даты и времени окончания приема заявок на участие в торгах;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2.2. При оплате задатка в назначении платежа обязательно должно быть указано: наименование имущества, должника и номер аукциона;</w:t>
      </w:r>
    </w:p>
    <w:p w:rsid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2.3. Задаток считается внесённым с даты поступления всей суммы</w:t>
      </w:r>
      <w:r w:rsidR="00273579">
        <w:rPr>
          <w:sz w:val="18"/>
          <w:szCs w:val="18"/>
        </w:rPr>
        <w:t xml:space="preserve"> задатка</w:t>
      </w:r>
      <w:r w:rsidRPr="0084146E">
        <w:rPr>
          <w:sz w:val="18"/>
          <w:szCs w:val="18"/>
        </w:rPr>
        <w:t xml:space="preserve"> на с</w:t>
      </w:r>
      <w:r w:rsidR="00E85158">
        <w:rPr>
          <w:sz w:val="18"/>
          <w:szCs w:val="18"/>
        </w:rPr>
        <w:t>пециальный с</w:t>
      </w:r>
      <w:r w:rsidRPr="0084146E">
        <w:rPr>
          <w:sz w:val="18"/>
          <w:szCs w:val="18"/>
        </w:rPr>
        <w:t>чет</w:t>
      </w:r>
      <w:r w:rsidR="00273579">
        <w:rPr>
          <w:sz w:val="18"/>
          <w:szCs w:val="18"/>
        </w:rPr>
        <w:t>, указанный в информационном сообщении о торгах</w:t>
      </w:r>
      <w:r w:rsidRPr="0084146E">
        <w:rPr>
          <w:sz w:val="18"/>
          <w:szCs w:val="18"/>
        </w:rPr>
        <w:t>. В случае</w:t>
      </w:r>
      <w:r w:rsidR="00255009">
        <w:rPr>
          <w:sz w:val="18"/>
          <w:szCs w:val="18"/>
        </w:rPr>
        <w:t>,</w:t>
      </w:r>
      <w:r w:rsidR="00E85158">
        <w:rPr>
          <w:sz w:val="18"/>
          <w:szCs w:val="18"/>
        </w:rPr>
        <w:t xml:space="preserve"> не</w:t>
      </w:r>
      <w:r w:rsidR="00E85158" w:rsidRPr="0084146E">
        <w:rPr>
          <w:sz w:val="18"/>
          <w:szCs w:val="18"/>
        </w:rPr>
        <w:t xml:space="preserve"> поступления</w:t>
      </w:r>
      <w:r w:rsidRPr="0084146E">
        <w:rPr>
          <w:sz w:val="18"/>
          <w:szCs w:val="18"/>
        </w:rPr>
        <w:t xml:space="preserve"> задатка </w:t>
      </w:r>
      <w:r w:rsidR="00E85158">
        <w:rPr>
          <w:sz w:val="18"/>
          <w:szCs w:val="18"/>
        </w:rPr>
        <w:t>на дату составления протокола об определении участников торгов</w:t>
      </w:r>
      <w:r w:rsidRPr="0084146E">
        <w:rPr>
          <w:sz w:val="18"/>
          <w:szCs w:val="18"/>
        </w:rPr>
        <w:t>, обязательства Заявителя считаются не</w:t>
      </w:r>
      <w:r w:rsidR="00E85158">
        <w:rPr>
          <w:sz w:val="18"/>
          <w:szCs w:val="18"/>
        </w:rPr>
        <w:t xml:space="preserve"> </w:t>
      </w:r>
      <w:r w:rsidRPr="0084146E">
        <w:rPr>
          <w:sz w:val="18"/>
          <w:szCs w:val="18"/>
        </w:rPr>
        <w:t>выполненными, Заявитель к у</w:t>
      </w:r>
      <w:r w:rsidR="00E85158">
        <w:rPr>
          <w:sz w:val="18"/>
          <w:szCs w:val="18"/>
        </w:rPr>
        <w:t>частию в торгах не допускается;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2.4. Документом, подтверждающим оплату задатка, является платёжный документ, подтверждающий оплату.</w:t>
      </w:r>
    </w:p>
    <w:p w:rsidR="0084146E" w:rsidRPr="0084146E" w:rsidRDefault="0084146E" w:rsidP="00EC4461">
      <w:pPr>
        <w:ind w:firstLine="708"/>
        <w:rPr>
          <w:sz w:val="18"/>
          <w:szCs w:val="18"/>
        </w:rPr>
      </w:pPr>
      <w:r w:rsidRPr="0084146E">
        <w:rPr>
          <w:sz w:val="18"/>
          <w:szCs w:val="18"/>
        </w:rPr>
        <w:t>3. Порядок возврата и удержания задатка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3.1. Суммы внесенных задатков возвращаются всем заявителям, за исключением победителя</w:t>
      </w:r>
      <w:r w:rsidR="00D91D97">
        <w:rPr>
          <w:sz w:val="18"/>
          <w:szCs w:val="18"/>
        </w:rPr>
        <w:t xml:space="preserve"> (единственного участника)</w:t>
      </w:r>
      <w:r w:rsidRPr="0084146E">
        <w:rPr>
          <w:sz w:val="18"/>
          <w:szCs w:val="18"/>
        </w:rPr>
        <w:t xml:space="preserve"> торгов, в течение пяти рабочих дней со дня подписания </w:t>
      </w:r>
      <w:r w:rsidR="006C2CBB">
        <w:rPr>
          <w:sz w:val="18"/>
          <w:szCs w:val="18"/>
        </w:rPr>
        <w:t xml:space="preserve">итогового </w:t>
      </w:r>
      <w:r w:rsidRPr="0084146E">
        <w:rPr>
          <w:sz w:val="18"/>
          <w:szCs w:val="18"/>
        </w:rPr>
        <w:t xml:space="preserve">протокола </w:t>
      </w:r>
      <w:r w:rsidR="006C2CBB">
        <w:rPr>
          <w:sz w:val="18"/>
          <w:szCs w:val="18"/>
        </w:rPr>
        <w:t>по результатам</w:t>
      </w:r>
      <w:r w:rsidRPr="0084146E">
        <w:rPr>
          <w:sz w:val="18"/>
          <w:szCs w:val="18"/>
        </w:rPr>
        <w:t xml:space="preserve"> проведения торгов;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3.2. Внесённый задаток не возвращается победителю</w:t>
      </w:r>
      <w:r w:rsidR="00D91D97">
        <w:rPr>
          <w:sz w:val="18"/>
          <w:szCs w:val="18"/>
        </w:rPr>
        <w:t xml:space="preserve"> (единственному участнику)</w:t>
      </w:r>
      <w:r w:rsidRPr="0084146E">
        <w:rPr>
          <w:sz w:val="18"/>
          <w:szCs w:val="18"/>
        </w:rPr>
        <w:t xml:space="preserve"> торгов в случае, если:</w:t>
      </w:r>
    </w:p>
    <w:p w:rsidR="00815867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- победитель</w:t>
      </w:r>
      <w:r w:rsidR="00D91D97">
        <w:rPr>
          <w:sz w:val="18"/>
          <w:szCs w:val="18"/>
        </w:rPr>
        <w:t xml:space="preserve"> (единственный участник) торгов</w:t>
      </w:r>
      <w:r w:rsidRPr="0084146E">
        <w:rPr>
          <w:sz w:val="18"/>
          <w:szCs w:val="18"/>
        </w:rPr>
        <w:t xml:space="preserve"> не </w:t>
      </w:r>
      <w:r w:rsidR="00D91D97">
        <w:rPr>
          <w:sz w:val="18"/>
          <w:szCs w:val="18"/>
        </w:rPr>
        <w:t xml:space="preserve">подпишет и не </w:t>
      </w:r>
      <w:r w:rsidR="00815867">
        <w:rPr>
          <w:sz w:val="18"/>
          <w:szCs w:val="18"/>
        </w:rPr>
        <w:t>представит</w:t>
      </w:r>
      <w:r w:rsidRPr="0084146E">
        <w:rPr>
          <w:sz w:val="18"/>
          <w:szCs w:val="18"/>
        </w:rPr>
        <w:t xml:space="preserve"> в установленный</w:t>
      </w:r>
      <w:r w:rsidR="00273579">
        <w:rPr>
          <w:sz w:val="18"/>
          <w:szCs w:val="18"/>
        </w:rPr>
        <w:t xml:space="preserve"> законодательством</w:t>
      </w:r>
      <w:r w:rsidRPr="0084146E">
        <w:rPr>
          <w:sz w:val="18"/>
          <w:szCs w:val="18"/>
        </w:rPr>
        <w:t xml:space="preserve"> срок</w:t>
      </w:r>
      <w:r w:rsidR="00815867">
        <w:rPr>
          <w:sz w:val="18"/>
          <w:szCs w:val="18"/>
        </w:rPr>
        <w:t xml:space="preserve"> оригинал</w:t>
      </w:r>
      <w:r w:rsidRPr="0084146E">
        <w:rPr>
          <w:sz w:val="18"/>
          <w:szCs w:val="18"/>
        </w:rPr>
        <w:t xml:space="preserve"> </w:t>
      </w:r>
      <w:r w:rsidR="00E7194A">
        <w:rPr>
          <w:sz w:val="18"/>
          <w:szCs w:val="18"/>
        </w:rPr>
        <w:t xml:space="preserve">подписанного </w:t>
      </w:r>
      <w:r w:rsidRPr="0084146E">
        <w:rPr>
          <w:sz w:val="18"/>
          <w:szCs w:val="18"/>
        </w:rPr>
        <w:t>договор</w:t>
      </w:r>
      <w:r w:rsidR="00815867">
        <w:rPr>
          <w:sz w:val="18"/>
          <w:szCs w:val="18"/>
        </w:rPr>
        <w:t>а</w:t>
      </w:r>
      <w:r w:rsidR="00B83545">
        <w:rPr>
          <w:sz w:val="18"/>
          <w:szCs w:val="18"/>
        </w:rPr>
        <w:t xml:space="preserve"> купли-продажи</w:t>
      </w:r>
      <w:r w:rsidRPr="0084146E">
        <w:rPr>
          <w:sz w:val="18"/>
          <w:szCs w:val="18"/>
        </w:rPr>
        <w:t>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- не оплатит приобретаемое на торгах имущество в срок, установленный договор</w:t>
      </w:r>
      <w:r w:rsidR="00164FA9">
        <w:rPr>
          <w:sz w:val="18"/>
          <w:szCs w:val="18"/>
        </w:rPr>
        <w:t>ом</w:t>
      </w:r>
      <w:r w:rsidRPr="0084146E">
        <w:rPr>
          <w:sz w:val="18"/>
          <w:szCs w:val="18"/>
        </w:rPr>
        <w:t xml:space="preserve"> купли-продажи</w:t>
      </w:r>
      <w:r w:rsidR="00E7194A">
        <w:rPr>
          <w:sz w:val="18"/>
          <w:szCs w:val="18"/>
        </w:rPr>
        <w:t xml:space="preserve"> имущества</w:t>
      </w:r>
      <w:r w:rsidRPr="0084146E">
        <w:rPr>
          <w:sz w:val="18"/>
          <w:szCs w:val="18"/>
        </w:rPr>
        <w:t>.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ab/>
        <w:t>4. Срок действия настоящего договора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4.1. Настоящий договор вступает в силу с момента его подписания сторонами и прекращает своё действие после исполнения сторонами всех обязательств по нему;</w:t>
      </w:r>
    </w:p>
    <w:p w:rsidR="0084146E" w:rsidRPr="0084146E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РФ;</w:t>
      </w:r>
    </w:p>
    <w:p w:rsidR="002514E8" w:rsidRPr="00BD0F6C" w:rsidRDefault="0084146E" w:rsidP="0084146E">
      <w:pPr>
        <w:rPr>
          <w:sz w:val="18"/>
          <w:szCs w:val="18"/>
        </w:rPr>
      </w:pPr>
      <w:r w:rsidRPr="0084146E">
        <w:rPr>
          <w:sz w:val="18"/>
          <w:szCs w:val="18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2514E8" w:rsidRPr="00BD0F6C" w:rsidRDefault="0069503E" w:rsidP="00C67CA2">
      <w:pPr>
        <w:rPr>
          <w:sz w:val="18"/>
          <w:szCs w:val="18"/>
        </w:rPr>
      </w:pPr>
      <w:r w:rsidRPr="00BD0F6C">
        <w:rPr>
          <w:sz w:val="18"/>
          <w:szCs w:val="18"/>
        </w:rPr>
        <w:tab/>
      </w:r>
      <w:r w:rsidR="00FB0FC7" w:rsidRPr="00BD0F6C">
        <w:rPr>
          <w:sz w:val="18"/>
          <w:szCs w:val="18"/>
        </w:rPr>
        <w:t>5. Адреса и реквизиты сторон</w:t>
      </w:r>
      <w:r w:rsidR="00BC7233">
        <w:rPr>
          <w:sz w:val="18"/>
          <w:szCs w:val="18"/>
        </w:rPr>
        <w:t>:</w:t>
      </w:r>
    </w:p>
    <w:p w:rsidR="006D3BA4" w:rsidRPr="008F3EC8" w:rsidRDefault="00374C75" w:rsidP="00E7194A">
      <w:pPr>
        <w:rPr>
          <w:bCs/>
          <w:sz w:val="18"/>
          <w:szCs w:val="18"/>
        </w:rPr>
      </w:pPr>
      <w:r w:rsidRPr="00BD0F6C">
        <w:rPr>
          <w:bCs/>
          <w:sz w:val="18"/>
          <w:szCs w:val="18"/>
        </w:rPr>
        <w:t>Должник</w:t>
      </w:r>
      <w:r w:rsidR="0054496F">
        <w:rPr>
          <w:bCs/>
          <w:sz w:val="18"/>
          <w:szCs w:val="18"/>
        </w:rPr>
        <w:t xml:space="preserve">: </w:t>
      </w:r>
      <w:r w:rsidR="00A97890">
        <w:rPr>
          <w:bCs/>
          <w:sz w:val="18"/>
          <w:szCs w:val="18"/>
        </w:rPr>
        <w:t>Гражданка Мартынова Татьяна Сергеевна</w:t>
      </w:r>
      <w:r w:rsidR="0054496F" w:rsidRPr="0054496F">
        <w:rPr>
          <w:bCs/>
          <w:sz w:val="18"/>
          <w:szCs w:val="18"/>
        </w:rPr>
        <w:t xml:space="preserve"> </w:t>
      </w:r>
    </w:p>
    <w:p w:rsidR="0054496F" w:rsidRDefault="00D91D97" w:rsidP="00E7194A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Почтовый адрес</w:t>
      </w:r>
      <w:r w:rsidR="00A4198D">
        <w:rPr>
          <w:bCs/>
          <w:sz w:val="18"/>
          <w:szCs w:val="18"/>
        </w:rPr>
        <w:t xml:space="preserve"> </w:t>
      </w:r>
      <w:r w:rsidR="0054496F">
        <w:rPr>
          <w:bCs/>
          <w:sz w:val="18"/>
          <w:szCs w:val="18"/>
        </w:rPr>
        <w:t xml:space="preserve">финансового </w:t>
      </w:r>
      <w:r w:rsidR="00A4198D">
        <w:rPr>
          <w:bCs/>
          <w:sz w:val="18"/>
          <w:szCs w:val="18"/>
        </w:rPr>
        <w:t>управляющего</w:t>
      </w:r>
      <w:r>
        <w:rPr>
          <w:bCs/>
          <w:sz w:val="18"/>
          <w:szCs w:val="18"/>
        </w:rPr>
        <w:t xml:space="preserve">: </w:t>
      </w:r>
      <w:r w:rsidR="00A97890">
        <w:rPr>
          <w:bCs/>
          <w:sz w:val="18"/>
          <w:szCs w:val="18"/>
        </w:rPr>
        <w:t>660012</w:t>
      </w:r>
      <w:r>
        <w:rPr>
          <w:bCs/>
          <w:sz w:val="18"/>
          <w:szCs w:val="18"/>
        </w:rPr>
        <w:t>, г.</w:t>
      </w:r>
      <w:r w:rsidR="00A97890">
        <w:rPr>
          <w:bCs/>
          <w:sz w:val="18"/>
          <w:szCs w:val="18"/>
        </w:rPr>
        <w:t xml:space="preserve"> Красноярск, ул. Судостроительная</w:t>
      </w:r>
      <w:r>
        <w:rPr>
          <w:bCs/>
          <w:sz w:val="18"/>
          <w:szCs w:val="18"/>
        </w:rPr>
        <w:t xml:space="preserve">, </w:t>
      </w:r>
      <w:r w:rsidR="00A97890">
        <w:rPr>
          <w:bCs/>
          <w:sz w:val="18"/>
          <w:szCs w:val="18"/>
        </w:rPr>
        <w:t>133-41</w:t>
      </w:r>
      <w:r>
        <w:rPr>
          <w:bCs/>
          <w:sz w:val="18"/>
          <w:szCs w:val="18"/>
        </w:rPr>
        <w:t xml:space="preserve"> </w:t>
      </w:r>
    </w:p>
    <w:p w:rsidR="00E6059E" w:rsidRPr="008F3EC8" w:rsidRDefault="00AF7D32" w:rsidP="00C67CA2">
      <w:pPr>
        <w:rPr>
          <w:bCs/>
          <w:sz w:val="18"/>
          <w:szCs w:val="18"/>
        </w:rPr>
      </w:pPr>
      <w:r w:rsidRPr="00AF7D32">
        <w:rPr>
          <w:bCs/>
          <w:sz w:val="18"/>
          <w:szCs w:val="18"/>
        </w:rPr>
        <w:t xml:space="preserve">тел. </w:t>
      </w:r>
      <w:r w:rsidR="00A97890">
        <w:rPr>
          <w:bCs/>
          <w:sz w:val="18"/>
          <w:szCs w:val="18"/>
        </w:rPr>
        <w:t>89528196286</w:t>
      </w:r>
      <w:r w:rsidRPr="00AF7D32">
        <w:rPr>
          <w:bCs/>
          <w:sz w:val="18"/>
          <w:szCs w:val="18"/>
        </w:rPr>
        <w:t xml:space="preserve"> </w:t>
      </w:r>
      <w:proofErr w:type="spellStart"/>
      <w:r w:rsidRPr="00AF7D32">
        <w:rPr>
          <w:bCs/>
          <w:sz w:val="18"/>
          <w:szCs w:val="18"/>
        </w:rPr>
        <w:t>эл.почта</w:t>
      </w:r>
      <w:proofErr w:type="spellEnd"/>
      <w:r w:rsidR="00A97890">
        <w:rPr>
          <w:bCs/>
          <w:sz w:val="18"/>
          <w:szCs w:val="18"/>
        </w:rPr>
        <w:t>:</w:t>
      </w:r>
      <w:r w:rsidRPr="00AF7D32">
        <w:rPr>
          <w:bCs/>
          <w:sz w:val="18"/>
          <w:szCs w:val="18"/>
        </w:rPr>
        <w:t xml:space="preserve"> </w:t>
      </w:r>
      <w:proofErr w:type="spellStart"/>
      <w:r w:rsidR="00A97890" w:rsidRPr="00A97890">
        <w:rPr>
          <w:bCs/>
          <w:sz w:val="18"/>
          <w:szCs w:val="18"/>
          <w:lang w:val="en-US"/>
        </w:rPr>
        <w:t>nikolay</w:t>
      </w:r>
      <w:proofErr w:type="spellEnd"/>
      <w:r w:rsidR="00A97890" w:rsidRPr="00A23F01">
        <w:rPr>
          <w:bCs/>
          <w:sz w:val="18"/>
          <w:szCs w:val="18"/>
        </w:rPr>
        <w:t>8484@</w:t>
      </w:r>
      <w:r w:rsidR="00A97890" w:rsidRPr="00A97890">
        <w:rPr>
          <w:bCs/>
          <w:sz w:val="18"/>
          <w:szCs w:val="18"/>
          <w:lang w:val="en-US"/>
        </w:rPr>
        <w:t>mail</w:t>
      </w:r>
      <w:r w:rsidR="00A97890" w:rsidRPr="00A23F01">
        <w:rPr>
          <w:bCs/>
          <w:sz w:val="18"/>
          <w:szCs w:val="18"/>
        </w:rPr>
        <w:t>.</w:t>
      </w:r>
      <w:proofErr w:type="spellStart"/>
      <w:r w:rsidR="00A97890" w:rsidRPr="00A97890">
        <w:rPr>
          <w:bCs/>
          <w:sz w:val="18"/>
          <w:szCs w:val="18"/>
          <w:lang w:val="en-US"/>
        </w:rPr>
        <w:t>ru</w:t>
      </w:r>
      <w:proofErr w:type="spellEnd"/>
      <w:r w:rsidR="006D3BA4" w:rsidRPr="008F3EC8">
        <w:rPr>
          <w:bCs/>
          <w:sz w:val="18"/>
          <w:szCs w:val="18"/>
        </w:rPr>
        <w:t>--------</w:t>
      </w:r>
    </w:p>
    <w:p w:rsidR="00AF7D32" w:rsidRDefault="00AF7D32" w:rsidP="00C67CA2">
      <w:pPr>
        <w:rPr>
          <w:bCs/>
          <w:sz w:val="18"/>
          <w:szCs w:val="18"/>
        </w:rPr>
      </w:pPr>
    </w:p>
    <w:p w:rsidR="00A97890" w:rsidRDefault="00D01FD3" w:rsidP="00C67CA2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Заявитель:</w:t>
      </w:r>
    </w:p>
    <w:p w:rsidR="00BC7233" w:rsidRDefault="00BC7233" w:rsidP="00C67CA2">
      <w:pPr>
        <w:rPr>
          <w:sz w:val="18"/>
          <w:szCs w:val="18"/>
        </w:rPr>
      </w:pPr>
    </w:p>
    <w:p w:rsidR="00D01FD3" w:rsidRDefault="00D01FD3" w:rsidP="00C67CA2">
      <w:pPr>
        <w:rPr>
          <w:sz w:val="18"/>
          <w:szCs w:val="18"/>
        </w:rPr>
      </w:pPr>
    </w:p>
    <w:p w:rsidR="00D01FD3" w:rsidRPr="00BD0F6C" w:rsidRDefault="00D01FD3" w:rsidP="00C67CA2">
      <w:pPr>
        <w:rPr>
          <w:sz w:val="18"/>
          <w:szCs w:val="18"/>
        </w:rPr>
      </w:pPr>
    </w:p>
    <w:p w:rsidR="00A4198D" w:rsidRDefault="00E85158" w:rsidP="00C67CA2">
      <w:pPr>
        <w:rPr>
          <w:sz w:val="18"/>
          <w:szCs w:val="18"/>
        </w:rPr>
      </w:pPr>
      <w:r>
        <w:rPr>
          <w:sz w:val="18"/>
          <w:szCs w:val="18"/>
        </w:rPr>
        <w:t xml:space="preserve">Финансовый </w:t>
      </w:r>
      <w:r w:rsidR="00E6059E" w:rsidRPr="00BD0F6C">
        <w:rPr>
          <w:sz w:val="18"/>
          <w:szCs w:val="18"/>
        </w:rPr>
        <w:t>управляющий</w:t>
      </w:r>
      <w:r w:rsidR="00FE3B5D" w:rsidRPr="00BD0F6C">
        <w:rPr>
          <w:sz w:val="18"/>
          <w:szCs w:val="18"/>
        </w:rPr>
        <w:tab/>
      </w:r>
      <w:r w:rsidR="004F0EAC">
        <w:rPr>
          <w:sz w:val="18"/>
          <w:szCs w:val="18"/>
        </w:rPr>
        <w:t xml:space="preserve"> </w:t>
      </w:r>
    </w:p>
    <w:p w:rsidR="00E6059E" w:rsidRPr="00A97890" w:rsidRDefault="00FA6F8A" w:rsidP="00C67CA2">
      <w:pPr>
        <w:rPr>
          <w:sz w:val="18"/>
          <w:szCs w:val="18"/>
        </w:rPr>
      </w:pPr>
      <w:r>
        <w:rPr>
          <w:sz w:val="18"/>
          <w:szCs w:val="18"/>
        </w:rPr>
        <w:t>г</w:t>
      </w:r>
      <w:r w:rsidR="00E85158" w:rsidRPr="00A97890">
        <w:rPr>
          <w:sz w:val="18"/>
          <w:szCs w:val="18"/>
        </w:rPr>
        <w:t>раждан</w:t>
      </w:r>
      <w:r w:rsidR="00A97890" w:rsidRPr="00A97890">
        <w:rPr>
          <w:sz w:val="18"/>
          <w:szCs w:val="18"/>
        </w:rPr>
        <w:t>ки Мартыновой Т.С. Слюсарь Н.В. _____________</w:t>
      </w:r>
    </w:p>
    <w:p w:rsidR="00A934DC" w:rsidRPr="006D3BA4" w:rsidRDefault="00A934DC" w:rsidP="00C67CA2">
      <w:pPr>
        <w:rPr>
          <w:b/>
          <w:sz w:val="18"/>
          <w:szCs w:val="18"/>
        </w:rPr>
      </w:pPr>
    </w:p>
    <w:p w:rsidR="00A4198D" w:rsidRPr="00BD0F6C" w:rsidRDefault="00A4198D" w:rsidP="00C67CA2">
      <w:pPr>
        <w:rPr>
          <w:sz w:val="18"/>
          <w:szCs w:val="18"/>
        </w:rPr>
      </w:pPr>
    </w:p>
    <w:p w:rsidR="00E6059E" w:rsidRPr="00BD0F6C" w:rsidRDefault="00E6059E" w:rsidP="00C67CA2">
      <w:pPr>
        <w:rPr>
          <w:sz w:val="18"/>
          <w:szCs w:val="18"/>
        </w:rPr>
      </w:pPr>
      <w:r w:rsidRPr="00BD0F6C">
        <w:rPr>
          <w:sz w:val="18"/>
          <w:szCs w:val="18"/>
        </w:rPr>
        <w:t>Заявитель</w:t>
      </w:r>
      <w:r w:rsidR="00D24B12" w:rsidRPr="00BD0F6C">
        <w:rPr>
          <w:sz w:val="18"/>
          <w:szCs w:val="18"/>
        </w:rPr>
        <w:t>:</w:t>
      </w:r>
      <w:r w:rsidR="00A4198D">
        <w:rPr>
          <w:sz w:val="18"/>
          <w:szCs w:val="18"/>
        </w:rPr>
        <w:t xml:space="preserve"> ___</w:t>
      </w:r>
      <w:r w:rsidR="00A97890">
        <w:rPr>
          <w:sz w:val="18"/>
          <w:szCs w:val="18"/>
        </w:rPr>
        <w:t>________________</w:t>
      </w:r>
    </w:p>
    <w:sectPr w:rsidR="00E6059E" w:rsidRPr="00BD0F6C" w:rsidSect="0084146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4E8"/>
    <w:rsid w:val="00046E5D"/>
    <w:rsid w:val="00065AF0"/>
    <w:rsid w:val="000708AF"/>
    <w:rsid w:val="000C60A2"/>
    <w:rsid w:val="00107D22"/>
    <w:rsid w:val="00132A74"/>
    <w:rsid w:val="00164FA9"/>
    <w:rsid w:val="0019509D"/>
    <w:rsid w:val="00196382"/>
    <w:rsid w:val="001C0C9A"/>
    <w:rsid w:val="001E515F"/>
    <w:rsid w:val="001F1F00"/>
    <w:rsid w:val="00211F30"/>
    <w:rsid w:val="002124A0"/>
    <w:rsid w:val="002514E8"/>
    <w:rsid w:val="00255009"/>
    <w:rsid w:val="0026428A"/>
    <w:rsid w:val="00273579"/>
    <w:rsid w:val="0027612B"/>
    <w:rsid w:val="002A32E7"/>
    <w:rsid w:val="002B352D"/>
    <w:rsid w:val="002E0A95"/>
    <w:rsid w:val="00322BF3"/>
    <w:rsid w:val="00374C75"/>
    <w:rsid w:val="00374EB2"/>
    <w:rsid w:val="003B2025"/>
    <w:rsid w:val="003B5A4C"/>
    <w:rsid w:val="003E2A21"/>
    <w:rsid w:val="003E554C"/>
    <w:rsid w:val="00425FE7"/>
    <w:rsid w:val="004F0EAC"/>
    <w:rsid w:val="005172C6"/>
    <w:rsid w:val="00531BD3"/>
    <w:rsid w:val="00540A4A"/>
    <w:rsid w:val="0054496F"/>
    <w:rsid w:val="005838DE"/>
    <w:rsid w:val="005B6408"/>
    <w:rsid w:val="005E2996"/>
    <w:rsid w:val="006310BD"/>
    <w:rsid w:val="00636A22"/>
    <w:rsid w:val="00637E6A"/>
    <w:rsid w:val="0069503E"/>
    <w:rsid w:val="006C2CBB"/>
    <w:rsid w:val="006D3BA4"/>
    <w:rsid w:val="006E0169"/>
    <w:rsid w:val="006E0F9B"/>
    <w:rsid w:val="006F4E87"/>
    <w:rsid w:val="00723640"/>
    <w:rsid w:val="00753068"/>
    <w:rsid w:val="00777A35"/>
    <w:rsid w:val="00787F71"/>
    <w:rsid w:val="007D7063"/>
    <w:rsid w:val="00815867"/>
    <w:rsid w:val="008409E8"/>
    <w:rsid w:val="0084146E"/>
    <w:rsid w:val="008665F6"/>
    <w:rsid w:val="00871E30"/>
    <w:rsid w:val="00881F81"/>
    <w:rsid w:val="00894F19"/>
    <w:rsid w:val="008A00D7"/>
    <w:rsid w:val="008B26BC"/>
    <w:rsid w:val="008D0DBC"/>
    <w:rsid w:val="008F3EC8"/>
    <w:rsid w:val="00972E8E"/>
    <w:rsid w:val="0099043C"/>
    <w:rsid w:val="00A003AD"/>
    <w:rsid w:val="00A23F01"/>
    <w:rsid w:val="00A359C8"/>
    <w:rsid w:val="00A40711"/>
    <w:rsid w:val="00A4198D"/>
    <w:rsid w:val="00A934DC"/>
    <w:rsid w:val="00A97890"/>
    <w:rsid w:val="00AD1F0C"/>
    <w:rsid w:val="00AF7D32"/>
    <w:rsid w:val="00B00BE9"/>
    <w:rsid w:val="00B23195"/>
    <w:rsid w:val="00B50D2B"/>
    <w:rsid w:val="00B73448"/>
    <w:rsid w:val="00B83545"/>
    <w:rsid w:val="00BC7233"/>
    <w:rsid w:val="00BD0F6C"/>
    <w:rsid w:val="00BD41CC"/>
    <w:rsid w:val="00BE66DD"/>
    <w:rsid w:val="00C67CA2"/>
    <w:rsid w:val="00C72E72"/>
    <w:rsid w:val="00CB3BCE"/>
    <w:rsid w:val="00CD2A78"/>
    <w:rsid w:val="00D01FD3"/>
    <w:rsid w:val="00D24B12"/>
    <w:rsid w:val="00D303F6"/>
    <w:rsid w:val="00D37922"/>
    <w:rsid w:val="00D91D97"/>
    <w:rsid w:val="00DF2A5B"/>
    <w:rsid w:val="00DF303D"/>
    <w:rsid w:val="00E53B2E"/>
    <w:rsid w:val="00E6059E"/>
    <w:rsid w:val="00E657AD"/>
    <w:rsid w:val="00E7194A"/>
    <w:rsid w:val="00E85158"/>
    <w:rsid w:val="00E908DD"/>
    <w:rsid w:val="00EB4248"/>
    <w:rsid w:val="00EB47D5"/>
    <w:rsid w:val="00EC4461"/>
    <w:rsid w:val="00ED17FF"/>
    <w:rsid w:val="00EF2012"/>
    <w:rsid w:val="00EF6EDF"/>
    <w:rsid w:val="00F822C5"/>
    <w:rsid w:val="00FA2AED"/>
    <w:rsid w:val="00FA50C6"/>
    <w:rsid w:val="00FA6F8A"/>
    <w:rsid w:val="00FB0FC7"/>
    <w:rsid w:val="00FC647A"/>
    <w:rsid w:val="00F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4D66ED-2388-498E-8DC4-25D5550CD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CA2"/>
    <w:pPr>
      <w:jc w:val="both"/>
    </w:pPr>
    <w:rPr>
      <w:sz w:val="24"/>
      <w:szCs w:val="24"/>
    </w:rPr>
  </w:style>
  <w:style w:type="paragraph" w:styleId="2">
    <w:name w:val="heading 2"/>
    <w:basedOn w:val="a"/>
    <w:next w:val="a"/>
    <w:qFormat/>
    <w:rsid w:val="00251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2514E8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rsid w:val="002514E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">
    <w:name w:val="заголовок 1"/>
    <w:basedOn w:val="a"/>
    <w:next w:val="a"/>
    <w:rsid w:val="002514E8"/>
    <w:pPr>
      <w:keepNext/>
      <w:autoSpaceDE w:val="0"/>
      <w:autoSpaceDN w:val="0"/>
      <w:ind w:firstLine="1134"/>
    </w:pPr>
    <w:rPr>
      <w:i/>
      <w:iCs/>
      <w:sz w:val="20"/>
      <w:szCs w:val="20"/>
    </w:rPr>
  </w:style>
  <w:style w:type="paragraph" w:customStyle="1" w:styleId="ConsPlusNonformat">
    <w:name w:val="ConsPlusNonformat"/>
    <w:rsid w:val="002514E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3B2025"/>
  </w:style>
  <w:style w:type="paragraph" w:styleId="a4">
    <w:name w:val="Body Text Indent"/>
    <w:basedOn w:val="a"/>
    <w:rsid w:val="0099043C"/>
    <w:pPr>
      <w:autoSpaceDE w:val="0"/>
      <w:autoSpaceDN w:val="0"/>
    </w:pPr>
    <w:rPr>
      <w:color w:val="000000"/>
      <w:sz w:val="20"/>
      <w:szCs w:val="20"/>
    </w:rPr>
  </w:style>
  <w:style w:type="paragraph" w:customStyle="1" w:styleId="a5">
    <w:name w:val="Знак"/>
    <w:basedOn w:val="a"/>
    <w:rsid w:val="0099043C"/>
    <w:rPr>
      <w:rFonts w:ascii="Verdana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D24B12"/>
    <w:pPr>
      <w:widowControl w:val="0"/>
      <w:suppressLineNumbers/>
      <w:suppressAutoHyphens/>
      <w:autoSpaceDN w:val="0"/>
      <w:textAlignment w:val="baseline"/>
    </w:pPr>
    <w:rPr>
      <w:rFonts w:eastAsia="Lucida Sans Unicode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3335</CharactersWithSpaces>
  <SharedDoc>false</SharedDoc>
  <HLinks>
    <vt:vector size="6" baseType="variant">
      <vt:variant>
        <vt:i4>327771</vt:i4>
      </vt:variant>
      <vt:variant>
        <vt:i4>0</vt:i4>
      </vt:variant>
      <vt:variant>
        <vt:i4>0</vt:i4>
      </vt:variant>
      <vt:variant>
        <vt:i4>5</vt:i4>
      </vt:variant>
      <vt:variant>
        <vt:lpwstr>http://lot-online.ru/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1</dc:creator>
  <cp:lastModifiedBy>user</cp:lastModifiedBy>
  <cp:revision>6</cp:revision>
  <dcterms:created xsi:type="dcterms:W3CDTF">2022-04-11T05:17:00Z</dcterms:created>
  <dcterms:modified xsi:type="dcterms:W3CDTF">2022-04-11T06:06:00Z</dcterms:modified>
</cp:coreProperties>
</file>