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4D9" w:rsidRPr="004E664D" w:rsidRDefault="00C614D9" w:rsidP="00C61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E664D">
        <w:rPr>
          <w:rFonts w:ascii="Times New Roman" w:hAnsi="Times New Roman" w:cs="Times New Roman"/>
          <w:b/>
          <w:sz w:val="24"/>
          <w:szCs w:val="24"/>
        </w:rPr>
        <w:t>Приложение №</w:t>
      </w:r>
      <w:r w:rsidR="00C81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64D">
        <w:rPr>
          <w:rFonts w:ascii="Times New Roman" w:hAnsi="Times New Roman" w:cs="Times New Roman"/>
          <w:b/>
          <w:sz w:val="24"/>
          <w:szCs w:val="24"/>
        </w:rPr>
        <w:t xml:space="preserve">2 -  </w:t>
      </w:r>
      <w:r w:rsidR="00C81336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лот </w:t>
      </w:r>
      <w:r w:rsidR="004E664D" w:rsidRPr="004E664D">
        <w:rPr>
          <w:rStyle w:val="FontStyle30"/>
          <w:rFonts w:ascii="Times New Roman" w:hAnsi="Times New Roman" w:cs="Times New Roman"/>
          <w:b/>
          <w:sz w:val="24"/>
          <w:szCs w:val="24"/>
        </w:rPr>
        <w:t>№ 2</w:t>
      </w:r>
    </w:p>
    <w:p w:rsidR="00C614D9" w:rsidRDefault="00C614D9" w:rsidP="00C614D9">
      <w:pPr>
        <w:jc w:val="center"/>
        <w:rPr>
          <w:rStyle w:val="FontStyle30"/>
          <w:rFonts w:ascii="Times New Roman" w:hAnsi="Times New Roman" w:cs="Times New Roman"/>
          <w:b/>
          <w:sz w:val="24"/>
          <w:szCs w:val="24"/>
        </w:rPr>
      </w:pPr>
      <w:r w:rsidRPr="00C614D9">
        <w:rPr>
          <w:rFonts w:ascii="Times New Roman" w:hAnsi="Times New Roman" w:cs="Times New Roman"/>
          <w:b/>
          <w:sz w:val="24"/>
          <w:szCs w:val="24"/>
        </w:rPr>
        <w:t>Т</w:t>
      </w:r>
      <w:r w:rsidRPr="00C614D9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ранспортные средства, принадлежащие </w:t>
      </w:r>
      <w:r w:rsidRPr="00C614D9">
        <w:rPr>
          <w:rFonts w:ascii="Times New Roman" w:hAnsi="Times New Roman" w:cs="Times New Roman"/>
          <w:b/>
          <w:sz w:val="24"/>
          <w:szCs w:val="24"/>
        </w:rPr>
        <w:t>МП «Химкинская теплосеть»</w:t>
      </w:r>
      <w:r w:rsidRPr="00C614D9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 на праве собственности</w:t>
      </w:r>
    </w:p>
    <w:tbl>
      <w:tblPr>
        <w:tblStyle w:val="a4"/>
        <w:tblW w:w="5390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445"/>
        <w:gridCol w:w="892"/>
        <w:gridCol w:w="738"/>
        <w:gridCol w:w="1981"/>
        <w:gridCol w:w="986"/>
        <w:gridCol w:w="1275"/>
        <w:gridCol w:w="1557"/>
        <w:gridCol w:w="1720"/>
        <w:gridCol w:w="1143"/>
        <w:gridCol w:w="1096"/>
        <w:gridCol w:w="1406"/>
      </w:tblGrid>
      <w:tr w:rsidR="00BC336A" w:rsidRPr="009E4CDB" w:rsidTr="00112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94"/>
          <w:tblHeader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336" w:rsidRDefault="006A703C" w:rsidP="00F9788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№</w:t>
            </w:r>
          </w:p>
          <w:p w:rsidR="006A703C" w:rsidRPr="009E4CDB" w:rsidRDefault="00C81336" w:rsidP="00C81336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п/п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3C" w:rsidRPr="009E4CDB" w:rsidRDefault="006A703C" w:rsidP="009E4CD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Наименование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3C" w:rsidRPr="009E4CDB" w:rsidRDefault="006A703C" w:rsidP="009E4CD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Инв. №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3C" w:rsidRPr="009E4CDB" w:rsidRDefault="006A703C" w:rsidP="009E4CD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Год выпуска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3C" w:rsidRPr="009E4CDB" w:rsidRDefault="006A703C" w:rsidP="009E4CD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VIN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3C" w:rsidRPr="009E4CDB" w:rsidRDefault="006A703C" w:rsidP="009E4CD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Пробег, км.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3C" w:rsidRPr="009E4CDB" w:rsidRDefault="006A703C" w:rsidP="009E4CD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Гос.номер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3C" w:rsidRPr="009E4CDB" w:rsidRDefault="006A703C" w:rsidP="009E4CD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Марка/модель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3C" w:rsidRPr="009E4CDB" w:rsidRDefault="006A703C" w:rsidP="009E4CDB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Тип ТС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3C" w:rsidRPr="009E4CDB" w:rsidRDefault="006A703C" w:rsidP="009E4CDB">
            <w:pPr>
              <w:jc w:val="center"/>
              <w:rPr>
                <w:rStyle w:val="-8"/>
                <w:rFonts w:cs="Times New Roman"/>
                <w:color w:val="auto"/>
                <w:szCs w:val="16"/>
              </w:rPr>
            </w:pPr>
            <w:r w:rsidRPr="009E4CDB">
              <w:rPr>
                <w:rStyle w:val="-8"/>
                <w:rFonts w:cs="Times New Roman"/>
                <w:color w:val="auto"/>
                <w:szCs w:val="16"/>
              </w:rPr>
              <w:t>Цвет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3C" w:rsidRPr="009E4CDB" w:rsidRDefault="009E4CDB" w:rsidP="009E4CDB">
            <w:pPr>
              <w:jc w:val="center"/>
              <w:rPr>
                <w:rStyle w:val="-8"/>
                <w:rFonts w:cs="Times New Roman"/>
                <w:color w:val="auto"/>
                <w:szCs w:val="16"/>
              </w:rPr>
            </w:pPr>
            <w:r>
              <w:rPr>
                <w:rStyle w:val="-8"/>
                <w:rFonts w:cs="Times New Roman"/>
                <w:color w:val="auto"/>
                <w:szCs w:val="16"/>
              </w:rPr>
              <w:t>ПТС/</w:t>
            </w:r>
            <w:r w:rsidRPr="009E4CDB">
              <w:rPr>
                <w:rStyle w:val="-8"/>
                <w:rFonts w:cs="Times New Roman"/>
                <w:color w:val="auto"/>
                <w:szCs w:val="16"/>
              </w:rPr>
              <w:t>Паспорт самоходной машины и других видов техники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3C" w:rsidRPr="0009339C" w:rsidRDefault="006A703C" w:rsidP="00112103">
            <w:pPr>
              <w:pStyle w:val="a5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9339C">
              <w:rPr>
                <w:rFonts w:cs="Times New Roman"/>
                <w:color w:val="auto"/>
                <w:sz w:val="16"/>
                <w:szCs w:val="16"/>
              </w:rPr>
              <w:t>Начальная цена, руб. НДС не облагается</w:t>
            </w:r>
          </w:p>
        </w:tc>
      </w:tr>
      <w:tr w:rsidR="00F9788B" w:rsidRPr="009E4CDB" w:rsidTr="00112103">
        <w:trPr>
          <w:cantSplit/>
        </w:trPr>
        <w:tc>
          <w:tcPr>
            <w:tcW w:w="146" w:type="pct"/>
            <w:hideMark/>
          </w:tcPr>
          <w:p w:rsidR="00F9788B" w:rsidRPr="00C81336" w:rsidRDefault="00C81336" w:rsidP="000C3FA0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79" w:type="pct"/>
            <w:hideMark/>
          </w:tcPr>
          <w:p w:rsidR="00F9788B" w:rsidRPr="00C81336" w:rsidRDefault="00F9788B" w:rsidP="009E4CDB">
            <w:pPr>
              <w:pStyle w:val="a5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А/М Пежо Partner VP Origin г/н А080ХУ150</w:t>
            </w:r>
          </w:p>
        </w:tc>
        <w:tc>
          <w:tcPr>
            <w:tcW w:w="284" w:type="pct"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103934</w:t>
            </w:r>
          </w:p>
        </w:tc>
        <w:tc>
          <w:tcPr>
            <w:tcW w:w="235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VF3GCWJYB8BI08565</w:t>
            </w:r>
          </w:p>
        </w:tc>
        <w:tc>
          <w:tcPr>
            <w:tcW w:w="314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120 003</w:t>
            </w:r>
          </w:p>
        </w:tc>
        <w:tc>
          <w:tcPr>
            <w:tcW w:w="406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А080ХУ150</w:t>
            </w:r>
          </w:p>
        </w:tc>
        <w:tc>
          <w:tcPr>
            <w:tcW w:w="496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Пежо Партнер</w:t>
            </w:r>
          </w:p>
        </w:tc>
        <w:tc>
          <w:tcPr>
            <w:tcW w:w="548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Грузовой фургон</w:t>
            </w:r>
          </w:p>
        </w:tc>
        <w:tc>
          <w:tcPr>
            <w:tcW w:w="364" w:type="pct"/>
          </w:tcPr>
          <w:p w:rsidR="00F9788B" w:rsidRPr="00C81336" w:rsidRDefault="00F9788B" w:rsidP="009E4CDB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C81336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F9788B" w:rsidRPr="00C81336" w:rsidRDefault="00F9788B" w:rsidP="009E4CDB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C81336">
              <w:rPr>
                <w:rStyle w:val="-8"/>
                <w:rFonts w:cs="Times New Roman"/>
                <w:szCs w:val="16"/>
              </w:rPr>
              <w:t>78УВ 425273</w:t>
            </w:r>
          </w:p>
        </w:tc>
        <w:tc>
          <w:tcPr>
            <w:tcW w:w="448" w:type="pct"/>
          </w:tcPr>
          <w:p w:rsidR="00F9788B" w:rsidRPr="00C81336" w:rsidRDefault="00F9788B" w:rsidP="0011210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C8133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231 650,00</w:t>
            </w:r>
          </w:p>
        </w:tc>
      </w:tr>
      <w:tr w:rsidR="00F9788B" w:rsidRPr="009E4CDB" w:rsidTr="00112103">
        <w:trPr>
          <w:cantSplit/>
        </w:trPr>
        <w:tc>
          <w:tcPr>
            <w:tcW w:w="146" w:type="pct"/>
            <w:hideMark/>
          </w:tcPr>
          <w:p w:rsidR="00F9788B" w:rsidRPr="00C81336" w:rsidRDefault="00C81336" w:rsidP="00C81336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779" w:type="pct"/>
            <w:hideMark/>
          </w:tcPr>
          <w:p w:rsidR="00F9788B" w:rsidRPr="00C81336" w:rsidRDefault="00F9788B" w:rsidP="009E4CDB">
            <w:pPr>
              <w:pStyle w:val="a5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А/М Пежо Partner VP Origin г/н А091ХУ150</w:t>
            </w:r>
          </w:p>
        </w:tc>
        <w:tc>
          <w:tcPr>
            <w:tcW w:w="284" w:type="pct"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103933</w:t>
            </w:r>
          </w:p>
        </w:tc>
        <w:tc>
          <w:tcPr>
            <w:tcW w:w="235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VF3GCWJYB8JI08661</w:t>
            </w:r>
          </w:p>
        </w:tc>
        <w:tc>
          <w:tcPr>
            <w:tcW w:w="314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110 580</w:t>
            </w:r>
          </w:p>
        </w:tc>
        <w:tc>
          <w:tcPr>
            <w:tcW w:w="406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А091ХУ150</w:t>
            </w:r>
          </w:p>
        </w:tc>
        <w:tc>
          <w:tcPr>
            <w:tcW w:w="496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Пежо Партнер</w:t>
            </w:r>
          </w:p>
        </w:tc>
        <w:tc>
          <w:tcPr>
            <w:tcW w:w="548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Грузовой фургон</w:t>
            </w:r>
          </w:p>
        </w:tc>
        <w:tc>
          <w:tcPr>
            <w:tcW w:w="364" w:type="pct"/>
          </w:tcPr>
          <w:p w:rsidR="00F9788B" w:rsidRPr="00C81336" w:rsidRDefault="00F9788B" w:rsidP="009E4CDB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C81336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F9788B" w:rsidRPr="00C81336" w:rsidRDefault="00F9788B" w:rsidP="009E4CDB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C81336">
              <w:rPr>
                <w:rStyle w:val="-8"/>
                <w:rFonts w:cs="Times New Roman"/>
                <w:szCs w:val="16"/>
              </w:rPr>
              <w:t>78УВ 426262</w:t>
            </w:r>
          </w:p>
        </w:tc>
        <w:tc>
          <w:tcPr>
            <w:tcW w:w="448" w:type="pct"/>
          </w:tcPr>
          <w:p w:rsidR="00F9788B" w:rsidRPr="00C81336" w:rsidRDefault="00F9788B" w:rsidP="0011210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C8133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231 650,00</w:t>
            </w:r>
          </w:p>
        </w:tc>
      </w:tr>
      <w:tr w:rsidR="00F9788B" w:rsidRPr="009E4CDB" w:rsidTr="00112103">
        <w:trPr>
          <w:cantSplit/>
        </w:trPr>
        <w:tc>
          <w:tcPr>
            <w:tcW w:w="146" w:type="pct"/>
            <w:hideMark/>
          </w:tcPr>
          <w:p w:rsidR="00F9788B" w:rsidRPr="00C81336" w:rsidRDefault="00C81336" w:rsidP="00C81336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779" w:type="pct"/>
            <w:hideMark/>
          </w:tcPr>
          <w:p w:rsidR="00F9788B" w:rsidRPr="00C81336" w:rsidRDefault="00F9788B" w:rsidP="009E4CDB">
            <w:pPr>
              <w:pStyle w:val="a5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А/М Пежо Partner VP г/н Н600ТТ</w:t>
            </w:r>
          </w:p>
        </w:tc>
        <w:tc>
          <w:tcPr>
            <w:tcW w:w="284" w:type="pct"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103921</w:t>
            </w:r>
          </w:p>
        </w:tc>
        <w:tc>
          <w:tcPr>
            <w:tcW w:w="235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2009</w:t>
            </w:r>
          </w:p>
        </w:tc>
        <w:tc>
          <w:tcPr>
            <w:tcW w:w="631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VF37J9HXB9J046036</w:t>
            </w:r>
          </w:p>
        </w:tc>
        <w:tc>
          <w:tcPr>
            <w:tcW w:w="314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137 517</w:t>
            </w:r>
          </w:p>
        </w:tc>
        <w:tc>
          <w:tcPr>
            <w:tcW w:w="406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Н600ТТ</w:t>
            </w:r>
          </w:p>
        </w:tc>
        <w:tc>
          <w:tcPr>
            <w:tcW w:w="496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Пежо Партнер</w:t>
            </w:r>
          </w:p>
        </w:tc>
        <w:tc>
          <w:tcPr>
            <w:tcW w:w="548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Легковой универсал</w:t>
            </w:r>
          </w:p>
        </w:tc>
        <w:tc>
          <w:tcPr>
            <w:tcW w:w="364" w:type="pct"/>
          </w:tcPr>
          <w:p w:rsidR="00F9788B" w:rsidRPr="00C81336" w:rsidRDefault="00F9788B" w:rsidP="009E4CDB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C81336">
              <w:rPr>
                <w:rStyle w:val="-8"/>
                <w:rFonts w:cs="Times New Roman"/>
                <w:szCs w:val="16"/>
              </w:rPr>
              <w:t>серый</w:t>
            </w:r>
          </w:p>
        </w:tc>
        <w:tc>
          <w:tcPr>
            <w:tcW w:w="349" w:type="pct"/>
          </w:tcPr>
          <w:p w:rsidR="00F9788B" w:rsidRPr="00C81336" w:rsidRDefault="00F9788B" w:rsidP="009E4CDB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C81336">
              <w:rPr>
                <w:rStyle w:val="-8"/>
                <w:rFonts w:cs="Times New Roman"/>
                <w:szCs w:val="16"/>
              </w:rPr>
              <w:t>78УК 005131</w:t>
            </w:r>
          </w:p>
        </w:tc>
        <w:tc>
          <w:tcPr>
            <w:tcW w:w="448" w:type="pct"/>
          </w:tcPr>
          <w:p w:rsidR="00F9788B" w:rsidRPr="00C81336" w:rsidRDefault="00F9788B" w:rsidP="0011210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C8133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297 190,00</w:t>
            </w:r>
          </w:p>
        </w:tc>
      </w:tr>
      <w:tr w:rsidR="00F9788B" w:rsidRPr="009E4CDB" w:rsidTr="00112103">
        <w:trPr>
          <w:cantSplit/>
        </w:trPr>
        <w:tc>
          <w:tcPr>
            <w:tcW w:w="146" w:type="pct"/>
            <w:hideMark/>
          </w:tcPr>
          <w:p w:rsidR="00F9788B" w:rsidRPr="00C81336" w:rsidRDefault="00C81336" w:rsidP="00C81336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779" w:type="pct"/>
            <w:hideMark/>
          </w:tcPr>
          <w:p w:rsidR="00F9788B" w:rsidRPr="00C81336" w:rsidRDefault="00F9788B" w:rsidP="009E4CDB">
            <w:pPr>
              <w:pStyle w:val="a5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А/М Фотон АБ-73А1ВJ г/н Н431СА150</w:t>
            </w:r>
          </w:p>
        </w:tc>
        <w:tc>
          <w:tcPr>
            <w:tcW w:w="284" w:type="pct"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103739</w:t>
            </w:r>
          </w:p>
        </w:tc>
        <w:tc>
          <w:tcPr>
            <w:tcW w:w="235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X9H73A1BJ7P000361</w:t>
            </w:r>
          </w:p>
        </w:tc>
        <w:tc>
          <w:tcPr>
            <w:tcW w:w="314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63 225</w:t>
            </w:r>
          </w:p>
        </w:tc>
        <w:tc>
          <w:tcPr>
            <w:tcW w:w="406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Н431СА150</w:t>
            </w:r>
          </w:p>
        </w:tc>
        <w:tc>
          <w:tcPr>
            <w:tcW w:w="496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АБ-73А1BJ</w:t>
            </w:r>
          </w:p>
        </w:tc>
        <w:tc>
          <w:tcPr>
            <w:tcW w:w="548" w:type="pct"/>
            <w:hideMark/>
          </w:tcPr>
          <w:p w:rsidR="00F9788B" w:rsidRPr="00C81336" w:rsidRDefault="00F9788B" w:rsidP="009E4CDB">
            <w:pPr>
              <w:pStyle w:val="a5"/>
              <w:jc w:val="center"/>
              <w:rPr>
                <w:rFonts w:cs="Times New Roman"/>
                <w:sz w:val="16"/>
                <w:szCs w:val="16"/>
              </w:rPr>
            </w:pPr>
            <w:r w:rsidRPr="00C81336">
              <w:rPr>
                <w:rFonts w:cs="Times New Roman"/>
                <w:sz w:val="16"/>
                <w:szCs w:val="16"/>
              </w:rPr>
              <w:t>Автомобиль бортовой</w:t>
            </w:r>
          </w:p>
        </w:tc>
        <w:tc>
          <w:tcPr>
            <w:tcW w:w="364" w:type="pct"/>
          </w:tcPr>
          <w:p w:rsidR="00F9788B" w:rsidRPr="00C81336" w:rsidRDefault="00F9788B" w:rsidP="009E4CDB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C81336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F9788B" w:rsidRPr="00C81336" w:rsidRDefault="00F9788B" w:rsidP="009E4CDB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C81336">
              <w:rPr>
                <w:rStyle w:val="-8"/>
                <w:rFonts w:cs="Times New Roman"/>
                <w:szCs w:val="16"/>
              </w:rPr>
              <w:t>62МО 092630</w:t>
            </w:r>
          </w:p>
        </w:tc>
        <w:tc>
          <w:tcPr>
            <w:tcW w:w="448" w:type="pct"/>
          </w:tcPr>
          <w:p w:rsidR="00F9788B" w:rsidRPr="00C81336" w:rsidRDefault="00F9788B" w:rsidP="0011210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C8133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885 167,00</w:t>
            </w:r>
          </w:p>
        </w:tc>
      </w:tr>
      <w:tr w:rsidR="00F9788B" w:rsidRPr="009E4CDB" w:rsidTr="00112103">
        <w:trPr>
          <w:cantSplit/>
          <w:trHeight w:val="61"/>
        </w:trPr>
        <w:tc>
          <w:tcPr>
            <w:tcW w:w="4552" w:type="pct"/>
            <w:gridSpan w:val="11"/>
            <w:hideMark/>
          </w:tcPr>
          <w:p w:rsidR="00F9788B" w:rsidRPr="00C81336" w:rsidRDefault="00F9788B" w:rsidP="0009339C">
            <w:pPr>
              <w:pStyle w:val="a5"/>
              <w:jc w:val="right"/>
              <w:rPr>
                <w:rFonts w:cs="Times New Roman"/>
                <w:b/>
                <w:sz w:val="16"/>
                <w:szCs w:val="16"/>
              </w:rPr>
            </w:pPr>
            <w:r w:rsidRPr="00C81336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448" w:type="pct"/>
          </w:tcPr>
          <w:p w:rsidR="00F9788B" w:rsidRPr="00C81336" w:rsidRDefault="00C81336" w:rsidP="00112103">
            <w:pPr>
              <w:jc w:val="center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C81336">
              <w:rPr>
                <w:rFonts w:cs="Times New Roman"/>
                <w:b/>
                <w:color w:val="000000"/>
                <w:sz w:val="16"/>
                <w:szCs w:val="16"/>
              </w:rPr>
              <w:t>1 645 657,00</w:t>
            </w:r>
          </w:p>
        </w:tc>
      </w:tr>
    </w:tbl>
    <w:p w:rsidR="0009339C" w:rsidRDefault="00C81336" w:rsidP="0009339C">
      <w:pPr>
        <w:rPr>
          <w:rStyle w:val="FontStyle30"/>
          <w:sz w:val="24"/>
          <w:szCs w:val="24"/>
        </w:rPr>
      </w:pPr>
      <w:r>
        <w:rPr>
          <w:rStyle w:val="FontStyle30"/>
          <w:sz w:val="24"/>
          <w:szCs w:val="24"/>
        </w:rPr>
        <w:t xml:space="preserve"> </w:t>
      </w:r>
    </w:p>
    <w:sectPr w:rsidR="0009339C" w:rsidSect="00BC336A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7E6" w:rsidRDefault="00A157E6" w:rsidP="0009339C">
      <w:pPr>
        <w:spacing w:after="0" w:line="240" w:lineRule="auto"/>
      </w:pPr>
      <w:r>
        <w:separator/>
      </w:r>
    </w:p>
  </w:endnote>
  <w:endnote w:type="continuationSeparator" w:id="0">
    <w:p w:rsidR="00A157E6" w:rsidRDefault="00A157E6" w:rsidP="00093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7E6" w:rsidRDefault="00A157E6" w:rsidP="0009339C">
      <w:pPr>
        <w:spacing w:after="0" w:line="240" w:lineRule="auto"/>
      </w:pPr>
      <w:r>
        <w:separator/>
      </w:r>
    </w:p>
  </w:footnote>
  <w:footnote w:type="continuationSeparator" w:id="0">
    <w:p w:rsidR="00A157E6" w:rsidRDefault="00A157E6" w:rsidP="000933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3DA"/>
    <w:rsid w:val="0009339C"/>
    <w:rsid w:val="00112103"/>
    <w:rsid w:val="001734D8"/>
    <w:rsid w:val="00184734"/>
    <w:rsid w:val="00240A0E"/>
    <w:rsid w:val="003955BE"/>
    <w:rsid w:val="003D53DA"/>
    <w:rsid w:val="004E664D"/>
    <w:rsid w:val="00530E44"/>
    <w:rsid w:val="00543DF9"/>
    <w:rsid w:val="00580AA8"/>
    <w:rsid w:val="005953AE"/>
    <w:rsid w:val="006223AD"/>
    <w:rsid w:val="00654A7D"/>
    <w:rsid w:val="006A703C"/>
    <w:rsid w:val="006C4D9F"/>
    <w:rsid w:val="006E3A27"/>
    <w:rsid w:val="006F75AE"/>
    <w:rsid w:val="0079104F"/>
    <w:rsid w:val="00833A27"/>
    <w:rsid w:val="00880E28"/>
    <w:rsid w:val="008E6B4E"/>
    <w:rsid w:val="008F34C7"/>
    <w:rsid w:val="00951B63"/>
    <w:rsid w:val="009E4CDB"/>
    <w:rsid w:val="00A157E6"/>
    <w:rsid w:val="00A83D31"/>
    <w:rsid w:val="00A92B2B"/>
    <w:rsid w:val="00AF25B2"/>
    <w:rsid w:val="00BB06BA"/>
    <w:rsid w:val="00BC336A"/>
    <w:rsid w:val="00C614D9"/>
    <w:rsid w:val="00C81336"/>
    <w:rsid w:val="00CD11FC"/>
    <w:rsid w:val="00DE079C"/>
    <w:rsid w:val="00E7142D"/>
    <w:rsid w:val="00E9369E"/>
    <w:rsid w:val="00EA63C0"/>
    <w:rsid w:val="00F94C95"/>
    <w:rsid w:val="00F9788B"/>
    <w:rsid w:val="00FE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F0DAEB-AF98-4150-9F6D-74403946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3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30">
    <w:name w:val="Font Style30"/>
    <w:basedOn w:val="a0"/>
    <w:uiPriority w:val="99"/>
    <w:rsid w:val="00C614D9"/>
    <w:rPr>
      <w:rFonts w:ascii="Arial" w:hAnsi="Arial" w:cs="Arial"/>
      <w:sz w:val="20"/>
      <w:szCs w:val="20"/>
    </w:rPr>
  </w:style>
  <w:style w:type="character" w:customStyle="1" w:styleId="-8">
    <w:name w:val="Табл-8"/>
    <w:basedOn w:val="a0"/>
    <w:uiPriority w:val="1"/>
    <w:rsid w:val="00C614D9"/>
    <w:rPr>
      <w:rFonts w:ascii="Times New Roman" w:hAnsi="Times New Roman"/>
      <w:sz w:val="16"/>
    </w:rPr>
  </w:style>
  <w:style w:type="table" w:customStyle="1" w:styleId="a4">
    <w:name w:val="Табл_горизонт"/>
    <w:basedOn w:val="a1"/>
    <w:uiPriority w:val="99"/>
    <w:rsid w:val="00C614D9"/>
    <w:pPr>
      <w:spacing w:after="0" w:line="240" w:lineRule="auto"/>
    </w:pPr>
    <w:rPr>
      <w:rFonts w:ascii="Times New Roman" w:hAnsi="Times New Roman"/>
      <w:sz w:val="20"/>
      <w:szCs w:val="24"/>
    </w:rPr>
    <w:tblPr>
      <w:tblBorders>
        <w:top w:val="single" w:sz="4" w:space="0" w:color="164194"/>
        <w:bottom w:val="single" w:sz="4" w:space="0" w:color="164194"/>
        <w:insideH w:val="single" w:sz="4" w:space="0" w:color="B2B2B2"/>
      </w:tblBorders>
      <w:tblCellMar>
        <w:left w:w="0" w:type="dxa"/>
        <w:right w:w="28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color w:val="164194"/>
        <w:sz w:val="20"/>
      </w:rPr>
      <w:tblPr>
        <w:tblCellMar>
          <w:top w:w="0" w:type="dxa"/>
          <w:left w:w="0" w:type="dxa"/>
          <w:bottom w:w="0" w:type="dxa"/>
          <w:right w:w="28" w:type="dxa"/>
        </w:tblCellMar>
      </w:tblPr>
      <w:tcPr>
        <w:tcBorders>
          <w:top w:val="single" w:sz="4" w:space="0" w:color="164194"/>
          <w:left w:val="nil"/>
          <w:bottom w:val="single" w:sz="4" w:space="0" w:color="1641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left"/>
      </w:pPr>
      <w:rPr>
        <w:rFonts w:ascii="Times New Roman" w:hAnsi="Times New Roman"/>
        <w:b/>
        <w:i w:val="0"/>
        <w:sz w:val="20"/>
      </w:rPr>
      <w:tblPr/>
      <w:tcPr>
        <w:tcBorders>
          <w:top w:val="single" w:sz="4" w:space="0" w:color="B2B2B2"/>
          <w:left w:val="nil"/>
          <w:bottom w:val="single" w:sz="4" w:space="0" w:color="164194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5">
    <w:name w:val="No Spacing"/>
    <w:uiPriority w:val="1"/>
    <w:qFormat/>
    <w:rsid w:val="00C614D9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093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9339C"/>
  </w:style>
  <w:style w:type="paragraph" w:styleId="a8">
    <w:name w:val="footer"/>
    <w:basedOn w:val="a"/>
    <w:link w:val="a9"/>
    <w:uiPriority w:val="99"/>
    <w:semiHidden/>
    <w:unhideWhenUsed/>
    <w:rsid w:val="00093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93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User0046</dc:creator>
  <cp:lastModifiedBy>Диана С. Алексахина</cp:lastModifiedBy>
  <cp:revision>2</cp:revision>
  <cp:lastPrinted>2021-08-02T05:58:00Z</cp:lastPrinted>
  <dcterms:created xsi:type="dcterms:W3CDTF">2021-08-05T15:01:00Z</dcterms:created>
  <dcterms:modified xsi:type="dcterms:W3CDTF">2021-08-05T15:01:00Z</dcterms:modified>
</cp:coreProperties>
</file>