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>
        <w:rPr>
          <w:rFonts w:eastAsia="Courier New CYR" w:cs="Courier New CYR"/>
          <w:sz w:val="22"/>
          <w:szCs w:val="22"/>
        </w:rPr>
        <w:t>____» _________ 2021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                    </w:t>
      </w:r>
      <w:r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B41EF9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793C98">
        <w:rPr>
          <w:sz w:val="22"/>
          <w:szCs w:val="22"/>
        </w:rPr>
        <w:t>Финансовый управляющий должника: Кудрявцева Сергея Александровича ((05.08.1967 года рождения, место рождения: г. Кострома, место регистрации: г. Кострома, ул. Подлипаева, д. 3, кв. 44, СНИЛС 118-119-798-05, ИНН 440103014587)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Pr="00793C98">
        <w:rPr>
          <w:bCs/>
          <w:sz w:val="22"/>
          <w:szCs w:val="22"/>
        </w:rPr>
        <w:t xml:space="preserve">150040, г. Ярославль, ул. Некрасова, д. 39Б, </w:t>
      </w:r>
      <w:r w:rsidRPr="00793C98">
        <w:rPr>
          <w:sz w:val="22"/>
          <w:szCs w:val="22"/>
        </w:rPr>
        <w:t xml:space="preserve">ИНН </w:t>
      </w:r>
      <w:r w:rsidRPr="00793C98">
        <w:rPr>
          <w:bCs/>
          <w:sz w:val="22"/>
          <w:szCs w:val="22"/>
        </w:rPr>
        <w:t>7604200693, ОГРН 1117600001419</w:t>
      </w:r>
      <w:r w:rsidRPr="00793C98">
        <w:rPr>
          <w:sz w:val="22"/>
          <w:szCs w:val="22"/>
        </w:rPr>
        <w:t>), действующий на основании Решения Арбитражного суда Костромской области от 18.01.2021</w:t>
      </w:r>
      <w:r w:rsidR="00325B02" w:rsidRPr="00B41EF9">
        <w:rPr>
          <w:rFonts w:eastAsia="Courier New CYR"/>
          <w:sz w:val="22"/>
          <w:szCs w:val="22"/>
        </w:rPr>
        <w:t>, именуем</w:t>
      </w:r>
      <w:r w:rsidR="00884BB2" w:rsidRPr="00B41EF9">
        <w:rPr>
          <w:rFonts w:eastAsia="Courier New CYR"/>
          <w:sz w:val="22"/>
          <w:szCs w:val="22"/>
        </w:rPr>
        <w:t>ый</w:t>
      </w:r>
      <w:r w:rsidR="00325B02" w:rsidRPr="00B41EF9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B41EF9">
        <w:rPr>
          <w:rFonts w:eastAsia="Times New Roman CYR"/>
          <w:sz w:val="22"/>
          <w:szCs w:val="22"/>
        </w:rPr>
        <w:t>________________________________</w:t>
      </w:r>
      <w:r w:rsidR="00325B02" w:rsidRPr="00B41EF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604BA6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604BA6">
        <w:rPr>
          <w:rFonts w:eastAsia="Courier New CYR" w:cs="Courier New CYR"/>
          <w:sz w:val="22"/>
          <w:szCs w:val="22"/>
        </w:rPr>
        <w:t xml:space="preserve">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604BA6">
        <w:rPr>
          <w:sz w:val="22"/>
          <w:szCs w:val="22"/>
        </w:rPr>
        <w:t>(ЭТП) «МЕТА-ИНВЕСТ» (</w:t>
      </w:r>
      <w:hyperlink r:id="rId4" w:history="1">
        <w:r w:rsidR="000B7E55" w:rsidRPr="00604BA6">
          <w:rPr>
            <w:rStyle w:val="a6"/>
            <w:sz w:val="22"/>
            <w:szCs w:val="22"/>
          </w:rPr>
          <w:t>www.meta-invest.ru</w:t>
        </w:r>
      </w:hyperlink>
      <w:r w:rsidR="000B7E55" w:rsidRPr="00604BA6">
        <w:rPr>
          <w:sz w:val="22"/>
          <w:szCs w:val="22"/>
        </w:rPr>
        <w:t xml:space="preserve">) по </w:t>
      </w:r>
      <w:proofErr w:type="gramStart"/>
      <w:r w:rsidR="000B7E55" w:rsidRPr="00604BA6">
        <w:rPr>
          <w:sz w:val="22"/>
          <w:szCs w:val="22"/>
        </w:rPr>
        <w:t xml:space="preserve">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</w:t>
      </w:r>
      <w:proofErr w:type="gramEnd"/>
      <w:r w:rsidRPr="00604BA6">
        <w:rPr>
          <w:rFonts w:eastAsia="Times New Roman CYR" w:cs="Times New Roman CYR"/>
          <w:sz w:val="22"/>
          <w:szCs w:val="22"/>
        </w:rPr>
        <w:t xml:space="preserve">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  <w:r w:rsidR="00793C98" w:rsidRPr="00793C98">
        <w:rPr>
          <w:color w:val="333333"/>
          <w:sz w:val="22"/>
          <w:szCs w:val="22"/>
        </w:rPr>
        <w:t xml:space="preserve">Транспортное средство марки 2227UT 2013 </w:t>
      </w:r>
      <w:proofErr w:type="spellStart"/>
      <w:r w:rsidR="00793C98" w:rsidRPr="00793C98">
        <w:rPr>
          <w:color w:val="333333"/>
          <w:sz w:val="22"/>
          <w:szCs w:val="22"/>
        </w:rPr>
        <w:t>г.в</w:t>
      </w:r>
      <w:proofErr w:type="spellEnd"/>
      <w:r w:rsidR="00793C98" w:rsidRPr="00793C98">
        <w:rPr>
          <w:color w:val="333333"/>
          <w:sz w:val="22"/>
          <w:szCs w:val="22"/>
        </w:rPr>
        <w:t>., номер кузова XUS227UTD0002176, гос. номер О908АА44</w:t>
      </w:r>
      <w:r w:rsidR="00793C98" w:rsidRPr="00793C98">
        <w:rPr>
          <w:bCs/>
          <w:color w:val="333333"/>
          <w:sz w:val="22"/>
          <w:szCs w:val="22"/>
        </w:rPr>
        <w:t>.</w:t>
      </w:r>
      <w:r w:rsidR="004E24C0" w:rsidRPr="00604BA6">
        <w:rPr>
          <w:rFonts w:eastAsia="Courier New CYR" w:cs="Courier New CYR"/>
          <w:sz w:val="22"/>
          <w:szCs w:val="22"/>
        </w:rPr>
        <w:t>.</w:t>
      </w:r>
    </w:p>
    <w:p w:rsidR="00325B02" w:rsidRPr="00604BA6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   2.2. Задаток установлен в </w:t>
      </w:r>
      <w:proofErr w:type="gramStart"/>
      <w:r w:rsidRPr="00604BA6">
        <w:rPr>
          <w:rFonts w:eastAsia="Courier New CYR" w:cs="Courier New CYR"/>
          <w:sz w:val="22"/>
          <w:szCs w:val="22"/>
        </w:rPr>
        <w:t>размере  10</w:t>
      </w:r>
      <w:proofErr w:type="gramEnd"/>
      <w:r w:rsidRPr="00604BA6">
        <w:rPr>
          <w:rFonts w:eastAsia="Courier New CYR" w:cs="Courier New CYR"/>
          <w:sz w:val="22"/>
          <w:szCs w:val="22"/>
        </w:rPr>
        <w:t xml:space="preserve"> % от начальной цены </w:t>
      </w:r>
      <w:r w:rsidR="004E24C0" w:rsidRPr="00604BA6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793C98">
        <w:rPr>
          <w:sz w:val="22"/>
          <w:szCs w:val="22"/>
        </w:rPr>
        <w:t>15 000.</w:t>
      </w:r>
      <w:r w:rsidR="004E24C0" w:rsidRPr="00604BA6">
        <w:rPr>
          <w:sz w:val="22"/>
          <w:szCs w:val="22"/>
        </w:rPr>
        <w:t>00 рублей.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3C653A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3.1. В</w:t>
      </w:r>
      <w:r w:rsidRPr="003C653A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3C653A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3C653A">
        <w:rPr>
          <w:color w:val="000000"/>
          <w:sz w:val="22"/>
          <w:szCs w:val="22"/>
        </w:rPr>
        <w:t xml:space="preserve">: </w:t>
      </w:r>
      <w:r w:rsidR="00793C98" w:rsidRPr="00793C98">
        <w:rPr>
          <w:color w:val="000000"/>
          <w:sz w:val="22"/>
          <w:szCs w:val="22"/>
        </w:rPr>
        <w:t>р/с: 40817810029008090116, доп. офис Костромское отделение № 8640 ПАО Сбербанк</w:t>
      </w:r>
      <w:r w:rsidR="00793C98">
        <w:rPr>
          <w:color w:val="000000"/>
          <w:sz w:val="22"/>
          <w:szCs w:val="22"/>
        </w:rPr>
        <w:t xml:space="preserve"> </w:t>
      </w:r>
      <w:r w:rsidR="00793C98" w:rsidRPr="00793C98">
        <w:rPr>
          <w:color w:val="000000"/>
          <w:sz w:val="22"/>
          <w:szCs w:val="22"/>
        </w:rPr>
        <w:t xml:space="preserve">БИК 043469623, </w:t>
      </w:r>
      <w:proofErr w:type="spellStart"/>
      <w:r w:rsidR="00793C98" w:rsidRPr="00793C98">
        <w:rPr>
          <w:color w:val="000000"/>
          <w:sz w:val="22"/>
          <w:szCs w:val="22"/>
        </w:rPr>
        <w:t>кор</w:t>
      </w:r>
      <w:proofErr w:type="spellEnd"/>
      <w:r w:rsidR="00793C98" w:rsidRPr="00793C98">
        <w:rPr>
          <w:color w:val="000000"/>
          <w:sz w:val="22"/>
          <w:szCs w:val="22"/>
        </w:rPr>
        <w:t>/счет 30101810200000000623, Получатель: Кудрявцев Сергей Александрович</w:t>
      </w:r>
      <w:r w:rsidR="003C653A" w:rsidRPr="003C653A">
        <w:rPr>
          <w:color w:val="000000" w:themeColor="text1"/>
          <w:sz w:val="22"/>
          <w:szCs w:val="22"/>
        </w:rPr>
        <w:t xml:space="preserve">. </w:t>
      </w:r>
      <w:r w:rsidR="0003154D">
        <w:rPr>
          <w:color w:val="000000" w:themeColor="text1"/>
          <w:sz w:val="22"/>
          <w:szCs w:val="22"/>
        </w:rPr>
        <w:t xml:space="preserve"> </w:t>
      </w:r>
      <w:r w:rsidRPr="003C653A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3C653A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F30C0" w:rsidRDefault="00793C98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4.3. Возврат </w:t>
      </w:r>
      <w:r w:rsidR="00325B02" w:rsidRPr="00FF30C0">
        <w:rPr>
          <w:rFonts w:eastAsia="Courier New CYR" w:cs="Courier New CYR"/>
          <w:sz w:val="22"/>
          <w:szCs w:val="22"/>
        </w:rPr>
        <w:t>задат</w:t>
      </w:r>
      <w:r>
        <w:rPr>
          <w:rFonts w:eastAsia="Courier New CYR" w:cs="Courier New CYR"/>
          <w:sz w:val="22"/>
          <w:szCs w:val="22"/>
        </w:rPr>
        <w:t xml:space="preserve">ка осуществляется </w:t>
      </w:r>
      <w:bookmarkStart w:id="0" w:name="_GoBack"/>
      <w:bookmarkEnd w:id="0"/>
      <w:r w:rsidR="00325B02" w:rsidRPr="00FF30C0">
        <w:rPr>
          <w:rFonts w:eastAsia="Courier New CYR" w:cs="Courier New CYR"/>
          <w:sz w:val="22"/>
          <w:szCs w:val="22"/>
        </w:rPr>
        <w:t>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FF30C0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Default="00FF30C0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F30C0">
              <w:rPr>
                <w:rFonts w:eastAsia="Courier New CYR" w:cs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r w:rsidR="00793C98" w:rsidRPr="00793C98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 должника: Кудрявцева Сергея Александровича ((05.08.1967 года рождения, место рождения: г. Кострома, место регистрации: г. Кострома, ул. Подлипаева, д. 3, кв. 44, СНИЛС 118-119-798-05, ИНН 440103014587)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</w:t>
            </w:r>
            <w:r w:rsidR="00793C98" w:rsidRPr="00793C98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Некрасова, д. 39Б, ИНН 7604200693, ОГРН 1117600001419)</w:t>
            </w:r>
          </w:p>
          <w:p w:rsidR="00793C98" w:rsidRPr="000432E5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>р/с: 40817810029008090116, доп. офис Костромское отделение № 8640 ПАО Сбербанк</w:t>
            </w:r>
          </w:p>
          <w:p w:rsidR="00793C98" w:rsidRPr="00E570D9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 xml:space="preserve">БИК 043469623, </w:t>
            </w:r>
            <w:proofErr w:type="spellStart"/>
            <w:r w:rsidRPr="000432E5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0432E5">
              <w:rPr>
                <w:color w:val="000000"/>
                <w:sz w:val="22"/>
                <w:szCs w:val="22"/>
              </w:rPr>
              <w:t>/счет 30101810200000000623, Получатель: Кудрявцев Сергей Александрович</w:t>
            </w:r>
          </w:p>
          <w:p w:rsidR="00793C98" w:rsidRPr="00D67658" w:rsidRDefault="00793C98" w:rsidP="00793C98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D67658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FF30C0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FF30C0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FF30C0"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793C98">
      <w:pgSz w:w="11906" w:h="16838"/>
      <w:pgMar w:top="567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3154D"/>
    <w:rsid w:val="000A744E"/>
    <w:rsid w:val="000B7E55"/>
    <w:rsid w:val="00101A91"/>
    <w:rsid w:val="00325B02"/>
    <w:rsid w:val="003C653A"/>
    <w:rsid w:val="004073F8"/>
    <w:rsid w:val="004D31EB"/>
    <w:rsid w:val="004E24C0"/>
    <w:rsid w:val="00604BA6"/>
    <w:rsid w:val="0063694D"/>
    <w:rsid w:val="0075594E"/>
    <w:rsid w:val="00793C98"/>
    <w:rsid w:val="00884BB2"/>
    <w:rsid w:val="008A29B9"/>
    <w:rsid w:val="00A0473F"/>
    <w:rsid w:val="00B41EF9"/>
    <w:rsid w:val="00B57204"/>
    <w:rsid w:val="00BF0394"/>
    <w:rsid w:val="00C1038A"/>
    <w:rsid w:val="00CA1656"/>
    <w:rsid w:val="00EC7A95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3778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79621888918</cp:lastModifiedBy>
  <cp:revision>11</cp:revision>
  <cp:lastPrinted>2017-10-05T05:20:00Z</cp:lastPrinted>
  <dcterms:created xsi:type="dcterms:W3CDTF">2017-11-13T12:56:00Z</dcterms:created>
  <dcterms:modified xsi:type="dcterms:W3CDTF">2021-11-28T21:15:00Z</dcterms:modified>
</cp:coreProperties>
</file>