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8" w:rsidRDefault="00A779A8" w:rsidP="00A779A8">
      <w:pPr>
        <w:jc w:val="center"/>
        <w:rPr>
          <w:b/>
          <w:sz w:val="20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Договор о задатке</w:t>
      </w: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tabs>
          <w:tab w:val="left" w:pos="7440"/>
          <w:tab w:val="left" w:pos="7720"/>
          <w:tab w:val="left" w:pos="8690"/>
        </w:tabs>
        <w:ind w:left="20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г. Новосибирск                                                                                  </w:t>
      </w:r>
      <w:r w:rsidR="00F96F7F">
        <w:rPr>
          <w:sz w:val="22"/>
        </w:rPr>
        <w:t xml:space="preserve">                     </w:t>
      </w:r>
      <w:proofErr w:type="gramStart"/>
      <w:r w:rsidR="00F96F7F">
        <w:rPr>
          <w:sz w:val="22"/>
        </w:rPr>
        <w:t xml:space="preserve">   </w:t>
      </w:r>
      <w:r w:rsidRPr="00103209">
        <w:rPr>
          <w:sz w:val="22"/>
        </w:rPr>
        <w:t>«</w:t>
      </w:r>
      <w:proofErr w:type="gramEnd"/>
      <w:r w:rsidRPr="00103209">
        <w:rPr>
          <w:sz w:val="22"/>
        </w:rPr>
        <w:t>__</w:t>
      </w:r>
      <w:r>
        <w:rPr>
          <w:sz w:val="22"/>
        </w:rPr>
        <w:t>__</w:t>
      </w:r>
      <w:r w:rsidRPr="00103209">
        <w:rPr>
          <w:sz w:val="22"/>
        </w:rPr>
        <w:t xml:space="preserve">» </w:t>
      </w:r>
      <w:r>
        <w:rPr>
          <w:sz w:val="22"/>
        </w:rPr>
        <w:t>__</w:t>
      </w:r>
      <w:r w:rsidRPr="00103209">
        <w:rPr>
          <w:sz w:val="22"/>
        </w:rPr>
        <w:t>___</w:t>
      </w:r>
      <w:r w:rsidR="00C44672">
        <w:rPr>
          <w:sz w:val="22"/>
        </w:rPr>
        <w:t>_</w:t>
      </w:r>
      <w:r w:rsidRPr="00103209">
        <w:rPr>
          <w:sz w:val="22"/>
        </w:rPr>
        <w:t>_____ 20</w:t>
      </w:r>
      <w:r w:rsidR="00C44672">
        <w:rPr>
          <w:sz w:val="22"/>
        </w:rPr>
        <w:t>21</w:t>
      </w:r>
      <w:r w:rsidRPr="00103209">
        <w:rPr>
          <w:sz w:val="22"/>
        </w:rPr>
        <w:t>г.</w:t>
      </w:r>
    </w:p>
    <w:p w:rsidR="00A779A8" w:rsidRPr="00103209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</w:p>
    <w:p w:rsidR="00A779A8" w:rsidRPr="000E35C8" w:rsidRDefault="00A779A8" w:rsidP="00A779A8">
      <w:pPr>
        <w:ind w:left="20" w:right="20" w:firstLine="600"/>
        <w:jc w:val="both"/>
        <w:rPr>
          <w:sz w:val="22"/>
        </w:rPr>
      </w:pPr>
      <w:r w:rsidRPr="000E35C8">
        <w:rPr>
          <w:sz w:val="22"/>
        </w:rPr>
        <w:t xml:space="preserve">Стороны: Организатор торгов по продаже имущества </w:t>
      </w:r>
      <w:r w:rsidR="008701D7">
        <w:rPr>
          <w:sz w:val="22"/>
        </w:rPr>
        <w:t>ОАО «ЮВЕЛИРЫ УРАЛА»</w:t>
      </w:r>
      <w:r w:rsidR="000E35C8" w:rsidRPr="000E35C8">
        <w:rPr>
          <w:sz w:val="22"/>
        </w:rPr>
        <w:t xml:space="preserve"> </w:t>
      </w:r>
      <w:r w:rsidRPr="000E35C8">
        <w:rPr>
          <w:sz w:val="22"/>
        </w:rPr>
        <w:t xml:space="preserve">(далее Должник) – конкурсный управляющий </w:t>
      </w:r>
      <w:r w:rsidR="005B510C">
        <w:rPr>
          <w:sz w:val="22"/>
        </w:rPr>
        <w:t>Белоцерковская А</w:t>
      </w:r>
      <w:r w:rsidR="006D57A1">
        <w:rPr>
          <w:sz w:val="22"/>
        </w:rPr>
        <w:t>нна Сергеевна</w:t>
      </w:r>
      <w:r w:rsidR="00347765">
        <w:rPr>
          <w:sz w:val="22"/>
        </w:rPr>
        <w:t xml:space="preserve">, действующая на основании </w:t>
      </w:r>
      <w:r w:rsidR="008701D7">
        <w:rPr>
          <w:sz w:val="22"/>
        </w:rPr>
        <w:t xml:space="preserve">определения Арбитражного суда Свердловской области от 25.10.2019 (резолютивная часть) по делу № А60-22287/2018, именуемая далее </w:t>
      </w:r>
      <w:r w:rsidRPr="000E35C8">
        <w:rPr>
          <w:sz w:val="22"/>
        </w:rPr>
        <w:t>«Организатор торгов» с одной стороны, и ___________________________________________________, именуемое далее «Заявитель», с другой стороны, заключили настоящий договор о нижеследующем:</w:t>
      </w:r>
    </w:p>
    <w:p w:rsidR="00A779A8" w:rsidRPr="00103209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1. Предмет договора</w:t>
      </w:r>
    </w:p>
    <w:p w:rsidR="00A779A8" w:rsidRPr="00B1663C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1.1. </w:t>
      </w:r>
      <w:r w:rsidRPr="00B1663C">
        <w:rPr>
          <w:sz w:val="22"/>
        </w:rPr>
        <w:t xml:space="preserve">Для участия в торгах (далее - торги, аукцион) по продаже имущества Должника, которые будут проведены </w:t>
      </w:r>
      <w:r w:rsidR="00574957">
        <w:rPr>
          <w:sz w:val="22"/>
        </w:rPr>
        <w:t>21</w:t>
      </w:r>
      <w:bookmarkStart w:id="0" w:name="_GoBack"/>
      <w:bookmarkEnd w:id="0"/>
      <w:r w:rsidR="00B36D83">
        <w:rPr>
          <w:sz w:val="22"/>
        </w:rPr>
        <w:t>.07</w:t>
      </w:r>
      <w:r w:rsidR="000030D5">
        <w:rPr>
          <w:sz w:val="22"/>
        </w:rPr>
        <w:t>.2021</w:t>
      </w:r>
      <w:r w:rsidR="005B510C">
        <w:rPr>
          <w:color w:val="auto"/>
          <w:sz w:val="22"/>
        </w:rPr>
        <w:t xml:space="preserve"> года </w:t>
      </w:r>
      <w:r w:rsidRPr="00B1663C">
        <w:rPr>
          <w:sz w:val="22"/>
        </w:rPr>
        <w:t>(сообщение о проведении торгов опубликовано в газете «Коммерсантъ</w:t>
      </w:r>
      <w:r w:rsidR="000E35C8" w:rsidRPr="00B1663C">
        <w:rPr>
          <w:sz w:val="22"/>
        </w:rPr>
        <w:t>»</w:t>
      </w:r>
      <w:r w:rsidR="0096763B">
        <w:rPr>
          <w:sz w:val="22"/>
        </w:rPr>
        <w:t>,</w:t>
      </w:r>
      <w:r w:rsidRPr="00B1663C">
        <w:rPr>
          <w:sz w:val="22"/>
        </w:rPr>
        <w:t xml:space="preserve"> на сайте ЕФРСБ</w:t>
      </w:r>
      <w:r w:rsidR="00C00E2C">
        <w:rPr>
          <w:sz w:val="22"/>
        </w:rPr>
        <w:t xml:space="preserve"> и электронной торговой площадке «</w:t>
      </w:r>
      <w:r w:rsidR="00B36D83">
        <w:rPr>
          <w:sz w:val="22"/>
        </w:rPr>
        <w:t>МЕТА-ИНВЕСТ</w:t>
      </w:r>
      <w:r w:rsidR="00C00E2C">
        <w:rPr>
          <w:sz w:val="22"/>
        </w:rPr>
        <w:t>»</w:t>
      </w:r>
      <w:r w:rsidRPr="00B1663C">
        <w:rPr>
          <w:sz w:val="22"/>
        </w:rPr>
        <w:t xml:space="preserve"> в сети Интернет). Заявитель вносит на расчетн</w:t>
      </w:r>
      <w:r w:rsidR="006D57A1">
        <w:rPr>
          <w:sz w:val="22"/>
        </w:rPr>
        <w:t xml:space="preserve">ый счет Должника задаток в размере </w:t>
      </w:r>
      <w:r w:rsidR="00F66637">
        <w:rPr>
          <w:rFonts w:cs="AGOpus"/>
          <w:sz w:val="22"/>
        </w:rPr>
        <w:t>1</w:t>
      </w:r>
      <w:r w:rsidR="006D57A1" w:rsidRPr="00B1663C">
        <w:rPr>
          <w:rFonts w:cs="AGOpus"/>
          <w:sz w:val="22"/>
        </w:rPr>
        <w:t>0</w:t>
      </w:r>
      <w:r w:rsidR="006D57A1">
        <w:rPr>
          <w:rFonts w:cs="AGOpus"/>
          <w:sz w:val="22"/>
        </w:rPr>
        <w:t xml:space="preserve"> </w:t>
      </w:r>
      <w:r w:rsidR="00F66637">
        <w:rPr>
          <w:rFonts w:cs="AGOpus"/>
          <w:sz w:val="22"/>
        </w:rPr>
        <w:t>(десяти</w:t>
      </w:r>
      <w:r w:rsidR="006D57A1">
        <w:rPr>
          <w:rFonts w:cs="AGOpus"/>
          <w:sz w:val="22"/>
        </w:rPr>
        <w:t xml:space="preserve"> процентов)</w:t>
      </w:r>
      <w:r w:rsidR="00A02638" w:rsidRPr="00B1663C">
        <w:rPr>
          <w:rFonts w:cs="AGOpus"/>
          <w:sz w:val="22"/>
        </w:rPr>
        <w:t xml:space="preserve"> % от начальной стоимости Лота, на приобретение которого подана заявка Претендента</w:t>
      </w:r>
      <w:r w:rsidR="002271C3" w:rsidRPr="00B1663C">
        <w:rPr>
          <w:rFonts w:cs="AGOpus"/>
          <w:sz w:val="22"/>
        </w:rPr>
        <w:t>.</w:t>
      </w:r>
      <w:r w:rsidR="00C00E2C">
        <w:rPr>
          <w:rFonts w:cs="AGOpus"/>
          <w:sz w:val="22"/>
        </w:rPr>
        <w:t xml:space="preserve"> </w:t>
      </w:r>
    </w:p>
    <w:p w:rsidR="00A779A8" w:rsidRPr="00103209" w:rsidRDefault="00A779A8" w:rsidP="00A779A8">
      <w:pPr>
        <w:tabs>
          <w:tab w:val="left" w:pos="916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B1663C">
        <w:rPr>
          <w:sz w:val="22"/>
        </w:rPr>
        <w:t>1.2. Задаток вноситься в качестве обеспечения исполнения обязательств Заявителя, как участника торгов, по заключению договора купли-продажи имущ</w:t>
      </w:r>
      <w:r w:rsidR="006D57A1">
        <w:rPr>
          <w:sz w:val="22"/>
        </w:rPr>
        <w:t>ества Должника, входящего в лот,</w:t>
      </w:r>
      <w:r w:rsidRPr="00B1663C">
        <w:rPr>
          <w:sz w:val="22"/>
        </w:rPr>
        <w:t xml:space="preserve"> по оплате имущества; а </w:t>
      </w:r>
      <w:r w:rsidR="006D57A1" w:rsidRPr="00B1663C">
        <w:rPr>
          <w:sz w:val="22"/>
        </w:rPr>
        <w:t>также</w:t>
      </w:r>
      <w:r w:rsidRPr="00B1663C">
        <w:rPr>
          <w:sz w:val="22"/>
        </w:rPr>
        <w:t xml:space="preserve"> исполнения иных обязательств Заявителя</w:t>
      </w:r>
      <w:r w:rsidRPr="00103209">
        <w:rPr>
          <w:sz w:val="22"/>
        </w:rPr>
        <w:t xml:space="preserve"> по заключенному между Заявителем и конкурсным управляющим Должника договору купли-продажи имущества.</w:t>
      </w:r>
    </w:p>
    <w:p w:rsidR="00A779A8" w:rsidRPr="00103209" w:rsidRDefault="00A779A8" w:rsidP="00A779A8">
      <w:pPr>
        <w:tabs>
          <w:tab w:val="left" w:pos="916"/>
        </w:tabs>
        <w:ind w:right="20" w:firstLine="630"/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2. Права и обязанности сторон</w:t>
      </w:r>
    </w:p>
    <w:p w:rsidR="00A779A8" w:rsidRPr="00B1663C" w:rsidRDefault="00A779A8" w:rsidP="00A779A8">
      <w:pPr>
        <w:ind w:firstLine="567"/>
        <w:jc w:val="both"/>
        <w:rPr>
          <w:color w:val="FF0000"/>
          <w:sz w:val="22"/>
        </w:rPr>
      </w:pPr>
      <w:r w:rsidRPr="00103209">
        <w:rPr>
          <w:sz w:val="22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4300EC">
        <w:rPr>
          <w:sz w:val="22"/>
        </w:rPr>
        <w:t>счет Должника</w:t>
      </w:r>
      <w:r w:rsidRPr="00103209">
        <w:rPr>
          <w:b/>
          <w:bCs/>
          <w:sz w:val="22"/>
        </w:rPr>
        <w:t xml:space="preserve">, </w:t>
      </w:r>
      <w:r w:rsidRPr="00103209">
        <w:rPr>
          <w:sz w:val="22"/>
        </w:rPr>
        <w:t xml:space="preserve">в полной сумме, указанной в п.1.1 настоящего договора в </w:t>
      </w:r>
      <w:r>
        <w:rPr>
          <w:sz w:val="22"/>
        </w:rPr>
        <w:t xml:space="preserve">срок до </w:t>
      </w:r>
      <w:r w:rsidR="00B84368">
        <w:rPr>
          <w:sz w:val="22"/>
        </w:rPr>
        <w:t>06</w:t>
      </w:r>
      <w:r w:rsidR="0094707C">
        <w:rPr>
          <w:sz w:val="22"/>
        </w:rPr>
        <w:t xml:space="preserve">.00 </w:t>
      </w:r>
      <w:r w:rsidRPr="00B1663C">
        <w:rPr>
          <w:sz w:val="22"/>
        </w:rPr>
        <w:t>часов (</w:t>
      </w:r>
      <w:r w:rsidR="00C5038E" w:rsidRPr="00B1663C">
        <w:rPr>
          <w:sz w:val="22"/>
        </w:rPr>
        <w:t xml:space="preserve">время </w:t>
      </w:r>
      <w:r w:rsidR="002F00D4">
        <w:rPr>
          <w:sz w:val="22"/>
        </w:rPr>
        <w:t>м</w:t>
      </w:r>
      <w:r w:rsidR="005B510C">
        <w:rPr>
          <w:sz w:val="22"/>
        </w:rPr>
        <w:t>осковское</w:t>
      </w:r>
      <w:r w:rsidR="002271C3" w:rsidRPr="00B1663C">
        <w:rPr>
          <w:sz w:val="22"/>
        </w:rPr>
        <w:t xml:space="preserve">) </w:t>
      </w:r>
      <w:r w:rsidR="00574957">
        <w:rPr>
          <w:color w:val="auto"/>
          <w:sz w:val="22"/>
        </w:rPr>
        <w:t>20</w:t>
      </w:r>
      <w:r w:rsidR="00D76BD4">
        <w:rPr>
          <w:color w:val="auto"/>
          <w:sz w:val="22"/>
        </w:rPr>
        <w:t>.</w:t>
      </w:r>
      <w:r w:rsidR="00B36D83">
        <w:rPr>
          <w:color w:val="auto"/>
          <w:sz w:val="22"/>
        </w:rPr>
        <w:t>07</w:t>
      </w:r>
      <w:r w:rsidR="00347765">
        <w:rPr>
          <w:color w:val="auto"/>
          <w:sz w:val="22"/>
        </w:rPr>
        <w:t>.20</w:t>
      </w:r>
      <w:r w:rsidR="009C3954">
        <w:rPr>
          <w:color w:val="auto"/>
          <w:sz w:val="22"/>
        </w:rPr>
        <w:t>21</w:t>
      </w:r>
      <w:r w:rsidR="005B510C">
        <w:rPr>
          <w:color w:val="auto"/>
          <w:sz w:val="22"/>
        </w:rPr>
        <w:t xml:space="preserve"> года</w:t>
      </w:r>
      <w:r w:rsidR="00392A56" w:rsidRPr="00B1663C">
        <w:rPr>
          <w:color w:val="auto"/>
          <w:sz w:val="22"/>
        </w:rPr>
        <w:t>.</w:t>
      </w:r>
    </w:p>
    <w:p w:rsidR="004300EC" w:rsidRPr="00B1663C" w:rsidRDefault="004300EC" w:rsidP="00A779A8">
      <w:pPr>
        <w:ind w:firstLine="567"/>
        <w:jc w:val="both"/>
        <w:rPr>
          <w:sz w:val="22"/>
        </w:rPr>
      </w:pPr>
      <w:r w:rsidRPr="00B1663C"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B84368" w:rsidRPr="00B84368" w:rsidRDefault="002F4458" w:rsidP="00D76BD4">
      <w:pPr>
        <w:suppressAutoHyphens/>
        <w:ind w:firstLine="567"/>
        <w:jc w:val="both"/>
        <w:rPr>
          <w:sz w:val="22"/>
          <w:lang w:eastAsia="ar-SA"/>
        </w:rPr>
      </w:pPr>
      <w:r w:rsidRPr="00B84368">
        <w:rPr>
          <w:sz w:val="22"/>
          <w:lang w:eastAsia="ar-SA"/>
        </w:rPr>
        <w:t>З</w:t>
      </w:r>
      <w:r w:rsidR="00A02638" w:rsidRPr="00B84368">
        <w:rPr>
          <w:sz w:val="22"/>
          <w:lang w:eastAsia="ar-SA"/>
        </w:rPr>
        <w:t xml:space="preserve">адаток вносится претендентом на </w:t>
      </w:r>
      <w:r w:rsidRPr="00B84368">
        <w:rPr>
          <w:sz w:val="22"/>
          <w:lang w:eastAsia="ar-SA"/>
        </w:rPr>
        <w:t>расчетный счет</w:t>
      </w:r>
      <w:r w:rsidR="00AC4745" w:rsidRPr="00B84368">
        <w:rPr>
          <w:sz w:val="22"/>
          <w:lang w:eastAsia="ar-SA"/>
        </w:rPr>
        <w:t xml:space="preserve"> </w:t>
      </w:r>
      <w:r w:rsidR="00B84368" w:rsidRPr="00B84368">
        <w:rPr>
          <w:sz w:val="22"/>
          <w:lang w:eastAsia="ar-SA"/>
        </w:rPr>
        <w:t xml:space="preserve">ОАО «ЮВЕЛИРЫ УРАЛА» </w:t>
      </w:r>
      <w:r w:rsidR="00B84368" w:rsidRPr="00B84368">
        <w:rPr>
          <w:sz w:val="22"/>
        </w:rPr>
        <w:t xml:space="preserve">№ 40702810700770003190 в ПАО «БАНК УРАЛСИБ», БИК 044525787, к/с </w:t>
      </w:r>
      <w:r w:rsidR="00B84368" w:rsidRPr="00B84368">
        <w:rPr>
          <w:bCs/>
          <w:sz w:val="22"/>
          <w:shd w:val="clear" w:color="auto" w:fill="FFFFFF"/>
        </w:rPr>
        <w:t>30101810100000000787</w:t>
      </w:r>
    </w:p>
    <w:p w:rsidR="00A779A8" w:rsidRPr="00103209" w:rsidRDefault="00A779A8" w:rsidP="00B1663C">
      <w:pPr>
        <w:suppressAutoHyphens/>
        <w:ind w:firstLine="567"/>
        <w:jc w:val="both"/>
        <w:rPr>
          <w:rFonts w:ascii="Courier New" w:hAnsi="Courier New" w:cs="Courier New"/>
          <w:sz w:val="22"/>
        </w:rPr>
      </w:pPr>
      <w:r w:rsidRPr="005F0013">
        <w:rPr>
          <w:sz w:val="22"/>
        </w:rPr>
        <w:t>В случае не поступления задатка в указанный срок обязанность Заявителя по внесению задатка</w:t>
      </w:r>
      <w:r w:rsidRPr="00C5038E">
        <w:rPr>
          <w:sz w:val="22"/>
        </w:rPr>
        <w:t xml:space="preserve">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</w:t>
      </w:r>
      <w:r w:rsidRPr="00103209">
        <w:rPr>
          <w:sz w:val="22"/>
        </w:rPr>
        <w:t xml:space="preserve">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A779A8" w:rsidRPr="00103209" w:rsidRDefault="00A779A8" w:rsidP="00A779A8">
      <w:pPr>
        <w:tabs>
          <w:tab w:val="left" w:pos="960"/>
        </w:tabs>
        <w:ind w:right="20" w:firstLine="616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внешним управляющим, оплате имущества и исполнения иных обязательств Заявителя по заключенному договору купли-продажи.</w:t>
      </w:r>
    </w:p>
    <w:p w:rsidR="00A779A8" w:rsidRPr="00103209" w:rsidRDefault="00A779A8" w:rsidP="00A779A8">
      <w:pPr>
        <w:ind w:right="20" w:firstLine="616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2.3. Заявитель обязуется в случае признания его победителем торгов (покупателем) заключить договор купли-продажи имущества с Конкурсным управляющим Должника, и уплатить в течение тридцати календарных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A779A8" w:rsidRPr="00103209" w:rsidRDefault="00A779A8" w:rsidP="00A779A8">
      <w:pPr>
        <w:ind w:right="20" w:firstLine="616"/>
        <w:jc w:val="both"/>
        <w:rPr>
          <w:sz w:val="22"/>
        </w:rPr>
      </w:pPr>
      <w:r w:rsidRPr="00103209"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A779A8" w:rsidRPr="00103209" w:rsidRDefault="00A779A8" w:rsidP="00A779A8">
      <w:pPr>
        <w:ind w:right="20" w:firstLine="616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3. Возврат задатка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Заявителю (участнику торгов), не признанному Победителем торгов;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</w:t>
      </w:r>
      <w:proofErr w:type="gramStart"/>
      <w:r w:rsidRPr="00103209">
        <w:rPr>
          <w:sz w:val="22"/>
        </w:rPr>
        <w:t>Заявителю</w:t>
      </w:r>
      <w:proofErr w:type="gramEnd"/>
      <w:r w:rsidRPr="00103209">
        <w:rPr>
          <w:sz w:val="22"/>
        </w:rPr>
        <w:t xml:space="preserve"> не признанному Участником торгов (в случае отказа в принятии заявки на участие в торгах).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lastRenderedPageBreak/>
        <w:t>- отзыва Заявителем, признанным участником торгов, заявки на участие в торгах после окончания срока представления заявок на участие в торгах;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отказа (уклонения) от участия в торгах после принятия решения Организатором торгов о допуске Заявителя к участию в торгах;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- не внесения Заявителем, признанным Победителем торгов, в тридцатидневный срок со дня подписания договора купли-продажи</w:t>
      </w:r>
      <w:r w:rsidR="00A86EB4">
        <w:rPr>
          <w:sz w:val="22"/>
        </w:rPr>
        <w:t>,</w:t>
      </w:r>
      <w:r w:rsidRPr="00103209">
        <w:rPr>
          <w:sz w:val="22"/>
        </w:rPr>
        <w:t xml:space="preserve"> денежных средств, предусмотренных договором, при этом, договор купли-продажи считается расторгнутым;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ином уклонении Заявителя, признанного Победителем торгов от исполнения договора купли-продажи. </w:t>
      </w: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4. Срок действия договора</w:t>
      </w:r>
    </w:p>
    <w:p w:rsidR="00A779A8" w:rsidRDefault="00A779A8" w:rsidP="00A779A8">
      <w:pPr>
        <w:tabs>
          <w:tab w:val="left" w:pos="876"/>
        </w:tabs>
        <w:ind w:firstLine="709"/>
        <w:jc w:val="both"/>
        <w:rPr>
          <w:sz w:val="22"/>
        </w:rPr>
      </w:pPr>
      <w:r w:rsidRPr="00103209"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A779A8" w:rsidRPr="00103209" w:rsidRDefault="00A779A8" w:rsidP="00A779A8">
      <w:pPr>
        <w:tabs>
          <w:tab w:val="left" w:pos="876"/>
        </w:tabs>
        <w:ind w:firstLine="709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5. Заключительные положения</w:t>
      </w:r>
    </w:p>
    <w:p w:rsidR="00A779A8" w:rsidRPr="00103209" w:rsidRDefault="00A779A8" w:rsidP="00A779A8">
      <w:pPr>
        <w:tabs>
          <w:tab w:val="left" w:pos="910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A779A8" w:rsidRPr="00103209" w:rsidRDefault="00A779A8" w:rsidP="00A779A8">
      <w:pPr>
        <w:tabs>
          <w:tab w:val="left" w:pos="910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A779A8" w:rsidRPr="00103209" w:rsidRDefault="00A779A8" w:rsidP="00A779A8">
      <w:pPr>
        <w:tabs>
          <w:tab w:val="left" w:pos="932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понастоящем</w:t>
      </w:r>
      <w:r>
        <w:rPr>
          <w:sz w:val="22"/>
        </w:rPr>
        <w:t>у</w:t>
      </w:r>
      <w:r w:rsidRPr="00103209">
        <w:rPr>
          <w:sz w:val="22"/>
        </w:rPr>
        <w:t xml:space="preserve"> договору в случае неисполнения и/или ненадлежащего исполнения данной обязанности Заявителем.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A779A8" w:rsidRPr="00103209" w:rsidRDefault="00A779A8" w:rsidP="00A779A8">
      <w:pPr>
        <w:tabs>
          <w:tab w:val="left" w:pos="875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A779A8" w:rsidRPr="00103209" w:rsidRDefault="00A779A8" w:rsidP="00A779A8">
      <w:pPr>
        <w:tabs>
          <w:tab w:val="left" w:pos="845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5.6. Текст настоящего договора, подписанный электронной цифровой подписью Организатора торгов, </w:t>
      </w:r>
      <w:r w:rsidR="00F20278">
        <w:rPr>
          <w:sz w:val="22"/>
        </w:rPr>
        <w:t>опубликован в сообщении о проведении торгов в Едином федеральном реестре сведений о банкротстве, а также на электронной торговой площадке «</w:t>
      </w:r>
      <w:r w:rsidR="00B36D83">
        <w:rPr>
          <w:sz w:val="22"/>
        </w:rPr>
        <w:t>МЕТА-ИНВЕСТ</w:t>
      </w:r>
      <w:r w:rsidR="00F20278">
        <w:rPr>
          <w:sz w:val="22"/>
        </w:rPr>
        <w:t xml:space="preserve">». </w:t>
      </w:r>
      <w:r w:rsidRPr="00103209">
        <w:rPr>
          <w:sz w:val="22"/>
        </w:rPr>
        <w:t xml:space="preserve"> 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5.7. Настоящий договор может быть заключен Заявителем посредством совершения следующих действий: 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,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</w:t>
      </w:r>
      <w:r>
        <w:rPr>
          <w:sz w:val="22"/>
        </w:rPr>
        <w:t>дств на счет</w:t>
      </w:r>
      <w:r w:rsidR="00F96F7F">
        <w:rPr>
          <w:sz w:val="22"/>
        </w:rPr>
        <w:t xml:space="preserve"> </w:t>
      </w:r>
      <w:r w:rsidR="00F20278">
        <w:rPr>
          <w:sz w:val="22"/>
        </w:rPr>
        <w:t>ОАО «ЮВЕЛИРЫ УРАЛА»</w:t>
      </w:r>
      <w:r w:rsidR="00A86EB4">
        <w:rPr>
          <w:sz w:val="22"/>
        </w:rPr>
        <w:t>, в установленном настоящем договором порядке,</w:t>
      </w:r>
      <w:r w:rsidRPr="00103209">
        <w:rPr>
          <w:sz w:val="22"/>
        </w:rPr>
        <w:t xml:space="preserve">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  <w:r w:rsidR="00F20278">
        <w:rPr>
          <w:sz w:val="22"/>
        </w:rPr>
        <w:t xml:space="preserve"> </w:t>
      </w:r>
      <w:r w:rsidR="00954914">
        <w:rPr>
          <w:sz w:val="22"/>
        </w:rPr>
        <w:t xml:space="preserve"> </w:t>
      </w:r>
    </w:p>
    <w:p w:rsidR="00A779A8" w:rsidRPr="002F6FA5" w:rsidRDefault="00A779A8" w:rsidP="002F6FA5">
      <w:pPr>
        <w:tabs>
          <w:tab w:val="left" w:pos="858"/>
        </w:tabs>
        <w:ind w:right="20" w:firstLine="709"/>
        <w:jc w:val="both"/>
        <w:rPr>
          <w:sz w:val="22"/>
        </w:rPr>
      </w:pPr>
      <w:r w:rsidRPr="00103209">
        <w:rPr>
          <w:sz w:val="22"/>
        </w:rPr>
        <w:t>- акцепт условий настоящего договора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- «перечисление задатка по договору о задатке от __</w:t>
      </w:r>
      <w:proofErr w:type="gramStart"/>
      <w:r>
        <w:rPr>
          <w:sz w:val="22"/>
        </w:rPr>
        <w:t>_</w:t>
      </w:r>
      <w:r w:rsidRPr="00103209">
        <w:rPr>
          <w:sz w:val="22"/>
        </w:rPr>
        <w:t>._</w:t>
      </w:r>
      <w:proofErr w:type="gramEnd"/>
      <w:r w:rsidRPr="00103209">
        <w:rPr>
          <w:sz w:val="22"/>
        </w:rPr>
        <w:t>_</w:t>
      </w:r>
      <w:r>
        <w:rPr>
          <w:sz w:val="22"/>
        </w:rPr>
        <w:t>_</w:t>
      </w:r>
      <w:r w:rsidRPr="00103209">
        <w:rPr>
          <w:sz w:val="22"/>
        </w:rPr>
        <w:t>.20</w:t>
      </w:r>
      <w:r w:rsidR="00954914">
        <w:rPr>
          <w:sz w:val="22"/>
        </w:rPr>
        <w:t>21</w:t>
      </w:r>
      <w:r w:rsidRPr="00103209">
        <w:rPr>
          <w:sz w:val="22"/>
        </w:rPr>
        <w:t xml:space="preserve">г. в соответствии с его условиями, размещенными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»,</w:t>
      </w:r>
      <w:r w:rsidRPr="00103209">
        <w:rPr>
          <w:sz w:val="22"/>
        </w:rPr>
        <w:t xml:space="preserve"> за участие в торгах по продаже имущества</w:t>
      </w:r>
      <w:r w:rsidR="002F6FA5">
        <w:rPr>
          <w:sz w:val="22"/>
        </w:rPr>
        <w:t xml:space="preserve"> </w:t>
      </w:r>
      <w:r w:rsidR="00F20278">
        <w:t>ОАО «ЮВЕЛИРЫ УРАЛА»</w:t>
      </w:r>
      <w:r w:rsidR="00F66637">
        <w:rPr>
          <w:sz w:val="22"/>
        </w:rPr>
        <w:t xml:space="preserve"> </w:t>
      </w:r>
      <w:r w:rsidRPr="00103209">
        <w:rPr>
          <w:sz w:val="22"/>
        </w:rPr>
        <w:t>в части лота №</w:t>
      </w:r>
      <w:r w:rsidR="005B510C">
        <w:rPr>
          <w:sz w:val="22"/>
        </w:rPr>
        <w:t xml:space="preserve"> ___</w:t>
      </w:r>
      <w:r w:rsidRPr="00103209">
        <w:rPr>
          <w:sz w:val="22"/>
        </w:rPr>
        <w:t>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A779A8" w:rsidRPr="00103209" w:rsidRDefault="00A779A8" w:rsidP="00A779A8">
      <w:pPr>
        <w:tabs>
          <w:tab w:val="left" w:pos="906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5.8. При заключении настоящего договора Заявитель:</w:t>
      </w:r>
    </w:p>
    <w:p w:rsidR="00A779A8" w:rsidRPr="00103209" w:rsidRDefault="00A779A8" w:rsidP="00A779A8">
      <w:pPr>
        <w:tabs>
          <w:tab w:val="left" w:pos="827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A779A8" w:rsidRPr="00103209" w:rsidRDefault="00A779A8" w:rsidP="00A779A8">
      <w:pPr>
        <w:tabs>
          <w:tab w:val="left" w:pos="897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r>
        <w:rPr>
          <w:sz w:val="22"/>
        </w:rPr>
        <w:t>так</w:t>
      </w:r>
      <w:r w:rsidRPr="00103209">
        <w:rPr>
          <w:sz w:val="22"/>
        </w:rPr>
        <w:t>же осведомлен о том, что продаваемое имущество принадлежит организации, признанной банкротом и продается в рамках процедуры конкурсного производства;</w:t>
      </w:r>
    </w:p>
    <w:p w:rsidR="00A779A8" w:rsidRDefault="00A779A8" w:rsidP="00A779A8">
      <w:pPr>
        <w:tabs>
          <w:tab w:val="left" w:pos="782"/>
        </w:tabs>
        <w:ind w:right="20" w:firstLine="709"/>
        <w:jc w:val="both"/>
        <w:rPr>
          <w:sz w:val="22"/>
        </w:rPr>
      </w:pPr>
      <w:r w:rsidRPr="00103209">
        <w:rPr>
          <w:sz w:val="22"/>
        </w:rPr>
        <w:lastRenderedPageBreak/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</w:t>
      </w:r>
      <w:r w:rsidR="00F20278">
        <w:rPr>
          <w:sz w:val="22"/>
        </w:rPr>
        <w:t>в Едином федеральном реестре сведений о банкротстве, а также 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), и принимает все их условия.</w:t>
      </w:r>
    </w:p>
    <w:p w:rsidR="00A44217" w:rsidRDefault="00F20278" w:rsidP="00A779A8">
      <w:pPr>
        <w:tabs>
          <w:tab w:val="left" w:pos="782"/>
        </w:tabs>
        <w:ind w:right="20" w:firstLine="709"/>
        <w:jc w:val="both"/>
        <w:rPr>
          <w:sz w:val="22"/>
        </w:rPr>
      </w:pPr>
      <w:r>
        <w:rPr>
          <w:sz w:val="22"/>
        </w:rPr>
        <w:t xml:space="preserve"> </w:t>
      </w:r>
    </w:p>
    <w:p w:rsidR="00A779A8" w:rsidRDefault="00A779A8" w:rsidP="00A779A8">
      <w:pPr>
        <w:jc w:val="center"/>
        <w:rPr>
          <w:b/>
          <w:sz w:val="22"/>
        </w:rPr>
      </w:pPr>
      <w:r w:rsidRPr="00103209">
        <w:rPr>
          <w:b/>
          <w:sz w:val="22"/>
        </w:rPr>
        <w:t>6. Адреса и реквизиты сторон:</w:t>
      </w:r>
    </w:p>
    <w:p w:rsidR="002271C3" w:rsidRPr="00103209" w:rsidRDefault="002271C3" w:rsidP="00A779A8">
      <w:pPr>
        <w:jc w:val="center"/>
        <w:rPr>
          <w:b/>
          <w:sz w:val="22"/>
        </w:rPr>
      </w:pPr>
    </w:p>
    <w:p w:rsidR="00F66637" w:rsidRDefault="00B1663C" w:rsidP="006239C0">
      <w:pPr>
        <w:autoSpaceDE w:val="0"/>
        <w:autoSpaceDN w:val="0"/>
        <w:adjustRightInd w:val="0"/>
        <w:contextualSpacing/>
        <w:jc w:val="both"/>
        <w:rPr>
          <w:sz w:val="22"/>
        </w:rPr>
      </w:pPr>
      <w:r>
        <w:rPr>
          <w:rFonts w:eastAsia="Calibri"/>
          <w:color w:val="auto"/>
          <w:sz w:val="22"/>
          <w:lang w:eastAsia="en-US"/>
        </w:rPr>
        <w:t>Организатор торгов</w:t>
      </w:r>
      <w:r w:rsidR="00A02638" w:rsidRPr="00F96F7F">
        <w:rPr>
          <w:rFonts w:eastAsia="Calibri"/>
          <w:color w:val="auto"/>
          <w:sz w:val="22"/>
          <w:lang w:eastAsia="en-US"/>
        </w:rPr>
        <w:t xml:space="preserve">: </w:t>
      </w:r>
      <w:r w:rsidR="006239C0">
        <w:rPr>
          <w:rFonts w:eastAsia="Calibri"/>
          <w:color w:val="auto"/>
          <w:sz w:val="22"/>
          <w:lang w:eastAsia="en-US"/>
        </w:rPr>
        <w:t xml:space="preserve">Конкурсный управляющий </w:t>
      </w:r>
      <w:r w:rsidR="00134C84">
        <w:t>ОАО «ЮВЕЛИРЫ УРАЛА»</w:t>
      </w:r>
    </w:p>
    <w:p w:rsidR="00EF323E" w:rsidRDefault="00134C84" w:rsidP="006239C0">
      <w:pPr>
        <w:autoSpaceDE w:val="0"/>
        <w:autoSpaceDN w:val="0"/>
        <w:adjustRightInd w:val="0"/>
        <w:contextualSpacing/>
        <w:jc w:val="both"/>
      </w:pPr>
      <w:r w:rsidRPr="00C0423E">
        <w:rPr>
          <w:rFonts w:eastAsia="Calibri"/>
          <w:color w:val="auto"/>
          <w:sz w:val="22"/>
          <w:lang w:eastAsia="en-US"/>
        </w:rPr>
        <w:t>А</w:t>
      </w:r>
      <w:r w:rsidR="00EF323E" w:rsidRPr="00C0423E">
        <w:rPr>
          <w:rFonts w:eastAsia="Calibri"/>
          <w:color w:val="auto"/>
          <w:sz w:val="22"/>
          <w:lang w:eastAsia="en-US"/>
        </w:rPr>
        <w:t>дрес</w:t>
      </w:r>
      <w:r>
        <w:rPr>
          <w:rFonts w:eastAsia="Calibri"/>
          <w:color w:val="auto"/>
          <w:sz w:val="22"/>
          <w:lang w:eastAsia="en-US"/>
        </w:rPr>
        <w:t xml:space="preserve"> должника</w:t>
      </w:r>
      <w:r w:rsidR="00EF323E" w:rsidRPr="00C0423E">
        <w:rPr>
          <w:rFonts w:eastAsia="Calibri"/>
          <w:color w:val="auto"/>
          <w:sz w:val="22"/>
          <w:lang w:eastAsia="en-US"/>
        </w:rPr>
        <w:t>:</w:t>
      </w:r>
      <w:r w:rsidR="00EF323E" w:rsidRPr="000653DD">
        <w:t xml:space="preserve"> </w:t>
      </w:r>
      <w:r>
        <w:t>620085, г. Екатеринбург, ул. 8 марта, 197</w:t>
      </w:r>
    </w:p>
    <w:p w:rsidR="00EF323E" w:rsidRPr="00EF323E" w:rsidRDefault="00EF323E" w:rsidP="006239C0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t>адрес для направления корреспонденции: 630102, г. Новосибирск, а/я 3</w:t>
      </w:r>
    </w:p>
    <w:p w:rsidR="00134C84" w:rsidRDefault="00D76BD4" w:rsidP="00D76BD4">
      <w:pPr>
        <w:autoSpaceDE w:val="0"/>
        <w:autoSpaceDN w:val="0"/>
        <w:adjustRightInd w:val="0"/>
        <w:contextualSpacing/>
        <w:jc w:val="both"/>
        <w:rPr>
          <w:sz w:val="22"/>
        </w:rPr>
      </w:pPr>
      <w:r>
        <w:rPr>
          <w:rFonts w:eastAsia="Calibri"/>
          <w:color w:val="auto"/>
          <w:sz w:val="22"/>
          <w:lang w:eastAsia="en-US"/>
        </w:rPr>
        <w:t xml:space="preserve">Расчётный счёт </w:t>
      </w:r>
      <w:r w:rsidRPr="00134C84">
        <w:rPr>
          <w:rFonts w:eastAsia="Calibri"/>
          <w:color w:val="auto"/>
          <w:sz w:val="22"/>
          <w:lang w:eastAsia="en-US"/>
        </w:rPr>
        <w:t xml:space="preserve">№ </w:t>
      </w:r>
      <w:r w:rsidR="00134C84" w:rsidRPr="00134C84">
        <w:rPr>
          <w:sz w:val="22"/>
        </w:rPr>
        <w:t xml:space="preserve">40702810700770003190 в ПАО «БАНК УРАЛСИБ», БИК 044525787, </w:t>
      </w:r>
    </w:p>
    <w:p w:rsidR="00134C84" w:rsidRPr="00134C84" w:rsidRDefault="00134C84" w:rsidP="00D76BD4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134C84">
        <w:rPr>
          <w:sz w:val="22"/>
        </w:rPr>
        <w:t xml:space="preserve">к/с </w:t>
      </w:r>
      <w:r w:rsidRPr="00134C84">
        <w:rPr>
          <w:bCs/>
          <w:sz w:val="22"/>
          <w:shd w:val="clear" w:color="auto" w:fill="FFFFFF"/>
        </w:rPr>
        <w:t>30101810100000000787</w:t>
      </w:r>
    </w:p>
    <w:p w:rsidR="00D76BD4" w:rsidRDefault="00D76BD4" w:rsidP="006239C0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F96F7F" w:rsidRPr="00F96F7F" w:rsidRDefault="00F96F7F" w:rsidP="00B1663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A02638" w:rsidRPr="00F96F7F" w:rsidRDefault="00A02638" w:rsidP="00A02638">
      <w:pPr>
        <w:autoSpaceDE w:val="0"/>
        <w:autoSpaceDN w:val="0"/>
        <w:adjustRightInd w:val="0"/>
        <w:jc w:val="both"/>
        <w:rPr>
          <w:rFonts w:eastAsia="Calibri"/>
          <w:color w:val="auto"/>
          <w:sz w:val="22"/>
          <w:lang w:eastAsia="en-US"/>
        </w:rPr>
      </w:pPr>
      <w:r w:rsidRPr="00F96F7F">
        <w:rPr>
          <w:rFonts w:eastAsia="Calibri"/>
          <w:color w:val="auto"/>
          <w:sz w:val="22"/>
          <w:lang w:eastAsia="en-US"/>
        </w:rPr>
        <w:t>__________________ Конкурсный управляющий</w:t>
      </w:r>
      <w:r w:rsidR="00F96F7F" w:rsidRPr="00F96F7F">
        <w:rPr>
          <w:color w:val="auto"/>
          <w:sz w:val="22"/>
        </w:rPr>
        <w:t xml:space="preserve"> </w:t>
      </w:r>
      <w:r w:rsidR="006D57A1">
        <w:rPr>
          <w:rFonts w:eastAsia="Calibri"/>
          <w:color w:val="auto"/>
          <w:sz w:val="22"/>
          <w:lang w:eastAsia="en-US"/>
        </w:rPr>
        <w:t>Белоцерковская А.С.</w:t>
      </w: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B1663C" w:rsidP="002271C3">
      <w:pPr>
        <w:rPr>
          <w:sz w:val="22"/>
        </w:rPr>
      </w:pPr>
      <w:r>
        <w:rPr>
          <w:sz w:val="22"/>
        </w:rPr>
        <w:t>Заявитель</w:t>
      </w:r>
      <w:r w:rsidR="002271C3" w:rsidRPr="002271C3">
        <w:rPr>
          <w:sz w:val="22"/>
        </w:rPr>
        <w:t>:</w:t>
      </w:r>
    </w:p>
    <w:p w:rsidR="002271C3" w:rsidRPr="002271C3" w:rsidRDefault="002271C3" w:rsidP="002271C3">
      <w:r w:rsidRPr="002271C3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71C3" w:rsidRPr="002271C3" w:rsidRDefault="002271C3" w:rsidP="002271C3"/>
    <w:p w:rsidR="002271C3" w:rsidRPr="002271C3" w:rsidRDefault="002271C3" w:rsidP="002271C3"/>
    <w:p w:rsidR="002271C3" w:rsidRPr="002271C3" w:rsidRDefault="002271C3" w:rsidP="002271C3">
      <w:r w:rsidRPr="002271C3">
        <w:t>__________________</w:t>
      </w: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2271C3" w:rsidP="002271C3"/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ind w:left="20" w:right="20" w:firstLine="660"/>
        <w:jc w:val="both"/>
        <w:rPr>
          <w:rFonts w:ascii="Courier New" w:hAnsi="Courier New" w:cs="Courier New"/>
          <w:sz w:val="22"/>
        </w:rPr>
      </w:pPr>
    </w:p>
    <w:p w:rsidR="00A779A8" w:rsidRPr="00792AFB" w:rsidRDefault="00A779A8" w:rsidP="00A779A8">
      <w:pPr>
        <w:ind w:right="20"/>
        <w:jc w:val="both"/>
        <w:rPr>
          <w:rFonts w:ascii="Courier New" w:hAnsi="Courier New" w:cs="Courier New"/>
        </w:rPr>
      </w:pPr>
    </w:p>
    <w:p w:rsidR="00A779A8" w:rsidRPr="00792AFB" w:rsidRDefault="00A779A8" w:rsidP="00A779A8"/>
    <w:p w:rsidR="00E1503F" w:rsidRDefault="00E1503F"/>
    <w:sectPr w:rsidR="00E1503F" w:rsidSect="00A44217">
      <w:pgSz w:w="11906" w:h="16838"/>
      <w:pgMar w:top="85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Opus">
    <w:altName w:val="MV Bol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A8"/>
    <w:rsid w:val="00000560"/>
    <w:rsid w:val="000030B0"/>
    <w:rsid w:val="000030D5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53DD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4C84"/>
    <w:rsid w:val="001351BD"/>
    <w:rsid w:val="00135BC9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7A5F"/>
    <w:rsid w:val="002002FF"/>
    <w:rsid w:val="002032FF"/>
    <w:rsid w:val="00204FC8"/>
    <w:rsid w:val="00205DA9"/>
    <w:rsid w:val="00206D78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A61"/>
    <w:rsid w:val="002220EA"/>
    <w:rsid w:val="0022454D"/>
    <w:rsid w:val="002256F8"/>
    <w:rsid w:val="002271C3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0D4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76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576B2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ED8"/>
    <w:rsid w:val="003A6740"/>
    <w:rsid w:val="003B0346"/>
    <w:rsid w:val="003B1EC6"/>
    <w:rsid w:val="003B28E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80566"/>
    <w:rsid w:val="0048127F"/>
    <w:rsid w:val="00481FD7"/>
    <w:rsid w:val="00485380"/>
    <w:rsid w:val="00485477"/>
    <w:rsid w:val="00486445"/>
    <w:rsid w:val="004879F8"/>
    <w:rsid w:val="00492CD0"/>
    <w:rsid w:val="0049739E"/>
    <w:rsid w:val="004979E3"/>
    <w:rsid w:val="004A0630"/>
    <w:rsid w:val="004A6D92"/>
    <w:rsid w:val="004B0A4C"/>
    <w:rsid w:val="004B1C21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74957"/>
    <w:rsid w:val="00580C9D"/>
    <w:rsid w:val="005868C6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5DA"/>
    <w:rsid w:val="005B32D2"/>
    <w:rsid w:val="005B510C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E78"/>
    <w:rsid w:val="006863E8"/>
    <w:rsid w:val="00690261"/>
    <w:rsid w:val="00691882"/>
    <w:rsid w:val="00691D17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D8A"/>
    <w:rsid w:val="0073227F"/>
    <w:rsid w:val="00734EBB"/>
    <w:rsid w:val="0073530E"/>
    <w:rsid w:val="00736134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51E32"/>
    <w:rsid w:val="00753BA3"/>
    <w:rsid w:val="00760706"/>
    <w:rsid w:val="00763428"/>
    <w:rsid w:val="00764186"/>
    <w:rsid w:val="00764AFD"/>
    <w:rsid w:val="00765453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7"/>
    <w:rsid w:val="007C34D6"/>
    <w:rsid w:val="007C3C3F"/>
    <w:rsid w:val="007C471B"/>
    <w:rsid w:val="007D17C8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CA3"/>
    <w:rsid w:val="00864756"/>
    <w:rsid w:val="008656E1"/>
    <w:rsid w:val="00866E85"/>
    <w:rsid w:val="008701D7"/>
    <w:rsid w:val="008758FC"/>
    <w:rsid w:val="008762A0"/>
    <w:rsid w:val="00876D65"/>
    <w:rsid w:val="008813E7"/>
    <w:rsid w:val="008842F7"/>
    <w:rsid w:val="00887977"/>
    <w:rsid w:val="008908A8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608A"/>
    <w:rsid w:val="009066F3"/>
    <w:rsid w:val="00906C66"/>
    <w:rsid w:val="0090755B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4914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6763B"/>
    <w:rsid w:val="0097034C"/>
    <w:rsid w:val="00970D2C"/>
    <w:rsid w:val="00971396"/>
    <w:rsid w:val="00971C4F"/>
    <w:rsid w:val="00972D10"/>
    <w:rsid w:val="00976346"/>
    <w:rsid w:val="009817A0"/>
    <w:rsid w:val="00981A77"/>
    <w:rsid w:val="00982D96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A4E61"/>
    <w:rsid w:val="009B17DA"/>
    <w:rsid w:val="009B42E8"/>
    <w:rsid w:val="009B624E"/>
    <w:rsid w:val="009C1E2C"/>
    <w:rsid w:val="009C2556"/>
    <w:rsid w:val="009C3954"/>
    <w:rsid w:val="009C46E4"/>
    <w:rsid w:val="009C67D1"/>
    <w:rsid w:val="009D29BA"/>
    <w:rsid w:val="009D4142"/>
    <w:rsid w:val="009D4259"/>
    <w:rsid w:val="009D68B5"/>
    <w:rsid w:val="009E1FB6"/>
    <w:rsid w:val="009E2588"/>
    <w:rsid w:val="009E2EB6"/>
    <w:rsid w:val="009E3F57"/>
    <w:rsid w:val="009E46C2"/>
    <w:rsid w:val="009E518A"/>
    <w:rsid w:val="009E577B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217"/>
    <w:rsid w:val="00A4444F"/>
    <w:rsid w:val="00A44DDB"/>
    <w:rsid w:val="00A472B1"/>
    <w:rsid w:val="00A50500"/>
    <w:rsid w:val="00A50EB0"/>
    <w:rsid w:val="00A51234"/>
    <w:rsid w:val="00A513EB"/>
    <w:rsid w:val="00A53300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3971"/>
    <w:rsid w:val="00AC4745"/>
    <w:rsid w:val="00AC5865"/>
    <w:rsid w:val="00AC77BE"/>
    <w:rsid w:val="00AD06BE"/>
    <w:rsid w:val="00AD17B1"/>
    <w:rsid w:val="00AD2A20"/>
    <w:rsid w:val="00AD36C3"/>
    <w:rsid w:val="00AD3EF5"/>
    <w:rsid w:val="00AD4362"/>
    <w:rsid w:val="00AD52E3"/>
    <w:rsid w:val="00AE10B4"/>
    <w:rsid w:val="00AE3609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F45"/>
    <w:rsid w:val="00B36D83"/>
    <w:rsid w:val="00B400B6"/>
    <w:rsid w:val="00B400CE"/>
    <w:rsid w:val="00B402D6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368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5315"/>
    <w:rsid w:val="00BF54D1"/>
    <w:rsid w:val="00C00444"/>
    <w:rsid w:val="00C00E2C"/>
    <w:rsid w:val="00C01D03"/>
    <w:rsid w:val="00C02D57"/>
    <w:rsid w:val="00C04000"/>
    <w:rsid w:val="00C0423E"/>
    <w:rsid w:val="00C04BB4"/>
    <w:rsid w:val="00C04FF0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25EA"/>
    <w:rsid w:val="00C4265A"/>
    <w:rsid w:val="00C44672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7282"/>
    <w:rsid w:val="00C70B07"/>
    <w:rsid w:val="00C717B7"/>
    <w:rsid w:val="00C81DFC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E78"/>
    <w:rsid w:val="00CD5723"/>
    <w:rsid w:val="00CD7238"/>
    <w:rsid w:val="00CD7822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61CF"/>
    <w:rsid w:val="00D172BF"/>
    <w:rsid w:val="00D17596"/>
    <w:rsid w:val="00D228D9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6BD4"/>
    <w:rsid w:val="00D77839"/>
    <w:rsid w:val="00D77EC2"/>
    <w:rsid w:val="00D853EE"/>
    <w:rsid w:val="00D853F3"/>
    <w:rsid w:val="00D87B15"/>
    <w:rsid w:val="00D90B22"/>
    <w:rsid w:val="00D91AF2"/>
    <w:rsid w:val="00D937B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254A"/>
    <w:rsid w:val="00DB2F6A"/>
    <w:rsid w:val="00DB5817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2831"/>
    <w:rsid w:val="00EE4205"/>
    <w:rsid w:val="00EE5EFE"/>
    <w:rsid w:val="00EE6854"/>
    <w:rsid w:val="00EE697B"/>
    <w:rsid w:val="00EF2320"/>
    <w:rsid w:val="00EF323E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278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66637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43A8"/>
  <w15:docId w15:val="{974AB136-5036-4337-A929-9D126280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/>
        <w:ind w:firstLine="49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9A8"/>
    <w:pPr>
      <w:spacing w:after="0"/>
      <w:ind w:firstLine="0"/>
      <w:jc w:val="left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663C"/>
  </w:style>
  <w:style w:type="character" w:customStyle="1" w:styleId="wmi-callto">
    <w:name w:val="wmi-callto"/>
    <w:basedOn w:val="a0"/>
    <w:rsid w:val="00B16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32</cp:revision>
  <dcterms:created xsi:type="dcterms:W3CDTF">2017-01-25T10:04:00Z</dcterms:created>
  <dcterms:modified xsi:type="dcterms:W3CDTF">2021-06-04T08:07:00Z</dcterms:modified>
</cp:coreProperties>
</file>