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314" w:rsidRPr="00741A4C" w:rsidRDefault="00020314" w:rsidP="00741A4C">
      <w:pPr>
        <w:pStyle w:val="NormalWeb"/>
        <w:jc w:val="center"/>
        <w:rPr>
          <w:b/>
          <w:bCs/>
        </w:rPr>
      </w:pPr>
      <w:r>
        <w:rPr>
          <w:b/>
          <w:bCs/>
        </w:rPr>
        <w:t>Договор</w:t>
      </w:r>
      <w:r w:rsidRPr="00741A4C">
        <w:rPr>
          <w:b/>
          <w:bCs/>
        </w:rPr>
        <w:t xml:space="preserve"> о задатке</w:t>
      </w:r>
    </w:p>
    <w:tbl>
      <w:tblPr>
        <w:tblW w:w="992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4"/>
        <w:gridCol w:w="7308"/>
      </w:tblGrid>
      <w:tr w:rsidR="00020314" w:rsidRPr="00741A4C" w:rsidTr="00741A4C">
        <w:trPr>
          <w:trHeight w:val="95"/>
        </w:trPr>
        <w:tc>
          <w:tcPr>
            <w:tcW w:w="2614" w:type="dxa"/>
            <w:vAlign w:val="center"/>
          </w:tcPr>
          <w:p w:rsidR="00020314" w:rsidRPr="00741A4C" w:rsidRDefault="00020314" w:rsidP="00741A4C">
            <w:pPr>
              <w:snapToGrid w:val="0"/>
              <w:jc w:val="center"/>
            </w:pPr>
            <w:r>
              <w:rPr>
                <w:b/>
              </w:rPr>
              <w:t>_____________________</w:t>
            </w:r>
          </w:p>
        </w:tc>
        <w:tc>
          <w:tcPr>
            <w:tcW w:w="7308" w:type="dxa"/>
            <w:vAlign w:val="center"/>
          </w:tcPr>
          <w:p w:rsidR="00020314" w:rsidRPr="00741A4C" w:rsidRDefault="00020314" w:rsidP="004745EB">
            <w:pPr>
              <w:snapToGrid w:val="0"/>
              <w:jc w:val="center"/>
            </w:pPr>
            <w:r>
              <w:t xml:space="preserve">                                                      «___»_____________2021</w:t>
            </w:r>
            <w:r w:rsidRPr="00741A4C">
              <w:t>г.</w:t>
            </w:r>
          </w:p>
        </w:tc>
      </w:tr>
    </w:tbl>
    <w:p w:rsidR="00020314" w:rsidRPr="00326FE0" w:rsidRDefault="00020314" w:rsidP="00741A4C">
      <w:pPr>
        <w:pStyle w:val="NormalWeb"/>
        <w:ind w:firstLine="708"/>
        <w:jc w:val="both"/>
      </w:pPr>
      <w:r w:rsidRPr="001C5C46">
        <w:t>Организатор торгов конкурсный управ</w:t>
      </w:r>
      <w:r>
        <w:t xml:space="preserve">ляющий </w:t>
      </w:r>
      <w:r w:rsidRPr="00326FE0">
        <w:rPr>
          <w:b/>
        </w:rPr>
        <w:t>ООО ТД «Нефтемаш-Альянс»</w:t>
      </w:r>
      <w:r w:rsidRPr="00326FE0">
        <w:rPr>
          <w:rStyle w:val="text"/>
        </w:rPr>
        <w:t xml:space="preserve"> </w:t>
      </w:r>
      <w:r w:rsidRPr="00326FE0">
        <w:t xml:space="preserve">Аркатова А.С. с одной стороны, </w:t>
      </w:r>
    </w:p>
    <w:p w:rsidR="00020314" w:rsidRPr="00741A4C" w:rsidRDefault="00020314" w:rsidP="00741A4C">
      <w:pPr>
        <w:pStyle w:val="NormalWeb"/>
        <w:ind w:firstLine="708"/>
        <w:jc w:val="both"/>
      </w:pPr>
      <w:r w:rsidRPr="00741A4C">
        <w:t>и _____________________________________________________________________________________________</w:t>
      </w:r>
      <w:r>
        <w:t>__________________________________________________________</w:t>
      </w:r>
      <w:r w:rsidRPr="00741A4C">
        <w:t xml:space="preserve">__, именуемый в дальнейшем «Претендент», с другой стороны, заключили настоящее соглашение о следующем: </w:t>
      </w:r>
    </w:p>
    <w:p w:rsidR="00020314" w:rsidRDefault="00020314" w:rsidP="00341480">
      <w:pPr>
        <w:pStyle w:val="ListParagraph"/>
        <w:numPr>
          <w:ilvl w:val="0"/>
          <w:numId w:val="1"/>
        </w:numPr>
        <w:spacing w:before="280"/>
        <w:jc w:val="both"/>
      </w:pPr>
      <w:r>
        <w:t>Для участия в  т</w:t>
      </w:r>
      <w:r w:rsidRPr="004745EB">
        <w:t>орг</w:t>
      </w:r>
      <w:r>
        <w:t>ах</w:t>
      </w:r>
      <w:r w:rsidRPr="004745EB">
        <w:t xml:space="preserve"> в электронной форме по продаже имущества </w:t>
      </w:r>
      <w:r w:rsidRPr="00326FE0">
        <w:rPr>
          <w:b/>
        </w:rPr>
        <w:t>ООО ТД «Нефтемаш-Альянс»</w:t>
      </w:r>
      <w:r w:rsidRPr="00326FE0">
        <w:rPr>
          <w:rStyle w:val="text"/>
        </w:rPr>
        <w:t xml:space="preserve"> </w:t>
      </w:r>
      <w:r w:rsidRPr="00326FE0">
        <w:t xml:space="preserve">  претендент обязуется перечислить на расчетный счет</w:t>
      </w:r>
      <w:r>
        <w:t xml:space="preserve"> </w:t>
      </w:r>
      <w:r>
        <w:rPr>
          <w:sz w:val="22"/>
          <w:szCs w:val="22"/>
        </w:rPr>
        <w:t xml:space="preserve">должника </w:t>
      </w:r>
      <w:r w:rsidRPr="006F7E00">
        <w:t xml:space="preserve">или внести в кассу Организатора торгов задаток в счет обеспечения оплаты приобретаемого на торгах имущества в размере </w:t>
      </w:r>
      <w:r>
        <w:t>20 % от стоимости имущества в соответствующий период снижения цены.</w:t>
      </w:r>
    </w:p>
    <w:p w:rsidR="00020314" w:rsidRDefault="00020314" w:rsidP="004745EB">
      <w:pPr>
        <w:pStyle w:val="ListParagraph"/>
        <w:spacing w:before="280"/>
        <w:jc w:val="both"/>
      </w:pPr>
    </w:p>
    <w:p w:rsidR="00020314" w:rsidRPr="006F7E00" w:rsidRDefault="00020314" w:rsidP="004745EB">
      <w:pPr>
        <w:pStyle w:val="ListParagraph"/>
        <w:numPr>
          <w:ilvl w:val="0"/>
          <w:numId w:val="1"/>
        </w:numPr>
        <w:spacing w:before="280"/>
        <w:jc w:val="both"/>
      </w:pPr>
      <w:r w:rsidRPr="006F7E00">
        <w:t>Документом, подтверждающим поступления задатка на счет Организатора торгов является выписка из счетов или приходно-кассовый ордер.</w:t>
      </w:r>
      <w:r w:rsidRPr="006F7E00">
        <w:br/>
        <w:t xml:space="preserve">По получении подтверждения перечислении задатка Претендент допускается к участию в аукционе. </w:t>
      </w:r>
    </w:p>
    <w:p w:rsidR="00020314" w:rsidRPr="006F7E00" w:rsidRDefault="00020314" w:rsidP="006F7E00">
      <w:pPr>
        <w:pStyle w:val="ListParagraph"/>
        <w:spacing w:before="280"/>
        <w:ind w:left="0"/>
        <w:jc w:val="both"/>
      </w:pPr>
    </w:p>
    <w:p w:rsidR="00020314" w:rsidRPr="006F7E00" w:rsidRDefault="00020314" w:rsidP="006F7E00">
      <w:pPr>
        <w:numPr>
          <w:ilvl w:val="0"/>
          <w:numId w:val="1"/>
        </w:numPr>
        <w:jc w:val="both"/>
      </w:pPr>
      <w:r w:rsidRPr="006F7E00">
        <w:t xml:space="preserve">Задаток возвращается: </w:t>
      </w:r>
    </w:p>
    <w:p w:rsidR="00020314" w:rsidRPr="006F7E00" w:rsidRDefault="00020314" w:rsidP="006F7E00">
      <w:pPr>
        <w:numPr>
          <w:ilvl w:val="1"/>
          <w:numId w:val="1"/>
        </w:numPr>
        <w:jc w:val="both"/>
      </w:pPr>
      <w:r w:rsidRPr="006F7E00">
        <w:t xml:space="preserve">при отказе Претенденту в участии в аукционе в течении пяти дней с момента вынесения организатором торгов соответствующего решения; </w:t>
      </w:r>
    </w:p>
    <w:p w:rsidR="00020314" w:rsidRPr="006F7E00" w:rsidRDefault="00020314" w:rsidP="006F7E00">
      <w:pPr>
        <w:numPr>
          <w:ilvl w:val="1"/>
          <w:numId w:val="1"/>
        </w:numPr>
        <w:jc w:val="both"/>
      </w:pPr>
      <w:r w:rsidRPr="006F7E00">
        <w:t xml:space="preserve">если Претендент не признан победителем конкурса в течение пяти дней с момента подписания протокола об итогах конкурса; </w:t>
      </w:r>
    </w:p>
    <w:p w:rsidR="00020314" w:rsidRPr="006F7E00" w:rsidRDefault="00020314" w:rsidP="006F7E00">
      <w:pPr>
        <w:numPr>
          <w:ilvl w:val="1"/>
          <w:numId w:val="1"/>
        </w:numPr>
        <w:jc w:val="both"/>
      </w:pPr>
      <w:r w:rsidRPr="006F7E00">
        <w:t xml:space="preserve">при отзыве Претендентом заявки на участии в аукционе в течение 5 дней с момента поступления Организатору торгов уведомления об отзыве заявки. </w:t>
      </w:r>
    </w:p>
    <w:p w:rsidR="00020314" w:rsidRPr="006F7E00" w:rsidRDefault="00020314" w:rsidP="006F7E00">
      <w:pPr>
        <w:numPr>
          <w:ilvl w:val="0"/>
          <w:numId w:val="1"/>
        </w:numPr>
        <w:jc w:val="both"/>
      </w:pPr>
      <w:r w:rsidRPr="006F7E00">
        <w:t xml:space="preserve">Задаток, внесенный Победителем на счет или в кассу Организатора торгов, засчитывается в счет оплаты приобретаемого имущества. </w:t>
      </w:r>
    </w:p>
    <w:p w:rsidR="00020314" w:rsidRPr="006F7E00" w:rsidRDefault="00020314" w:rsidP="006F7E00">
      <w:pPr>
        <w:numPr>
          <w:ilvl w:val="0"/>
          <w:numId w:val="1"/>
        </w:numPr>
        <w:jc w:val="both"/>
      </w:pPr>
      <w:r w:rsidRPr="006F7E00">
        <w:t>При уклоне</w:t>
      </w:r>
      <w:r>
        <w:t>нии (отказе) Победителя аукциона</w:t>
      </w:r>
      <w:r w:rsidRPr="006F7E00">
        <w:t xml:space="preserve"> от: </w:t>
      </w:r>
    </w:p>
    <w:p w:rsidR="00020314" w:rsidRPr="006F7E00" w:rsidRDefault="00020314" w:rsidP="006F7E00">
      <w:pPr>
        <w:numPr>
          <w:ilvl w:val="1"/>
          <w:numId w:val="1"/>
        </w:numPr>
        <w:jc w:val="both"/>
      </w:pPr>
      <w:r w:rsidRPr="006F7E00">
        <w:t xml:space="preserve">подписания протокола о результатах конкурса, </w:t>
      </w:r>
    </w:p>
    <w:p w:rsidR="00020314" w:rsidRPr="006F7E00" w:rsidRDefault="00020314" w:rsidP="006F7E00">
      <w:pPr>
        <w:numPr>
          <w:ilvl w:val="1"/>
          <w:numId w:val="1"/>
        </w:numPr>
        <w:spacing w:after="280"/>
        <w:jc w:val="both"/>
      </w:pPr>
      <w:r>
        <w:t>от заключения в п</w:t>
      </w:r>
      <w:r w:rsidRPr="006F7E00">
        <w:t xml:space="preserve">ятидневный срок договор купли-продажи имущества. </w:t>
      </w:r>
    </w:p>
    <w:p w:rsidR="00020314" w:rsidRPr="006F7E00" w:rsidRDefault="00020314" w:rsidP="006F7E00">
      <w:pPr>
        <w:spacing w:before="280" w:after="280"/>
        <w:ind w:left="720"/>
        <w:jc w:val="both"/>
      </w:pPr>
      <w:r w:rsidRPr="006F7E00">
        <w:t xml:space="preserve">а также неоплаты покупки в течение </w:t>
      </w:r>
      <w:r>
        <w:t>тридцати</w:t>
      </w:r>
      <w:r w:rsidRPr="006F7E00">
        <w:t xml:space="preserve"> календарных дней со дня подписания выше указанного договора купли-продажи, задаток не возвращается, а Победитель утрачивает право на покупку. Настоящее соглашение является соглашением присоединения к протоколу о результатах конкурса и к договору купли-продажи имущества. </w:t>
      </w:r>
    </w:p>
    <w:p w:rsidR="00020314" w:rsidRPr="006F7E00" w:rsidRDefault="00020314" w:rsidP="006F7E00">
      <w:pPr>
        <w:numPr>
          <w:ilvl w:val="0"/>
          <w:numId w:val="1"/>
        </w:numPr>
        <w:jc w:val="both"/>
      </w:pPr>
      <w:r w:rsidRPr="006F7E00">
        <w:t xml:space="preserve">Настоящее соглашение вступает в силу с момента его подписания и будет действовать в течении срока выполнения сторонами своих обязательств и урегулирования всех расчетов между ними. </w:t>
      </w:r>
    </w:p>
    <w:p w:rsidR="00020314" w:rsidRPr="006F7E00" w:rsidRDefault="00020314" w:rsidP="006F7E00">
      <w:pPr>
        <w:numPr>
          <w:ilvl w:val="0"/>
          <w:numId w:val="1"/>
        </w:numPr>
        <w:jc w:val="both"/>
      </w:pPr>
      <w:r w:rsidRPr="006F7E00"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:rsidR="00020314" w:rsidRPr="006F7E00" w:rsidRDefault="00020314" w:rsidP="006F7E00">
      <w:pPr>
        <w:numPr>
          <w:ilvl w:val="0"/>
          <w:numId w:val="1"/>
        </w:numPr>
        <w:jc w:val="both"/>
      </w:pPr>
      <w:r w:rsidRPr="006F7E00">
        <w:t xml:space="preserve"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законодательством. </w:t>
      </w:r>
    </w:p>
    <w:p w:rsidR="00020314" w:rsidRPr="006F7E00" w:rsidRDefault="00020314" w:rsidP="006F7E00">
      <w:pPr>
        <w:numPr>
          <w:ilvl w:val="0"/>
          <w:numId w:val="1"/>
        </w:numPr>
        <w:jc w:val="both"/>
      </w:pPr>
      <w:r w:rsidRPr="006F7E00"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:rsidR="00020314" w:rsidRPr="006F7E00" w:rsidRDefault="00020314" w:rsidP="006F7E00">
      <w:pPr>
        <w:numPr>
          <w:ilvl w:val="0"/>
          <w:numId w:val="1"/>
        </w:numPr>
        <w:jc w:val="both"/>
      </w:pPr>
      <w:r w:rsidRPr="006F7E00"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:rsidR="00020314" w:rsidRPr="006F7E00" w:rsidRDefault="00020314" w:rsidP="006F7E00">
      <w:pPr>
        <w:numPr>
          <w:ilvl w:val="0"/>
          <w:numId w:val="1"/>
        </w:numPr>
        <w:jc w:val="both"/>
      </w:pPr>
      <w:r w:rsidRPr="006F7E00"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:rsidR="00020314" w:rsidRPr="00090FBA" w:rsidRDefault="00020314" w:rsidP="006F7E00">
      <w:pPr>
        <w:numPr>
          <w:ilvl w:val="0"/>
          <w:numId w:val="1"/>
        </w:numPr>
        <w:spacing w:after="280"/>
        <w:jc w:val="both"/>
      </w:pPr>
      <w:r w:rsidRPr="006F7E00">
        <w:rPr>
          <w:bCs/>
        </w:rPr>
        <w:t>Юридические адреса и реквизиты сторон:</w:t>
      </w:r>
    </w:p>
    <w:tbl>
      <w:tblPr>
        <w:tblW w:w="0" w:type="auto"/>
        <w:tblInd w:w="720" w:type="dxa"/>
        <w:tblLook w:val="00A0"/>
      </w:tblPr>
      <w:tblGrid>
        <w:gridCol w:w="3924"/>
        <w:gridCol w:w="4686"/>
      </w:tblGrid>
      <w:tr w:rsidR="00020314" w:rsidTr="006823A0">
        <w:trPr>
          <w:trHeight w:val="3242"/>
        </w:trPr>
        <w:tc>
          <w:tcPr>
            <w:tcW w:w="3924" w:type="dxa"/>
          </w:tcPr>
          <w:p w:rsidR="00020314" w:rsidRPr="008C519D" w:rsidRDefault="00020314" w:rsidP="008C519D">
            <w:pPr>
              <w:spacing w:after="280"/>
              <w:jc w:val="both"/>
              <w:rPr>
                <w:b/>
              </w:rPr>
            </w:pPr>
            <w:r w:rsidRPr="008C519D">
              <w:rPr>
                <w:b/>
              </w:rPr>
              <w:t>«Организатор торгов»</w:t>
            </w:r>
          </w:p>
          <w:p w:rsidR="00020314" w:rsidRPr="00326FE0" w:rsidRDefault="00020314" w:rsidP="00031496">
            <w:pPr>
              <w:spacing w:after="280"/>
              <w:jc w:val="both"/>
              <w:rPr>
                <w:rStyle w:val="text"/>
              </w:rPr>
            </w:pPr>
            <w:r w:rsidRPr="00FA15C5">
              <w:t xml:space="preserve"> </w:t>
            </w:r>
            <w:r w:rsidRPr="00326FE0">
              <w:rPr>
                <w:b/>
              </w:rPr>
              <w:t>ООО ТД «Нефтемаш-Альянс»</w:t>
            </w:r>
          </w:p>
          <w:p w:rsidR="00020314" w:rsidRPr="00326FE0" w:rsidRDefault="00020314" w:rsidP="00326FE0">
            <w:pPr>
              <w:spacing w:after="280"/>
              <w:jc w:val="both"/>
              <w:rPr>
                <w:rStyle w:val="text"/>
                <w:sz w:val="20"/>
                <w:szCs w:val="20"/>
              </w:rPr>
            </w:pPr>
            <w:r w:rsidRPr="00326FE0">
              <w:rPr>
                <w:rStyle w:val="text"/>
                <w:sz w:val="20"/>
                <w:szCs w:val="20"/>
              </w:rPr>
              <w:t xml:space="preserve">ИНН 0262019810 </w:t>
            </w:r>
          </w:p>
          <w:p w:rsidR="00020314" w:rsidRPr="00326FE0" w:rsidRDefault="00020314" w:rsidP="00326FE0">
            <w:pPr>
              <w:spacing w:after="280"/>
              <w:jc w:val="both"/>
              <w:rPr>
                <w:rStyle w:val="text"/>
                <w:sz w:val="20"/>
                <w:szCs w:val="20"/>
              </w:rPr>
            </w:pPr>
            <w:r w:rsidRPr="00326FE0">
              <w:rPr>
                <w:rStyle w:val="text"/>
                <w:sz w:val="20"/>
                <w:szCs w:val="20"/>
              </w:rPr>
              <w:t xml:space="preserve">ОГРН 1140280042902 </w:t>
            </w:r>
          </w:p>
          <w:p w:rsidR="00020314" w:rsidRPr="00326FE0" w:rsidRDefault="00020314" w:rsidP="00326FE0">
            <w:pPr>
              <w:spacing w:after="280"/>
              <w:jc w:val="both"/>
              <w:rPr>
                <w:sz w:val="20"/>
                <w:szCs w:val="20"/>
              </w:rPr>
            </w:pPr>
            <w:r w:rsidRPr="00326FE0">
              <w:rPr>
                <w:rStyle w:val="text"/>
                <w:sz w:val="20"/>
                <w:szCs w:val="20"/>
              </w:rPr>
              <w:t>450069, РБ, г. Уфа, ул. Набережная р.Уфы, д.61, кв.9</w:t>
            </w:r>
            <w:r w:rsidRPr="00326FE0">
              <w:rPr>
                <w:sz w:val="20"/>
                <w:szCs w:val="20"/>
              </w:rPr>
              <w:t>.</w:t>
            </w:r>
          </w:p>
          <w:p w:rsidR="00020314" w:rsidRPr="00326FE0" w:rsidRDefault="00020314" w:rsidP="00326FE0">
            <w:pPr>
              <w:spacing w:after="280"/>
              <w:jc w:val="both"/>
            </w:pPr>
            <w:r w:rsidRPr="00326FE0">
              <w:rPr>
                <w:sz w:val="20"/>
                <w:szCs w:val="20"/>
              </w:rPr>
              <w:t>р/с</w:t>
            </w:r>
            <w:r w:rsidRPr="00326FE0">
              <w:rPr>
                <w:i/>
                <w:noProof/>
                <w:sz w:val="20"/>
                <w:szCs w:val="20"/>
              </w:rPr>
              <w:t xml:space="preserve"> </w:t>
            </w:r>
            <w:r w:rsidRPr="00326FE0">
              <w:rPr>
                <w:noProof/>
                <w:sz w:val="20"/>
                <w:szCs w:val="20"/>
              </w:rPr>
              <w:t>40702810600230000722</w:t>
            </w:r>
            <w:r w:rsidRPr="00326FE0">
              <w:rPr>
                <w:sz w:val="20"/>
                <w:szCs w:val="20"/>
                <w:lang w:eastAsia="en-US"/>
              </w:rPr>
              <w:t xml:space="preserve"> </w:t>
            </w:r>
            <w:r w:rsidRPr="00326FE0">
              <w:rPr>
                <w:sz w:val="20"/>
                <w:szCs w:val="20"/>
              </w:rPr>
              <w:t xml:space="preserve">в Филилал ПАО «Банк Уралсиб» в г. Уфа БИК </w:t>
            </w:r>
            <w:r w:rsidRPr="00326FE0">
              <w:rPr>
                <w:noProof/>
                <w:sz w:val="20"/>
                <w:szCs w:val="20"/>
              </w:rPr>
              <w:t>048073770</w:t>
            </w:r>
            <w:r w:rsidRPr="00326FE0">
              <w:br/>
            </w:r>
          </w:p>
          <w:p w:rsidR="00020314" w:rsidRDefault="00020314" w:rsidP="00031496">
            <w:pPr>
              <w:spacing w:after="280"/>
              <w:jc w:val="both"/>
            </w:pPr>
            <w:r>
              <w:t>_________________/Аркатова А.С./</w:t>
            </w:r>
          </w:p>
        </w:tc>
        <w:tc>
          <w:tcPr>
            <w:tcW w:w="4686" w:type="dxa"/>
          </w:tcPr>
          <w:p w:rsidR="00020314" w:rsidRPr="008C519D" w:rsidRDefault="00020314" w:rsidP="008C519D">
            <w:pPr>
              <w:spacing w:after="280"/>
              <w:jc w:val="both"/>
              <w:rPr>
                <w:b/>
              </w:rPr>
            </w:pPr>
            <w:r w:rsidRPr="008C519D">
              <w:rPr>
                <w:b/>
              </w:rPr>
              <w:t>«Претендент»</w:t>
            </w:r>
          </w:p>
          <w:p w:rsidR="00020314" w:rsidRDefault="00020314" w:rsidP="008C519D">
            <w:pPr>
              <w:spacing w:after="280"/>
              <w:jc w:val="both"/>
            </w:pPr>
            <w:r>
              <w:t>_______________________________</w:t>
            </w:r>
          </w:p>
          <w:p w:rsidR="00020314" w:rsidRDefault="00020314" w:rsidP="008C519D">
            <w:pPr>
              <w:spacing w:after="280"/>
              <w:jc w:val="both"/>
            </w:pPr>
            <w:r>
              <w:t>_______________________________</w:t>
            </w:r>
          </w:p>
          <w:p w:rsidR="00020314" w:rsidRDefault="00020314" w:rsidP="008C519D">
            <w:pPr>
              <w:spacing w:after="280"/>
              <w:jc w:val="both"/>
            </w:pPr>
            <w:r>
              <w:t>_______________________________</w:t>
            </w:r>
          </w:p>
          <w:p w:rsidR="00020314" w:rsidRDefault="00020314" w:rsidP="008C519D">
            <w:pPr>
              <w:spacing w:after="280"/>
              <w:jc w:val="both"/>
            </w:pPr>
            <w:r>
              <w:t>_______________________________</w:t>
            </w:r>
          </w:p>
          <w:p w:rsidR="00020314" w:rsidRDefault="00020314" w:rsidP="008C519D">
            <w:pPr>
              <w:spacing w:after="280"/>
              <w:jc w:val="both"/>
            </w:pPr>
          </w:p>
          <w:p w:rsidR="00020314" w:rsidRDefault="00020314" w:rsidP="008C519D">
            <w:pPr>
              <w:spacing w:after="280"/>
              <w:jc w:val="both"/>
            </w:pPr>
            <w:r>
              <w:t>__________________/______________/</w:t>
            </w:r>
          </w:p>
        </w:tc>
      </w:tr>
    </w:tbl>
    <w:p w:rsidR="00020314" w:rsidRPr="006F7E00" w:rsidRDefault="00020314" w:rsidP="008C519D">
      <w:pPr>
        <w:spacing w:after="280"/>
        <w:jc w:val="both"/>
      </w:pPr>
    </w:p>
    <w:sectPr w:rsidR="00020314" w:rsidRPr="006F7E00" w:rsidSect="00090FB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F3A2549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69FA"/>
    <w:rsid w:val="000166BF"/>
    <w:rsid w:val="00020314"/>
    <w:rsid w:val="00031496"/>
    <w:rsid w:val="00032F9D"/>
    <w:rsid w:val="000415C5"/>
    <w:rsid w:val="000506F0"/>
    <w:rsid w:val="0005461B"/>
    <w:rsid w:val="000665D6"/>
    <w:rsid w:val="000713F8"/>
    <w:rsid w:val="00090FBA"/>
    <w:rsid w:val="001711D2"/>
    <w:rsid w:val="001822B6"/>
    <w:rsid w:val="001C4662"/>
    <w:rsid w:val="001C5C46"/>
    <w:rsid w:val="00247C20"/>
    <w:rsid w:val="00250772"/>
    <w:rsid w:val="00326FE0"/>
    <w:rsid w:val="00341480"/>
    <w:rsid w:val="003E69FA"/>
    <w:rsid w:val="004745EB"/>
    <w:rsid w:val="004E4602"/>
    <w:rsid w:val="00537BC4"/>
    <w:rsid w:val="005A40E2"/>
    <w:rsid w:val="005F0828"/>
    <w:rsid w:val="0061715B"/>
    <w:rsid w:val="00650D22"/>
    <w:rsid w:val="006823A0"/>
    <w:rsid w:val="006D7CD0"/>
    <w:rsid w:val="006F7E00"/>
    <w:rsid w:val="0073173B"/>
    <w:rsid w:val="00741A4C"/>
    <w:rsid w:val="00757D5D"/>
    <w:rsid w:val="0081523B"/>
    <w:rsid w:val="008C519D"/>
    <w:rsid w:val="008F4DAA"/>
    <w:rsid w:val="009262F7"/>
    <w:rsid w:val="0095084D"/>
    <w:rsid w:val="00957D52"/>
    <w:rsid w:val="009778D9"/>
    <w:rsid w:val="00A75496"/>
    <w:rsid w:val="00A77B7E"/>
    <w:rsid w:val="00B70731"/>
    <w:rsid w:val="00B70CA7"/>
    <w:rsid w:val="00C075A2"/>
    <w:rsid w:val="00CD1CA7"/>
    <w:rsid w:val="00D35B8C"/>
    <w:rsid w:val="00DC386D"/>
    <w:rsid w:val="00E0486E"/>
    <w:rsid w:val="00E278EB"/>
    <w:rsid w:val="00F6784D"/>
    <w:rsid w:val="00F84956"/>
    <w:rsid w:val="00FA15C5"/>
    <w:rsid w:val="00FE21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CA7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D1CA7"/>
    <w:pPr>
      <w:spacing w:before="240" w:after="240"/>
    </w:pPr>
  </w:style>
  <w:style w:type="paragraph" w:styleId="ListParagraph">
    <w:name w:val="List Paragraph"/>
    <w:basedOn w:val="Normal"/>
    <w:uiPriority w:val="99"/>
    <w:qFormat/>
    <w:rsid w:val="0081523B"/>
    <w:pPr>
      <w:ind w:left="720"/>
      <w:contextualSpacing/>
    </w:pPr>
  </w:style>
  <w:style w:type="paragraph" w:customStyle="1" w:styleId="Standard">
    <w:name w:val="Standard"/>
    <w:uiPriority w:val="99"/>
    <w:rsid w:val="0081523B"/>
    <w:pPr>
      <w:widowControl w:val="0"/>
      <w:suppressAutoHyphens/>
      <w:autoSpaceDN w:val="0"/>
    </w:pPr>
    <w:rPr>
      <w:rFonts w:ascii="Times New Roman" w:hAnsi="Times New Roman" w:cs="Tahoma"/>
      <w:color w:val="000000"/>
      <w:kern w:val="3"/>
      <w:sz w:val="24"/>
      <w:szCs w:val="24"/>
      <w:lang w:val="en-US" w:eastAsia="en-US"/>
    </w:rPr>
  </w:style>
  <w:style w:type="paragraph" w:styleId="NoSpacing">
    <w:name w:val="No Spacing"/>
    <w:uiPriority w:val="99"/>
    <w:qFormat/>
    <w:rsid w:val="00250772"/>
    <w:rPr>
      <w:lang w:eastAsia="en-US"/>
    </w:rPr>
  </w:style>
  <w:style w:type="table" w:styleId="TableGrid">
    <w:name w:val="Table Grid"/>
    <w:basedOn w:val="TableNormal"/>
    <w:uiPriority w:val="99"/>
    <w:rsid w:val="00B70731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">
    <w:name w:val="text"/>
    <w:basedOn w:val="DefaultParagraphFont"/>
    <w:uiPriority w:val="99"/>
    <w:rsid w:val="009778D9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9778D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542</Words>
  <Characters>3093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Windows7</dc:creator>
  <cp:keywords/>
  <dc:description/>
  <cp:lastModifiedBy>Денис</cp:lastModifiedBy>
  <cp:revision>2</cp:revision>
  <dcterms:created xsi:type="dcterms:W3CDTF">2021-05-14T12:30:00Z</dcterms:created>
  <dcterms:modified xsi:type="dcterms:W3CDTF">2021-05-14T12:30:00Z</dcterms:modified>
</cp:coreProperties>
</file>