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369A2" w14:textId="77777777" w:rsidR="00291ED8" w:rsidRPr="00701606" w:rsidRDefault="00291ED8" w:rsidP="00291ED8">
      <w:pPr>
        <w:jc w:val="center"/>
        <w:rPr>
          <w:b/>
        </w:rPr>
      </w:pPr>
      <w:r w:rsidRPr="00701606">
        <w:rPr>
          <w:b/>
        </w:rPr>
        <w:t>Договор о внесении задатка №Л1</w:t>
      </w:r>
    </w:p>
    <w:p w14:paraId="4EE80F24" w14:textId="65A9A423" w:rsidR="00291ED8" w:rsidRPr="008C1468" w:rsidRDefault="00291ED8" w:rsidP="00291ED8">
      <w:pPr>
        <w:autoSpaceDE w:val="0"/>
        <w:autoSpaceDN w:val="0"/>
        <w:adjustRightInd w:val="0"/>
        <w:spacing w:before="360" w:after="360"/>
        <w:jc w:val="both"/>
      </w:pPr>
      <w:r w:rsidRPr="008C1468">
        <w:t>г. Москва</w:t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  <w:t xml:space="preserve">          </w:t>
      </w:r>
      <w:r w:rsidRPr="008C1468">
        <w:tab/>
        <w:t xml:space="preserve">       </w:t>
      </w:r>
      <w:proofErr w:type="gramStart"/>
      <w:r w:rsidRPr="008C1468">
        <w:t xml:space="preserve">   «</w:t>
      </w:r>
      <w:proofErr w:type="gramEnd"/>
      <w:r w:rsidRPr="008C1468">
        <w:t>__» __________ 20</w:t>
      </w:r>
      <w:r w:rsidR="003A4C18">
        <w:t>20</w:t>
      </w:r>
      <w:r w:rsidRPr="008C1468">
        <w:t xml:space="preserve"> года</w:t>
      </w:r>
    </w:p>
    <w:p w14:paraId="3799C71F" w14:textId="380ACB9C" w:rsidR="00736424" w:rsidRDefault="00291ED8" w:rsidP="00736424">
      <w:pPr>
        <w:ind w:firstLine="709"/>
        <w:jc w:val="both"/>
        <w:rPr>
          <w:rFonts w:eastAsia="Times New Roman"/>
        </w:rPr>
      </w:pPr>
      <w:r w:rsidRPr="008C1468">
        <w:rPr>
          <w:b/>
          <w:i/>
        </w:rPr>
        <w:t>________________________________________________________________________________________</w:t>
      </w:r>
      <w:r w:rsidRPr="008C1468">
        <w:t xml:space="preserve"> в лице ____________________________________________________________________, </w:t>
      </w:r>
      <w:proofErr w:type="spellStart"/>
      <w:r w:rsidRPr="008C1468">
        <w:t>действующ</w:t>
      </w:r>
      <w:proofErr w:type="spellEnd"/>
      <w:r w:rsidRPr="008C1468">
        <w:t xml:space="preserve">__ на основании ____________________________________________ именуемое в дальнейшем «Претендент», с одной стороны, и </w:t>
      </w:r>
      <w:r w:rsidR="00FF457A" w:rsidRPr="00FF457A">
        <w:rPr>
          <w:rFonts w:eastAsia="Calibri"/>
          <w:b/>
          <w:noProof/>
        </w:rPr>
        <w:t>ООО "Металит"</w:t>
      </w:r>
      <w:r w:rsidR="00FF457A" w:rsidRPr="001A3A75">
        <w:rPr>
          <w:rFonts w:eastAsia="Calibri"/>
          <w:bCs/>
          <w:noProof/>
        </w:rPr>
        <w:t xml:space="preserve"> </w:t>
      </w:r>
      <w:r w:rsidR="00FF457A" w:rsidRPr="0070319F">
        <w:rPr>
          <w:rFonts w:eastAsia="Calibri"/>
        </w:rPr>
        <w:t xml:space="preserve">(ОГРН </w:t>
      </w:r>
      <w:r w:rsidR="00FF457A" w:rsidRPr="001A3A75">
        <w:rPr>
          <w:rFonts w:eastAsia="Calibri"/>
          <w:noProof/>
        </w:rPr>
        <w:t>1067760813614</w:t>
      </w:r>
      <w:r w:rsidR="00FF457A" w:rsidRPr="0070319F">
        <w:rPr>
          <w:rFonts w:eastAsia="Calibri"/>
        </w:rPr>
        <w:t xml:space="preserve">, ИНН </w:t>
      </w:r>
      <w:r w:rsidR="00FF457A" w:rsidRPr="001A3A75">
        <w:rPr>
          <w:rFonts w:eastAsia="Calibri"/>
          <w:noProof/>
        </w:rPr>
        <w:t>7728603744</w:t>
      </w:r>
      <w:r w:rsidR="00FF457A" w:rsidRPr="0070319F">
        <w:rPr>
          <w:rFonts w:eastAsia="Calibri"/>
        </w:rPr>
        <w:t xml:space="preserve">, адрес: </w:t>
      </w:r>
      <w:r w:rsidR="00FF457A" w:rsidRPr="001A3A75">
        <w:rPr>
          <w:rFonts w:eastAsia="Calibri"/>
          <w:noProof/>
        </w:rPr>
        <w:t>117393, ГОРОД МОСКВА, УЛИЦА ПРОФСОЮЗНАЯ, ДОМ 56 ПОМЕЩЕНИЕ XIX КОМНАТА 96 ЭТ. 3</w:t>
      </w:r>
      <w:r w:rsidR="003A4C18">
        <w:rPr>
          <w:rFonts w:eastAsia="Calibri"/>
          <w:noProof/>
        </w:rPr>
        <w:t>)</w:t>
      </w:r>
      <w:r w:rsidR="00FF457A" w:rsidRPr="0070319F">
        <w:rPr>
          <w:rFonts w:eastAsia="Calibri"/>
        </w:rPr>
        <w:t>,</w:t>
      </w:r>
      <w:r w:rsidR="00FF457A" w:rsidRPr="00120EEF">
        <w:t xml:space="preserve"> в лице конкурсного управляющего Каткова Сергея Михайловича, действующего </w:t>
      </w:r>
      <w:r w:rsidR="00FF457A">
        <w:t xml:space="preserve">на основании </w:t>
      </w:r>
      <w:r w:rsidR="00FF457A" w:rsidRPr="00FF457A">
        <w:rPr>
          <w:rFonts w:eastAsia="Calibri"/>
          <w:b/>
          <w:bCs/>
        </w:rPr>
        <w:t xml:space="preserve">решения </w:t>
      </w:r>
      <w:r w:rsidR="00FF457A" w:rsidRPr="00FF457A">
        <w:rPr>
          <w:rFonts w:eastAsia="Calibri"/>
          <w:b/>
          <w:bCs/>
          <w:noProof/>
        </w:rPr>
        <w:t>Арбитражного суда города Москвы</w:t>
      </w:r>
      <w:r w:rsidR="00FF457A" w:rsidRPr="00FF457A">
        <w:rPr>
          <w:rFonts w:eastAsia="Calibri"/>
          <w:b/>
          <w:bCs/>
        </w:rPr>
        <w:t xml:space="preserve"> </w:t>
      </w:r>
      <w:r w:rsidR="00FF457A" w:rsidRPr="00FF457A">
        <w:rPr>
          <w:rFonts w:eastAsia="Calibri"/>
          <w:b/>
          <w:bCs/>
          <w:noProof/>
        </w:rPr>
        <w:t>от «11» июля 2017г. по делу № А40-210377/16</w:t>
      </w:r>
      <w:r w:rsidR="008638F1" w:rsidRPr="00FF457A">
        <w:rPr>
          <w:rFonts w:eastAsia="Times New Roman"/>
          <w:b/>
          <w:bCs/>
        </w:rPr>
        <w:t>,</w:t>
      </w:r>
      <w:r w:rsidR="008638F1">
        <w:rPr>
          <w:rFonts w:eastAsia="Times New Roman"/>
        </w:rPr>
        <w:t xml:space="preserve"> именуемого в дальнейшем </w:t>
      </w:r>
      <w:r w:rsidR="008638F1">
        <w:rPr>
          <w:rFonts w:eastAsia="Times New Roman"/>
          <w:b/>
        </w:rPr>
        <w:t>«Продавец»</w:t>
      </w:r>
      <w:r w:rsidR="008638F1">
        <w:rPr>
          <w:rFonts w:eastAsia="Times New Roman"/>
        </w:rPr>
        <w:t>, с другой стороны, заключили настоящий Договор о нижеследующем</w:t>
      </w:r>
    </w:p>
    <w:p w14:paraId="2178D172" w14:textId="77777777" w:rsidR="00291ED8" w:rsidRPr="008C1468" w:rsidRDefault="00736424" w:rsidP="00736424">
      <w:pPr>
        <w:pStyle w:val="1"/>
        <w:jc w:val="both"/>
        <w:rPr>
          <w:rFonts w:ascii="Times New Roman" w:hAnsi="Times New Roman"/>
          <w:sz w:val="24"/>
          <w:szCs w:val="24"/>
          <w:lang w:val="ru-RU"/>
        </w:rPr>
      </w:pPr>
      <w:r w:rsidRPr="008C146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3307CC72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1. Предмет договора</w:t>
      </w:r>
    </w:p>
    <w:p w14:paraId="4D3AF693" w14:textId="0A4D1C92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1.1. В соответствии с информационным сообщением, опубликованным в газете «Коммерсантъ» </w:t>
      </w:r>
      <w:r w:rsidRPr="00856AF4">
        <w:t>от «</w:t>
      </w:r>
      <w:r w:rsidR="00362C8F">
        <w:t>07</w:t>
      </w:r>
      <w:r w:rsidRPr="00856AF4">
        <w:t xml:space="preserve">» </w:t>
      </w:r>
      <w:r w:rsidR="00362C8F">
        <w:t>но</w:t>
      </w:r>
      <w:r w:rsidR="00CE1CE8">
        <w:t>ября</w:t>
      </w:r>
      <w:r w:rsidR="008D2E43">
        <w:t xml:space="preserve"> </w:t>
      </w:r>
      <w:r w:rsidRPr="00856AF4">
        <w:t>20</w:t>
      </w:r>
      <w:r w:rsidR="00FF457A">
        <w:t>20</w:t>
      </w:r>
      <w:r w:rsidRPr="00856AF4">
        <w:t xml:space="preserve"> года,</w:t>
      </w:r>
      <w:r w:rsidRPr="008C1468">
        <w:t xml:space="preserve"> о проведении торгов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 xml:space="preserve">, </w:t>
      </w:r>
      <w:r w:rsidR="00FF457A">
        <w:t xml:space="preserve">итоги </w:t>
      </w:r>
      <w:r w:rsidRPr="008C1468">
        <w:t>которы</w:t>
      </w:r>
      <w:r w:rsidR="00FF457A">
        <w:t>х</w:t>
      </w:r>
      <w:r w:rsidRPr="008C1468">
        <w:t xml:space="preserve"> </w:t>
      </w:r>
      <w:r w:rsidR="00FF457A">
        <w:t>будут подведены</w:t>
      </w:r>
      <w:r w:rsidRPr="008C1468">
        <w:t xml:space="preserve"> </w:t>
      </w:r>
      <w:r w:rsidR="00362C8F">
        <w:t>16</w:t>
      </w:r>
      <w:r w:rsidR="00FF457A" w:rsidRPr="00FF457A">
        <w:t>.1</w:t>
      </w:r>
      <w:r w:rsidR="00362C8F">
        <w:t>2</w:t>
      </w:r>
      <w:r w:rsidR="00FF457A" w:rsidRPr="00FF457A">
        <w:t xml:space="preserve">.2020 г. в 15 ч. </w:t>
      </w:r>
      <w:r w:rsidR="00362C8F">
        <w:t>0</w:t>
      </w:r>
      <w:r w:rsidR="00FF457A" w:rsidRPr="00FF457A">
        <w:t>0 мин.</w:t>
      </w:r>
      <w:r w:rsidRPr="008C1468">
        <w:t xml:space="preserve">, Претендент вносит, а </w:t>
      </w:r>
      <w:r>
        <w:t>Организатор торгов</w:t>
      </w:r>
      <w:r w:rsidRPr="008C1468">
        <w:t xml:space="preserve"> принимает задаток на участие в аукционе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>.</w:t>
      </w:r>
    </w:p>
    <w:p w14:paraId="6A1231FA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1.2. Сумма задатка определена в размере: </w:t>
      </w:r>
    </w:p>
    <w:p w14:paraId="57143616" w14:textId="72D6C37E" w:rsidR="00291ED8" w:rsidRDefault="0079546D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701606">
        <w:rPr>
          <w:b/>
        </w:rPr>
        <w:t>Лот №</w:t>
      </w:r>
      <w:r w:rsidR="00FF457A">
        <w:rPr>
          <w:b/>
        </w:rPr>
        <w:t>____</w:t>
      </w:r>
      <w:r w:rsidR="00291ED8" w:rsidRPr="008C1468">
        <w:t xml:space="preserve"> —</w:t>
      </w:r>
      <w:r w:rsidR="00291ED8">
        <w:t xml:space="preserve"> </w:t>
      </w:r>
      <w:r w:rsidR="008D2E43">
        <w:t>_______</w:t>
      </w:r>
      <w:proofErr w:type="gramStart"/>
      <w:r w:rsidR="008D2E43">
        <w:t>_</w:t>
      </w:r>
      <w:r w:rsidR="0091357C">
        <w:t xml:space="preserve"> </w:t>
      </w:r>
      <w:r w:rsidR="00291ED8">
        <w:t xml:space="preserve"> </w:t>
      </w:r>
      <w:r w:rsidR="00291ED8" w:rsidRPr="008C1468">
        <w:t>(</w:t>
      </w:r>
      <w:proofErr w:type="gramEnd"/>
      <w:r w:rsidR="008D2E43">
        <w:t>__________________________</w:t>
      </w:r>
      <w:r w:rsidR="00291ED8" w:rsidRPr="008C1468">
        <w:t>) рубл</w:t>
      </w:r>
      <w:r w:rsidR="00B9078B">
        <w:t>ей</w:t>
      </w:r>
      <w:r w:rsidR="0091357C">
        <w:t xml:space="preserve"> </w:t>
      </w:r>
      <w:r w:rsidR="008D2E43">
        <w:t>___</w:t>
      </w:r>
      <w:r w:rsidR="00B9078B">
        <w:t xml:space="preserve"> </w:t>
      </w:r>
      <w:r w:rsidR="0091357C">
        <w:t>копе</w:t>
      </w:r>
      <w:r w:rsidR="00B9078B">
        <w:t>е</w:t>
      </w:r>
      <w:r w:rsidR="0091357C">
        <w:t>к.</w:t>
      </w:r>
    </w:p>
    <w:p w14:paraId="3D6BC3E8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2. Порядок расчетов</w:t>
      </w:r>
    </w:p>
    <w:p w14:paraId="6A4773EB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 </w:t>
      </w:r>
    </w:p>
    <w:p w14:paraId="5236FA01" w14:textId="23787F6F" w:rsidR="00291ED8" w:rsidRPr="008C1468" w:rsidRDefault="00291ED8" w:rsidP="00291ED8">
      <w:pPr>
        <w:ind w:firstLine="540"/>
        <w:jc w:val="both"/>
      </w:pPr>
      <w:r w:rsidRPr="008C1468">
        <w:t>2.1. Претендент перечисляет на расчетный счет</w:t>
      </w:r>
      <w:r w:rsidR="00B05A38">
        <w:t xml:space="preserve"> Организатора торгов -</w:t>
      </w:r>
      <w:r w:rsidRPr="008C1468">
        <w:t xml:space="preserve"> </w:t>
      </w:r>
      <w:r w:rsidR="008D2E43">
        <w:t xml:space="preserve">Конкурсного управляющего </w:t>
      </w:r>
      <w:r w:rsidR="008D2E43" w:rsidRPr="008D2E43">
        <w:rPr>
          <w:b/>
          <w:bCs/>
        </w:rPr>
        <w:t>Каткова Сергея Михайловича</w:t>
      </w:r>
      <w:r w:rsidRPr="008D2E43">
        <w:rPr>
          <w:b/>
          <w:bCs/>
        </w:rPr>
        <w:t>:</w:t>
      </w:r>
      <w:r w:rsidR="00736424" w:rsidRPr="008D2E43">
        <w:rPr>
          <w:b/>
          <w:bCs/>
        </w:rPr>
        <w:t xml:space="preserve"> </w:t>
      </w:r>
      <w:r w:rsidR="00FF457A" w:rsidRPr="00FF457A">
        <w:rPr>
          <w:b/>
          <w:bCs/>
        </w:rPr>
        <w:t>ИП Катков Серге</w:t>
      </w:r>
      <w:r w:rsidR="00FF457A">
        <w:rPr>
          <w:b/>
          <w:bCs/>
        </w:rPr>
        <w:t>й</w:t>
      </w:r>
      <w:r w:rsidR="00FF457A" w:rsidRPr="00FF457A">
        <w:rPr>
          <w:b/>
          <w:bCs/>
        </w:rPr>
        <w:t xml:space="preserve"> Михайлович: ИНН 772965144258, р/с  40802810822000016169 в АКБ «Абсолют банк» (ПАО),    к/с 30101810500000000976, БИК 044525976, адрес эл. почты: </w:t>
      </w:r>
      <w:hyperlink r:id="rId4" w:history="1">
        <w:r w:rsidR="00FF457A" w:rsidRPr="00230B4A">
          <w:rPr>
            <w:rStyle w:val="a5"/>
            <w:b/>
            <w:bCs/>
          </w:rPr>
          <w:t>s-mk1@yandex.ru</w:t>
        </w:r>
      </w:hyperlink>
      <w:r w:rsidR="00FF457A">
        <w:rPr>
          <w:b/>
          <w:bCs/>
        </w:rPr>
        <w:t xml:space="preserve"> </w:t>
      </w:r>
      <w:r w:rsidRPr="008C1468">
        <w:t xml:space="preserve">всю сумму платежным поручением и предъявляет </w:t>
      </w:r>
      <w:r w:rsidR="00B05A38">
        <w:t xml:space="preserve">Организатору торгов - </w:t>
      </w:r>
      <w:r w:rsidR="008D2E43">
        <w:t>Конкурсному управляющему</w:t>
      </w:r>
      <w:r w:rsidRPr="008C1468">
        <w:t xml:space="preserve"> копию платежного документа с отметкой банка об исполнении.</w:t>
      </w:r>
    </w:p>
    <w:p w14:paraId="2221C6F7" w14:textId="68A97A85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2.2. Претендент в платежном поручении указывает «</w:t>
      </w:r>
      <w:r w:rsidRPr="008B061F">
        <w:t xml:space="preserve">Задаток на участие в торгах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="00FF457A">
        <w:rPr>
          <w:rFonts w:eastAsia="Calibri"/>
          <w:b/>
          <w:noProof/>
        </w:rPr>
        <w:t xml:space="preserve"> </w:t>
      </w:r>
      <w:r w:rsidR="008B061F" w:rsidRPr="008B061F">
        <w:t>по Лоту №</w:t>
      </w:r>
      <w:r w:rsidR="00B05A38">
        <w:t>___</w:t>
      </w:r>
      <w:r w:rsidR="000C12CF">
        <w:t>».</w:t>
      </w:r>
      <w:r w:rsidR="00B05A38">
        <w:t xml:space="preserve"> </w:t>
      </w:r>
    </w:p>
    <w:p w14:paraId="04DAB9F7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2.3. Задаток должен поступить на расчетный счет, указанный в п. 2.1 настоящего Договора, не позднее даты окончания периода приема заявок по цене, установленной для определенного периода предложения, и считается внесенным с момента поступления всей суммы задатка на указанный счет.</w:t>
      </w:r>
    </w:p>
    <w:p w14:paraId="561CF01A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3. Права и обязанности сторон</w:t>
      </w:r>
    </w:p>
    <w:p w14:paraId="2F33F834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3.1. Претендент перечисляет, а </w:t>
      </w:r>
      <w:r>
        <w:t>Организатор торгов</w:t>
      </w:r>
      <w:r w:rsidRPr="008C1468">
        <w:t xml:space="preserve"> принимает задаток, за проведение аукциона по продаже Лот</w:t>
      </w:r>
      <w:r>
        <w:t>а</w:t>
      </w:r>
      <w:r w:rsidRPr="008C1468">
        <w:t xml:space="preserve"> № </w:t>
      </w:r>
      <w:r>
        <w:t>1</w:t>
      </w:r>
      <w:r w:rsidR="000C12CF">
        <w:t xml:space="preserve"> </w:t>
      </w:r>
      <w:r w:rsidRPr="008C1468">
        <w:t xml:space="preserve">согласно условиям настоящего </w:t>
      </w:r>
      <w:r>
        <w:t>Д</w:t>
      </w:r>
      <w:r w:rsidRPr="008C1468">
        <w:t>оговора.</w:t>
      </w:r>
    </w:p>
    <w:p w14:paraId="77C5A5CC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3.2. В случае победы на аукционе Претендент обязан заключить договор купли-продажи в срок не позднее </w:t>
      </w:r>
      <w:r>
        <w:t>5 (пяти)</w:t>
      </w:r>
      <w:r w:rsidRPr="008C1468">
        <w:t xml:space="preserve"> календарных дней с момента подписания протокола об </w:t>
      </w:r>
      <w:r w:rsidRPr="008C1468">
        <w:lastRenderedPageBreak/>
        <w:t>итогах аукциона. Сумма внесенного задатка засчитывается в счет исполнения обязательств по договору купли-продажи.</w:t>
      </w:r>
    </w:p>
    <w:p w14:paraId="74768B2D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3.3. В случае отказа Претендента от заключения договора купли-продажи лота, при признании его победителем аукциона, сумма задатка остается в распоряжении </w:t>
      </w:r>
      <w:r>
        <w:t>Организатора торгов</w:t>
      </w:r>
      <w:r w:rsidRPr="008C1468">
        <w:t>.</w:t>
      </w:r>
    </w:p>
    <w:p w14:paraId="02C63829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3.4. В случае если аукцион не состоялся и договор купли-продажи не был заключен с единственным участником аукциона, задаток должен быть возвращен Претенденту в течение 5 </w:t>
      </w:r>
      <w:r>
        <w:t xml:space="preserve">(пяти) </w:t>
      </w:r>
      <w:r w:rsidRPr="008C1468">
        <w:t>банковских дней после подписания протокола об итогах аукциона.</w:t>
      </w:r>
    </w:p>
    <w:p w14:paraId="09652549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3.5. В случае если Претендент аукцион не выиграл, задаток должен быть возвращен Претенденту в течение 5 </w:t>
      </w:r>
      <w:r>
        <w:t xml:space="preserve">(пяти) </w:t>
      </w:r>
      <w:r w:rsidRPr="008C1468">
        <w:t>банковских дней после подписания протокола об итогах аукциона.</w:t>
      </w:r>
    </w:p>
    <w:p w14:paraId="0854115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4. Ответственность сторон</w:t>
      </w:r>
    </w:p>
    <w:p w14:paraId="1C2989A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both"/>
      </w:pPr>
      <w:r w:rsidRPr="008C1468">
        <w:t xml:space="preserve">4.1. Споры, возникающие в результате действия </w:t>
      </w:r>
      <w:r>
        <w:t>Д</w:t>
      </w:r>
      <w:r w:rsidRPr="008C1468">
        <w:t>оговора, решаются во внесудебном порядке, а в случае не достижения согласия рассматриваются в суде.</w:t>
      </w:r>
    </w:p>
    <w:p w14:paraId="009223C3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14:paraId="0172B1DB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5. Реквизиты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16"/>
        <w:gridCol w:w="5015"/>
      </w:tblGrid>
      <w:tr w:rsidR="00291ED8" w:rsidRPr="008C1468" w14:paraId="67357C12" w14:textId="77777777" w:rsidTr="00544DEF">
        <w:trPr>
          <w:trHeight w:val="5430"/>
        </w:trPr>
        <w:tc>
          <w:tcPr>
            <w:tcW w:w="5016" w:type="dxa"/>
          </w:tcPr>
          <w:p w14:paraId="281DD30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Претендент</w:t>
            </w:r>
          </w:p>
          <w:p w14:paraId="1B34DEC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5652A0AA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3AEA7655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4FCA717F" w14:textId="77777777" w:rsidR="00291ED8" w:rsidRPr="008C1468" w:rsidRDefault="00291ED8" w:rsidP="00544DEF">
            <w:pPr>
              <w:jc w:val="both"/>
            </w:pPr>
            <w:r w:rsidRPr="008C1468">
              <w:t>Адрес: _______________________________________</w:t>
            </w:r>
          </w:p>
          <w:p w14:paraId="2470EE14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_______________________________________</w:t>
            </w:r>
          </w:p>
          <w:p w14:paraId="1B6A400C" w14:textId="77777777" w:rsidR="00291ED8" w:rsidRPr="008C1468" w:rsidRDefault="00291ED8" w:rsidP="00544DEF">
            <w:pPr>
              <w:jc w:val="both"/>
            </w:pPr>
            <w:r w:rsidRPr="008C1468">
              <w:t>ИНН - ______________, КПП - ____________</w:t>
            </w:r>
          </w:p>
          <w:p w14:paraId="5627CA79" w14:textId="77777777" w:rsidR="00291ED8" w:rsidRPr="008C1468" w:rsidRDefault="00291ED8" w:rsidP="00544DEF">
            <w:pPr>
              <w:jc w:val="both"/>
            </w:pPr>
            <w:r w:rsidRPr="008C1468">
              <w:t>р/с № _________________________________,</w:t>
            </w:r>
          </w:p>
          <w:p w14:paraId="4F8F740D" w14:textId="77777777" w:rsidR="00291ED8" w:rsidRPr="008C1468" w:rsidRDefault="00291ED8" w:rsidP="00544DEF">
            <w:pPr>
              <w:jc w:val="both"/>
            </w:pPr>
            <w:r w:rsidRPr="008C1468">
              <w:t>в _____________________________________</w:t>
            </w:r>
          </w:p>
          <w:p w14:paraId="4D63E65F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______________________________________,</w:t>
            </w:r>
          </w:p>
          <w:p w14:paraId="0C89A793" w14:textId="77777777" w:rsidR="00291ED8" w:rsidRPr="008C1468" w:rsidRDefault="00291ED8" w:rsidP="00544DEF">
            <w:pPr>
              <w:jc w:val="both"/>
            </w:pPr>
            <w:r w:rsidRPr="008C1468">
              <w:t>к/с № _________________________________,</w:t>
            </w:r>
          </w:p>
          <w:p w14:paraId="17EE7CCF" w14:textId="77777777" w:rsidR="00291ED8" w:rsidRPr="008C1468" w:rsidRDefault="00291ED8" w:rsidP="00544DEF">
            <w:pPr>
              <w:jc w:val="both"/>
            </w:pPr>
            <w:r w:rsidRPr="008C1468">
              <w:t>БИК - ________________</w:t>
            </w:r>
          </w:p>
          <w:p w14:paraId="3336D2D6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59433A13" w14:textId="77777777" w:rsidR="00291ED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317DF0C" w14:textId="77777777" w:rsidR="008B061F" w:rsidRPr="008C1468" w:rsidRDefault="008B061F" w:rsidP="00544DEF">
            <w:pPr>
              <w:autoSpaceDE w:val="0"/>
              <w:autoSpaceDN w:val="0"/>
              <w:adjustRightInd w:val="0"/>
              <w:jc w:val="both"/>
            </w:pPr>
          </w:p>
          <w:p w14:paraId="45D4714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20B7BAF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  <w:r w:rsidRPr="008C1468">
              <w:t>___________________ /_________________/</w:t>
            </w:r>
          </w:p>
        </w:tc>
        <w:tc>
          <w:tcPr>
            <w:tcW w:w="5015" w:type="dxa"/>
          </w:tcPr>
          <w:p w14:paraId="0D94917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Организатор торгов</w:t>
            </w:r>
          </w:p>
          <w:p w14:paraId="179E22A2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28A37081" w14:textId="5FEAD88E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 Катков Сергей Михайлович</w:t>
            </w:r>
          </w:p>
          <w:p w14:paraId="211FBB90" w14:textId="27A24CC3" w:rsidR="00701606" w:rsidRDefault="00701606" w:rsidP="00701606">
            <w:pPr>
              <w:rPr>
                <w:color w:val="000000"/>
                <w:lang w:eastAsia="ru-RU"/>
              </w:rPr>
            </w:pPr>
            <w:proofErr w:type="gramStart"/>
            <w:r w:rsidRPr="007B2500">
              <w:rPr>
                <w:color w:val="000000"/>
                <w:lang w:eastAsia="ru-RU"/>
              </w:rPr>
              <w:t>123001 ,</w:t>
            </w:r>
            <w:proofErr w:type="gramEnd"/>
            <w:r w:rsidRPr="007B2500">
              <w:rPr>
                <w:color w:val="000000"/>
                <w:lang w:eastAsia="ru-RU"/>
              </w:rPr>
              <w:t xml:space="preserve"> г. Москва, ул. Садовая-Кудринская, д. 32А, стр.9, эт.4, кабинет </w:t>
            </w:r>
            <w:r w:rsidR="00B05A38">
              <w:rPr>
                <w:color w:val="000000"/>
                <w:lang w:eastAsia="ru-RU"/>
              </w:rPr>
              <w:t>404</w:t>
            </w:r>
          </w:p>
          <w:p w14:paraId="1867A11F" w14:textId="1D20E04D" w:rsidR="00B05A38" w:rsidRPr="007B2500" w:rsidRDefault="00B05A38" w:rsidP="00701606">
            <w:pPr>
              <w:rPr>
                <w:color w:val="000000"/>
                <w:lang w:eastAsia="ru-RU"/>
              </w:rPr>
            </w:pPr>
            <w:r w:rsidRPr="008D2E43">
              <w:rPr>
                <w:rFonts w:eastAsia="Calibri"/>
                <w:bCs/>
              </w:rPr>
              <w:t>ИНН 772965144258, СНИЛС 035-717-541-57</w:t>
            </w:r>
          </w:p>
          <w:p w14:paraId="04914D7C" w14:textId="66F205A5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р/с </w:t>
            </w:r>
            <w:r w:rsidR="00B05A38" w:rsidRPr="00B05A38">
              <w:rPr>
                <w:color w:val="000000"/>
                <w:lang w:eastAsia="ru-RU"/>
              </w:rPr>
              <w:t>40817810280000003314</w:t>
            </w:r>
          </w:p>
          <w:p w14:paraId="55564604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в </w:t>
            </w:r>
            <w:proofErr w:type="gramStart"/>
            <w:r w:rsidRPr="007B2500">
              <w:rPr>
                <w:color w:val="000000"/>
                <w:lang w:eastAsia="ru-RU"/>
              </w:rPr>
              <w:t>АКБ  «</w:t>
            </w:r>
            <w:proofErr w:type="gramEnd"/>
            <w:r w:rsidRPr="007B2500">
              <w:rPr>
                <w:color w:val="000000"/>
                <w:lang w:eastAsia="ru-RU"/>
              </w:rPr>
              <w:t>Абсолют Банк» (ПАО)</w:t>
            </w:r>
          </w:p>
          <w:p w14:paraId="69C8FB97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к/с 30101810500000000976</w:t>
            </w:r>
          </w:p>
          <w:p w14:paraId="5E68BE86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БИК 044525976</w:t>
            </w:r>
          </w:p>
          <w:p w14:paraId="7361FF61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</w:p>
          <w:p w14:paraId="118F313D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D60B485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41FA3778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72ED8AD" w14:textId="43EB9931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</w:t>
            </w:r>
          </w:p>
          <w:p w14:paraId="1B3B35C6" w14:textId="1474AFA7" w:rsidR="00701606" w:rsidRPr="007B2500" w:rsidRDefault="00701606" w:rsidP="00701606">
            <w:pPr>
              <w:rPr>
                <w:b/>
                <w:color w:val="000000"/>
                <w:lang w:eastAsia="ru-RU"/>
              </w:rPr>
            </w:pPr>
            <w:r w:rsidRPr="007B2500">
              <w:rPr>
                <w:b/>
                <w:color w:val="000000"/>
                <w:lang w:eastAsia="ru-RU"/>
              </w:rPr>
              <w:t xml:space="preserve">___________________ </w:t>
            </w:r>
            <w:r w:rsidR="00B05A38">
              <w:rPr>
                <w:b/>
                <w:color w:val="000000"/>
                <w:lang w:eastAsia="ru-RU"/>
              </w:rPr>
              <w:t xml:space="preserve">Катков </w:t>
            </w:r>
            <w:proofErr w:type="gramStart"/>
            <w:r w:rsidR="00B05A38">
              <w:rPr>
                <w:b/>
                <w:color w:val="000000"/>
                <w:lang w:eastAsia="ru-RU"/>
              </w:rPr>
              <w:t>С.М.</w:t>
            </w:r>
            <w:proofErr w:type="gramEnd"/>
          </w:p>
          <w:p w14:paraId="498AA700" w14:textId="77777777" w:rsidR="00291ED8" w:rsidRPr="008C1468" w:rsidRDefault="00291ED8" w:rsidP="00736424"/>
        </w:tc>
      </w:tr>
    </w:tbl>
    <w:p w14:paraId="09E5ACE9" w14:textId="77777777" w:rsidR="008B4171" w:rsidRDefault="008B4171"/>
    <w:sectPr w:rsidR="008B4171" w:rsidSect="00D7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ED8"/>
    <w:rsid w:val="00001033"/>
    <w:rsid w:val="000279B4"/>
    <w:rsid w:val="00041B97"/>
    <w:rsid w:val="00047367"/>
    <w:rsid w:val="000547FF"/>
    <w:rsid w:val="00057A1D"/>
    <w:rsid w:val="000744D4"/>
    <w:rsid w:val="00096459"/>
    <w:rsid w:val="00097476"/>
    <w:rsid w:val="000B3835"/>
    <w:rsid w:val="000C066C"/>
    <w:rsid w:val="000C12CF"/>
    <w:rsid w:val="000C7AE1"/>
    <w:rsid w:val="000D2EFB"/>
    <w:rsid w:val="000D4143"/>
    <w:rsid w:val="000E4D04"/>
    <w:rsid w:val="00104A03"/>
    <w:rsid w:val="0010715F"/>
    <w:rsid w:val="00120043"/>
    <w:rsid w:val="001509B6"/>
    <w:rsid w:val="00160624"/>
    <w:rsid w:val="001607A0"/>
    <w:rsid w:val="00162D2E"/>
    <w:rsid w:val="00165AD3"/>
    <w:rsid w:val="00165E11"/>
    <w:rsid w:val="00172FBD"/>
    <w:rsid w:val="00181864"/>
    <w:rsid w:val="001B46C6"/>
    <w:rsid w:val="001C466B"/>
    <w:rsid w:val="001D43FB"/>
    <w:rsid w:val="001D5444"/>
    <w:rsid w:val="001E1880"/>
    <w:rsid w:val="001E4DEE"/>
    <w:rsid w:val="001F2F85"/>
    <w:rsid w:val="00204C98"/>
    <w:rsid w:val="00205C2B"/>
    <w:rsid w:val="0024014B"/>
    <w:rsid w:val="002649AB"/>
    <w:rsid w:val="00281008"/>
    <w:rsid w:val="00291ED8"/>
    <w:rsid w:val="00296ED6"/>
    <w:rsid w:val="002C0F18"/>
    <w:rsid w:val="002D6B87"/>
    <w:rsid w:val="002E176A"/>
    <w:rsid w:val="002E2A72"/>
    <w:rsid w:val="002E6C03"/>
    <w:rsid w:val="002F2BE8"/>
    <w:rsid w:val="002F4F9F"/>
    <w:rsid w:val="00300B4B"/>
    <w:rsid w:val="003034B8"/>
    <w:rsid w:val="0032637C"/>
    <w:rsid w:val="003344E8"/>
    <w:rsid w:val="00334D8E"/>
    <w:rsid w:val="00355998"/>
    <w:rsid w:val="00362C8F"/>
    <w:rsid w:val="003632AA"/>
    <w:rsid w:val="0037702D"/>
    <w:rsid w:val="00397FA7"/>
    <w:rsid w:val="003A4C18"/>
    <w:rsid w:val="003D61DC"/>
    <w:rsid w:val="004056B6"/>
    <w:rsid w:val="00420814"/>
    <w:rsid w:val="00424937"/>
    <w:rsid w:val="004314C2"/>
    <w:rsid w:val="0044096E"/>
    <w:rsid w:val="004560F8"/>
    <w:rsid w:val="00470BB1"/>
    <w:rsid w:val="0047531C"/>
    <w:rsid w:val="0048656A"/>
    <w:rsid w:val="00486C43"/>
    <w:rsid w:val="0049641E"/>
    <w:rsid w:val="00496C83"/>
    <w:rsid w:val="004A56A5"/>
    <w:rsid w:val="004C0BC3"/>
    <w:rsid w:val="004D3D35"/>
    <w:rsid w:val="00505189"/>
    <w:rsid w:val="005267EA"/>
    <w:rsid w:val="00545B2C"/>
    <w:rsid w:val="00547BE3"/>
    <w:rsid w:val="005517C1"/>
    <w:rsid w:val="00554573"/>
    <w:rsid w:val="0058124F"/>
    <w:rsid w:val="00590037"/>
    <w:rsid w:val="0059658F"/>
    <w:rsid w:val="005B4DCD"/>
    <w:rsid w:val="005D6F44"/>
    <w:rsid w:val="005F340F"/>
    <w:rsid w:val="0061662B"/>
    <w:rsid w:val="00617954"/>
    <w:rsid w:val="00630091"/>
    <w:rsid w:val="006463D3"/>
    <w:rsid w:val="006506D0"/>
    <w:rsid w:val="00656A8B"/>
    <w:rsid w:val="00695046"/>
    <w:rsid w:val="006A431A"/>
    <w:rsid w:val="006A7544"/>
    <w:rsid w:val="006A7BC3"/>
    <w:rsid w:val="006D0905"/>
    <w:rsid w:val="006E6A97"/>
    <w:rsid w:val="006F0E7E"/>
    <w:rsid w:val="00700A51"/>
    <w:rsid w:val="00701606"/>
    <w:rsid w:val="00712138"/>
    <w:rsid w:val="0071763D"/>
    <w:rsid w:val="007344F4"/>
    <w:rsid w:val="00734DE5"/>
    <w:rsid w:val="00736424"/>
    <w:rsid w:val="00744C00"/>
    <w:rsid w:val="00746DEB"/>
    <w:rsid w:val="007525BE"/>
    <w:rsid w:val="00767086"/>
    <w:rsid w:val="00771FA5"/>
    <w:rsid w:val="007907DD"/>
    <w:rsid w:val="0079546D"/>
    <w:rsid w:val="007B07BF"/>
    <w:rsid w:val="007B3A58"/>
    <w:rsid w:val="007E33DA"/>
    <w:rsid w:val="007F3616"/>
    <w:rsid w:val="007F7222"/>
    <w:rsid w:val="00803249"/>
    <w:rsid w:val="00811174"/>
    <w:rsid w:val="008243A3"/>
    <w:rsid w:val="008321A5"/>
    <w:rsid w:val="00852568"/>
    <w:rsid w:val="00856AF4"/>
    <w:rsid w:val="008638F1"/>
    <w:rsid w:val="0086707A"/>
    <w:rsid w:val="00875CBB"/>
    <w:rsid w:val="008836DF"/>
    <w:rsid w:val="008B061F"/>
    <w:rsid w:val="008B4171"/>
    <w:rsid w:val="008C4750"/>
    <w:rsid w:val="008D2E43"/>
    <w:rsid w:val="008D70E7"/>
    <w:rsid w:val="008E0288"/>
    <w:rsid w:val="0091357C"/>
    <w:rsid w:val="0091644F"/>
    <w:rsid w:val="009253A0"/>
    <w:rsid w:val="00927729"/>
    <w:rsid w:val="00930FE8"/>
    <w:rsid w:val="009379AB"/>
    <w:rsid w:val="00980EE5"/>
    <w:rsid w:val="00987C3C"/>
    <w:rsid w:val="00990CFA"/>
    <w:rsid w:val="00992321"/>
    <w:rsid w:val="00995928"/>
    <w:rsid w:val="009A642F"/>
    <w:rsid w:val="009A7EEE"/>
    <w:rsid w:val="009E46FB"/>
    <w:rsid w:val="00A00277"/>
    <w:rsid w:val="00A009E6"/>
    <w:rsid w:val="00A2446C"/>
    <w:rsid w:val="00A3327D"/>
    <w:rsid w:val="00A5110C"/>
    <w:rsid w:val="00A94AEA"/>
    <w:rsid w:val="00AA0B73"/>
    <w:rsid w:val="00AB0F95"/>
    <w:rsid w:val="00AB7E4C"/>
    <w:rsid w:val="00AC00A1"/>
    <w:rsid w:val="00AD2364"/>
    <w:rsid w:val="00AD5FD8"/>
    <w:rsid w:val="00AE243B"/>
    <w:rsid w:val="00B05A38"/>
    <w:rsid w:val="00B05F14"/>
    <w:rsid w:val="00B11CCE"/>
    <w:rsid w:val="00B15570"/>
    <w:rsid w:val="00B2409E"/>
    <w:rsid w:val="00B25FBC"/>
    <w:rsid w:val="00B323D2"/>
    <w:rsid w:val="00B36847"/>
    <w:rsid w:val="00B502F8"/>
    <w:rsid w:val="00B51FF4"/>
    <w:rsid w:val="00B555B1"/>
    <w:rsid w:val="00B60D40"/>
    <w:rsid w:val="00B63A53"/>
    <w:rsid w:val="00B808EA"/>
    <w:rsid w:val="00B85280"/>
    <w:rsid w:val="00B9078B"/>
    <w:rsid w:val="00B96C6F"/>
    <w:rsid w:val="00BA0770"/>
    <w:rsid w:val="00BB62A4"/>
    <w:rsid w:val="00BE5573"/>
    <w:rsid w:val="00C00078"/>
    <w:rsid w:val="00C0146B"/>
    <w:rsid w:val="00C11B80"/>
    <w:rsid w:val="00C2470A"/>
    <w:rsid w:val="00C315E6"/>
    <w:rsid w:val="00C45D22"/>
    <w:rsid w:val="00C51351"/>
    <w:rsid w:val="00C527A5"/>
    <w:rsid w:val="00C547D5"/>
    <w:rsid w:val="00C60BC8"/>
    <w:rsid w:val="00C7095A"/>
    <w:rsid w:val="00C7207B"/>
    <w:rsid w:val="00C7582E"/>
    <w:rsid w:val="00C84C35"/>
    <w:rsid w:val="00C87CCA"/>
    <w:rsid w:val="00C97469"/>
    <w:rsid w:val="00C97660"/>
    <w:rsid w:val="00CA0DAA"/>
    <w:rsid w:val="00CB55D3"/>
    <w:rsid w:val="00CC0C89"/>
    <w:rsid w:val="00CD4609"/>
    <w:rsid w:val="00CE1CE8"/>
    <w:rsid w:val="00CF348E"/>
    <w:rsid w:val="00D0213C"/>
    <w:rsid w:val="00D279F5"/>
    <w:rsid w:val="00D32BEB"/>
    <w:rsid w:val="00D52AF1"/>
    <w:rsid w:val="00D620CD"/>
    <w:rsid w:val="00D70045"/>
    <w:rsid w:val="00D82D37"/>
    <w:rsid w:val="00D922FC"/>
    <w:rsid w:val="00DA73FB"/>
    <w:rsid w:val="00DD08D4"/>
    <w:rsid w:val="00DD19C7"/>
    <w:rsid w:val="00E072A6"/>
    <w:rsid w:val="00E2064C"/>
    <w:rsid w:val="00E22605"/>
    <w:rsid w:val="00E30605"/>
    <w:rsid w:val="00E36FFC"/>
    <w:rsid w:val="00E4055C"/>
    <w:rsid w:val="00E80920"/>
    <w:rsid w:val="00E82EAE"/>
    <w:rsid w:val="00EA42F2"/>
    <w:rsid w:val="00EA475C"/>
    <w:rsid w:val="00EA6262"/>
    <w:rsid w:val="00EB7157"/>
    <w:rsid w:val="00EC1EF0"/>
    <w:rsid w:val="00ED1042"/>
    <w:rsid w:val="00ED377E"/>
    <w:rsid w:val="00ED5B4F"/>
    <w:rsid w:val="00EE2C80"/>
    <w:rsid w:val="00EF0C0A"/>
    <w:rsid w:val="00EF29D3"/>
    <w:rsid w:val="00EF5EFD"/>
    <w:rsid w:val="00F20EAC"/>
    <w:rsid w:val="00F2177D"/>
    <w:rsid w:val="00F24E59"/>
    <w:rsid w:val="00F31E3C"/>
    <w:rsid w:val="00F44384"/>
    <w:rsid w:val="00F54ADA"/>
    <w:rsid w:val="00FA2120"/>
    <w:rsid w:val="00FC6CB3"/>
    <w:rsid w:val="00FD0853"/>
    <w:rsid w:val="00FD6208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2414"/>
  <w15:docId w15:val="{2EE25B2E-0995-4BD3-B115-FA605B6F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ED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91ED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ru-RU"/>
    </w:rPr>
  </w:style>
  <w:style w:type="paragraph" w:customStyle="1" w:styleId="ConsNonformat">
    <w:name w:val="ConsNonformat"/>
    <w:rsid w:val="00291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link w:val="a4"/>
    <w:rsid w:val="00291ED8"/>
    <w:rPr>
      <w:rFonts w:ascii="Courier New" w:eastAsia="Times New Roman" w:hAnsi="Courier New"/>
      <w:sz w:val="20"/>
      <w:lang w:eastAsia="ru-RU"/>
    </w:rPr>
  </w:style>
  <w:style w:type="character" w:customStyle="1" w:styleId="a4">
    <w:name w:val="Текст Знак"/>
    <w:basedOn w:val="a0"/>
    <w:link w:val="a3"/>
    <w:rsid w:val="00291ED8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s1">
    <w:name w:val="s1"/>
    <w:basedOn w:val="a0"/>
    <w:rsid w:val="00736424"/>
  </w:style>
  <w:style w:type="character" w:customStyle="1" w:styleId="s4">
    <w:name w:val="s4"/>
    <w:basedOn w:val="a0"/>
    <w:rsid w:val="00736424"/>
  </w:style>
  <w:style w:type="character" w:styleId="a5">
    <w:name w:val="Hyperlink"/>
    <w:basedOn w:val="a0"/>
    <w:uiPriority w:val="99"/>
    <w:unhideWhenUsed/>
    <w:rsid w:val="00FF457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F4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-mk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Карина Купиянина</cp:lastModifiedBy>
  <cp:revision>24</cp:revision>
  <cp:lastPrinted>2017-06-06T12:19:00Z</cp:lastPrinted>
  <dcterms:created xsi:type="dcterms:W3CDTF">2017-06-06T12:18:00Z</dcterms:created>
  <dcterms:modified xsi:type="dcterms:W3CDTF">2020-11-06T09:27:00Z</dcterms:modified>
</cp:coreProperties>
</file>