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ED1" w:rsidRPr="0065455D" w:rsidRDefault="00811ED1" w:rsidP="00811ED1">
      <w:pPr>
        <w:rPr>
          <w:b/>
        </w:rPr>
      </w:pPr>
      <w:r w:rsidRPr="0065455D">
        <w:rPr>
          <w:b/>
        </w:rPr>
        <w:t>П Р О Е К Т</w:t>
      </w:r>
    </w:p>
    <w:p w:rsidR="00811ED1" w:rsidRPr="0065455D" w:rsidRDefault="00811ED1" w:rsidP="00811ED1">
      <w:pPr>
        <w:rPr>
          <w:b/>
        </w:rPr>
      </w:pPr>
    </w:p>
    <w:p w:rsidR="00811ED1" w:rsidRPr="0065455D" w:rsidRDefault="00811ED1" w:rsidP="00811ED1">
      <w:pPr>
        <w:jc w:val="center"/>
        <w:rPr>
          <w:b/>
        </w:rPr>
      </w:pPr>
      <w:r w:rsidRPr="0065455D">
        <w:rPr>
          <w:b/>
        </w:rPr>
        <w:t>ДОГОВОР</w:t>
      </w:r>
    </w:p>
    <w:p w:rsidR="00811ED1" w:rsidRPr="0065455D" w:rsidRDefault="00811ED1" w:rsidP="00811ED1">
      <w:pPr>
        <w:jc w:val="center"/>
        <w:rPr>
          <w:b/>
        </w:rPr>
      </w:pPr>
      <w:r w:rsidRPr="0065455D">
        <w:rPr>
          <w:b/>
        </w:rPr>
        <w:t xml:space="preserve">купли-продажи </w:t>
      </w:r>
    </w:p>
    <w:p w:rsidR="00811ED1" w:rsidRPr="0065455D" w:rsidRDefault="00811ED1" w:rsidP="00811ED1">
      <w:pPr>
        <w:jc w:val="center"/>
        <w:rPr>
          <w:b/>
        </w:rPr>
      </w:pPr>
    </w:p>
    <w:p w:rsidR="00811ED1" w:rsidRPr="0065455D" w:rsidRDefault="00811ED1" w:rsidP="00811ED1">
      <w:pPr>
        <w:jc w:val="both"/>
        <w:rPr>
          <w:b/>
        </w:rPr>
      </w:pPr>
      <w:r w:rsidRPr="0065455D">
        <w:rPr>
          <w:b/>
        </w:rPr>
        <w:t xml:space="preserve">____________________                                                                     «__» ___________ </w:t>
      </w:r>
      <w:r w:rsidRPr="0065455D">
        <w:t>20</w:t>
      </w:r>
      <w:r>
        <w:t>__</w:t>
      </w:r>
      <w:r w:rsidRPr="0065455D">
        <w:t xml:space="preserve"> г.</w:t>
      </w:r>
    </w:p>
    <w:p w:rsidR="00811ED1" w:rsidRPr="0065455D" w:rsidRDefault="00811ED1" w:rsidP="00811ED1">
      <w:pPr>
        <w:jc w:val="both"/>
        <w:rPr>
          <w:b/>
        </w:rPr>
      </w:pPr>
    </w:p>
    <w:p w:rsidR="00811ED1" w:rsidRPr="00803D4C" w:rsidRDefault="00811ED1" w:rsidP="00811ED1">
      <w:pPr>
        <w:autoSpaceDE w:val="0"/>
        <w:autoSpaceDN w:val="0"/>
        <w:adjustRightInd w:val="0"/>
        <w:ind w:firstLine="540"/>
        <w:jc w:val="both"/>
      </w:pPr>
      <w:r w:rsidRPr="00504768">
        <w:rPr>
          <w:b/>
        </w:rPr>
        <w:t>Общество с ограниченной ответственностью «</w:t>
      </w:r>
      <w:r w:rsidRPr="00A02487">
        <w:rPr>
          <w:b/>
        </w:rPr>
        <w:t xml:space="preserve">ПРОГРЕСС» </w:t>
      </w:r>
      <w:r w:rsidRPr="00A02487">
        <w:t>(ОГРН 1127746735357, ИНН 7719822274, адрес: 105523, г. Москва, ул. 15-я Парковая, д. 42, корп. 9</w:t>
      </w:r>
      <w:r w:rsidRPr="00504768">
        <w:t>),</w:t>
      </w:r>
      <w:r w:rsidRPr="00504768">
        <w:rPr>
          <w:noProof/>
        </w:rPr>
        <w:t xml:space="preserve"> именуемое в дальнейшем </w:t>
      </w:r>
      <w:r w:rsidRPr="00504768">
        <w:rPr>
          <w:b/>
          <w:noProof/>
        </w:rPr>
        <w:t>«Пр</w:t>
      </w:r>
      <w:r w:rsidRPr="00365535">
        <w:rPr>
          <w:b/>
          <w:noProof/>
        </w:rPr>
        <w:t>одавец»</w:t>
      </w:r>
      <w:r w:rsidRPr="00365535">
        <w:rPr>
          <w:noProof/>
        </w:rPr>
        <w:t xml:space="preserve">, </w:t>
      </w:r>
      <w:r w:rsidRPr="00365535">
        <w:t xml:space="preserve">в лице конкурсного управляющего </w:t>
      </w:r>
      <w:r w:rsidRPr="00A02487">
        <w:t>Смоловича Тимура Владимировича, действующего на основании Решения Арбитражного суда г. Москвы от 22.01.2019 г. по делу №А40-246647/2017</w:t>
      </w:r>
      <w:r>
        <w:t xml:space="preserve">, </w:t>
      </w:r>
      <w:r w:rsidRPr="009A78C9">
        <w:t>с одной стороны, и ___</w:t>
      </w:r>
      <w:r w:rsidR="005A1541">
        <w:t>______________</w:t>
      </w:r>
      <w:r w:rsidRPr="009A78C9">
        <w:t>_________</w:t>
      </w:r>
      <w:r w:rsidR="005A1541">
        <w:t>________________________________________________________________________________________</w:t>
      </w:r>
      <w:r w:rsidRPr="009A78C9">
        <w:t xml:space="preserve">, именуемый в дальнейшем </w:t>
      </w:r>
      <w:r w:rsidRPr="009A78C9">
        <w:rPr>
          <w:b/>
        </w:rPr>
        <w:t>«Покупатель»</w:t>
      </w:r>
      <w:r w:rsidRPr="009A78C9">
        <w:t xml:space="preserve">, с другой стороны, вместе именуемые </w:t>
      </w:r>
      <w:r w:rsidRPr="009A78C9">
        <w:rPr>
          <w:b/>
        </w:rPr>
        <w:t>«Сто</w:t>
      </w:r>
      <w:r w:rsidRPr="00803D4C">
        <w:rPr>
          <w:b/>
        </w:rPr>
        <w:t>роны»</w:t>
      </w:r>
      <w:r w:rsidRPr="00803D4C">
        <w:t>, заключили настоящий Договор о нижеследующем:</w:t>
      </w:r>
    </w:p>
    <w:p w:rsidR="00811ED1" w:rsidRPr="00FF7882" w:rsidRDefault="00811ED1" w:rsidP="00811ED1">
      <w:pPr>
        <w:ind w:firstLine="540"/>
        <w:jc w:val="both"/>
        <w:rPr>
          <w:sz w:val="16"/>
          <w:szCs w:val="16"/>
        </w:rPr>
      </w:pPr>
    </w:p>
    <w:p w:rsidR="00811ED1" w:rsidRDefault="00811ED1" w:rsidP="00811ED1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65455D">
        <w:rPr>
          <w:b/>
          <w:bCs/>
        </w:rPr>
        <w:t>Предмет Договора</w:t>
      </w:r>
    </w:p>
    <w:p w:rsidR="00811ED1" w:rsidRPr="00FF7882" w:rsidRDefault="00811ED1" w:rsidP="00811ED1">
      <w:pPr>
        <w:tabs>
          <w:tab w:val="left" w:pos="1080"/>
        </w:tabs>
        <w:spacing w:line="18" w:lineRule="atLeast"/>
        <w:jc w:val="center"/>
        <w:rPr>
          <w:b/>
          <w:bCs/>
          <w:sz w:val="16"/>
          <w:szCs w:val="16"/>
        </w:rPr>
      </w:pPr>
    </w:p>
    <w:p w:rsidR="00811ED1" w:rsidRPr="0065455D" w:rsidRDefault="00811ED1" w:rsidP="00811ED1">
      <w:pPr>
        <w:pStyle w:val="1"/>
        <w:ind w:left="0" w:firstLine="540"/>
        <w:jc w:val="both"/>
      </w:pPr>
      <w:r w:rsidRPr="0065455D">
        <w:t>1.1. Продавец на основании Протокола № ____ от  «___» __________ 20</w:t>
      </w:r>
      <w:r>
        <w:t>__</w:t>
      </w:r>
      <w:r w:rsidRPr="0065455D">
        <w:t>г. об итогах проведения открытых электронных торгов на электронной торговой площадке, расположенной в</w:t>
      </w:r>
      <w:r w:rsidRPr="009A78C9">
        <w:t xml:space="preserve"> сети интернет по адресу </w:t>
      </w:r>
      <w:hyperlink r:id="rId7" w:history="1">
        <w:r w:rsidRPr="009A78C9">
          <w:rPr>
            <w:rStyle w:val="a6"/>
          </w:rPr>
          <w:t>http://meta-invest.ru</w:t>
        </w:r>
      </w:hyperlink>
      <w:r w:rsidR="008A532A">
        <w:t xml:space="preserve">, </w:t>
      </w:r>
      <w:r w:rsidRPr="009A78C9">
        <w:t>в соответствии с пунктом 1.1.1. настоящего Договора, передает Покупателю имущество</w:t>
      </w:r>
      <w:r w:rsidR="005A1541">
        <w:t xml:space="preserve"> по Лоту №1</w:t>
      </w:r>
      <w:r w:rsidRPr="009A78C9">
        <w:t>, принадлежащее О</w:t>
      </w:r>
      <w:r>
        <w:t>О</w:t>
      </w:r>
      <w:r w:rsidRPr="009A78C9">
        <w:t>О «</w:t>
      </w:r>
      <w:r w:rsidRPr="00A02487">
        <w:t>ПРОГРЕСС</w:t>
      </w:r>
      <w:r w:rsidRPr="009A78C9">
        <w:t>»</w:t>
      </w:r>
      <w:r w:rsidR="005A1541">
        <w:t xml:space="preserve"> (далее – Имущество)</w:t>
      </w:r>
      <w:r w:rsidRPr="009A78C9">
        <w:t>, а Покупатель уплачивает Продавцу цену продажи имущества, принимает имущество в свою собственность, а также соблюдает иные условия, предусмо</w:t>
      </w:r>
      <w:r w:rsidRPr="0065455D">
        <w:t xml:space="preserve">тренные Договором.  </w:t>
      </w:r>
    </w:p>
    <w:p w:rsidR="00811ED1" w:rsidRPr="0065455D" w:rsidRDefault="00811ED1" w:rsidP="00811ED1">
      <w:pPr>
        <w:tabs>
          <w:tab w:val="left" w:pos="540"/>
        </w:tabs>
        <w:autoSpaceDE w:val="0"/>
        <w:autoSpaceDN w:val="0"/>
        <w:adjustRightInd w:val="0"/>
        <w:ind w:left="540"/>
        <w:jc w:val="both"/>
        <w:outlineLvl w:val="3"/>
      </w:pPr>
      <w:r w:rsidRPr="0065455D">
        <w:t xml:space="preserve">1.1.1. </w:t>
      </w:r>
      <w:r w:rsidRPr="00B758F5">
        <w:rPr>
          <w:i/>
          <w:sz w:val="22"/>
          <w:szCs w:val="22"/>
        </w:rPr>
        <w:t>(</w:t>
      </w:r>
      <w:r w:rsidRPr="004A0A18">
        <w:rPr>
          <w:i/>
          <w:sz w:val="22"/>
          <w:szCs w:val="22"/>
        </w:rPr>
        <w:t>наименование объект</w:t>
      </w:r>
      <w:r w:rsidR="005A1541">
        <w:rPr>
          <w:i/>
          <w:sz w:val="22"/>
          <w:szCs w:val="22"/>
        </w:rPr>
        <w:t>ов</w:t>
      </w:r>
      <w:r w:rsidRPr="004A0A18">
        <w:rPr>
          <w:i/>
          <w:sz w:val="22"/>
          <w:szCs w:val="22"/>
        </w:rPr>
        <w:t xml:space="preserve"> имущества, характеристики и данные, позволяющие определенно установить имущество, выставленное на торги</w:t>
      </w:r>
      <w:r w:rsidRPr="00B758F5">
        <w:rPr>
          <w:i/>
          <w:sz w:val="22"/>
          <w:szCs w:val="22"/>
        </w:rPr>
        <w:t>)</w:t>
      </w:r>
      <w:r w:rsidRPr="0065455D">
        <w:t>.</w:t>
      </w:r>
    </w:p>
    <w:p w:rsidR="00811ED1" w:rsidRPr="0065455D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>1.2. Наличие прав собственности Продавца на объект</w:t>
      </w:r>
      <w:r>
        <w:t>ы</w:t>
      </w:r>
      <w:r w:rsidRPr="0065455D">
        <w:t xml:space="preserve"> недвижимости подтверждается </w:t>
      </w:r>
      <w:r>
        <w:t xml:space="preserve">следующими документами: </w:t>
      </w:r>
      <w:r w:rsidRPr="0065455D">
        <w:rPr>
          <w:i/>
        </w:rPr>
        <w:t>(реквизиты документ</w:t>
      </w:r>
      <w:r>
        <w:rPr>
          <w:i/>
        </w:rPr>
        <w:t>ов</w:t>
      </w:r>
      <w:r w:rsidRPr="0065455D">
        <w:rPr>
          <w:i/>
        </w:rPr>
        <w:t>)</w:t>
      </w:r>
      <w:r w:rsidRPr="0065455D">
        <w:t>.</w:t>
      </w:r>
    </w:p>
    <w:p w:rsidR="00811ED1" w:rsidRPr="0065455D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 xml:space="preserve">1.3. Продавец гарантирует, что на момент заключения настоящего Договора </w:t>
      </w:r>
      <w:r w:rsidR="005A1541">
        <w:t>Имущество</w:t>
      </w:r>
      <w:r w:rsidRPr="00AC092C">
        <w:rPr>
          <w:sz w:val="22"/>
          <w:szCs w:val="22"/>
        </w:rPr>
        <w:t xml:space="preserve"> </w:t>
      </w:r>
      <w:r w:rsidRPr="0065455D">
        <w:t>никому другому не продан</w:t>
      </w:r>
      <w:r w:rsidR="005A1541">
        <w:t>о</w:t>
      </w:r>
      <w:r w:rsidR="00002F64">
        <w:t xml:space="preserve">, </w:t>
      </w:r>
      <w:r w:rsidR="00002F64" w:rsidRPr="00002F64">
        <w:t>в споре, под арестом и запретом не состоит</w:t>
      </w:r>
      <w:r w:rsidRPr="0065455D">
        <w:t>.</w:t>
      </w:r>
      <w:r>
        <w:t xml:space="preserve"> </w:t>
      </w:r>
    </w:p>
    <w:p w:rsidR="00811ED1" w:rsidRPr="00FF7882" w:rsidRDefault="00811ED1" w:rsidP="00811ED1">
      <w:pPr>
        <w:autoSpaceDE w:val="0"/>
        <w:autoSpaceDN w:val="0"/>
        <w:adjustRightInd w:val="0"/>
        <w:jc w:val="both"/>
        <w:outlineLvl w:val="3"/>
        <w:rPr>
          <w:sz w:val="16"/>
          <w:szCs w:val="16"/>
        </w:rPr>
      </w:pPr>
    </w:p>
    <w:p w:rsidR="00811ED1" w:rsidRDefault="00811ED1" w:rsidP="00811ED1">
      <w:pPr>
        <w:tabs>
          <w:tab w:val="left" w:pos="0"/>
        </w:tabs>
        <w:jc w:val="center"/>
        <w:rPr>
          <w:b/>
        </w:rPr>
      </w:pPr>
      <w:r w:rsidRPr="0065455D">
        <w:rPr>
          <w:b/>
        </w:rPr>
        <w:t>2. Цена Договора и порядок расчетов</w:t>
      </w:r>
    </w:p>
    <w:p w:rsidR="00811ED1" w:rsidRPr="00FF7882" w:rsidRDefault="00811ED1" w:rsidP="00811ED1">
      <w:pPr>
        <w:tabs>
          <w:tab w:val="left" w:pos="0"/>
        </w:tabs>
        <w:jc w:val="center"/>
        <w:rPr>
          <w:b/>
          <w:sz w:val="16"/>
          <w:szCs w:val="16"/>
        </w:rPr>
      </w:pPr>
    </w:p>
    <w:p w:rsidR="00811ED1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 xml:space="preserve">2.1. Цена </w:t>
      </w:r>
      <w:r w:rsidR="005A1541">
        <w:t>имущества</w:t>
      </w:r>
      <w:r w:rsidRPr="0065455D">
        <w:t xml:space="preserve"> составляет ___</w:t>
      </w:r>
      <w:r>
        <w:t>______ (___________</w:t>
      </w:r>
      <w:r w:rsidR="005A1541">
        <w:t>___) рублей,</w:t>
      </w:r>
      <w:r w:rsidRPr="0065455D">
        <w:t xml:space="preserve"> является окончательной и изменению не подлежит.</w:t>
      </w:r>
    </w:p>
    <w:p w:rsidR="005A1541" w:rsidRPr="005A1541" w:rsidRDefault="005A1541" w:rsidP="00811ED1">
      <w:pPr>
        <w:autoSpaceDE w:val="0"/>
        <w:autoSpaceDN w:val="0"/>
        <w:adjustRightInd w:val="0"/>
        <w:ind w:firstLine="540"/>
        <w:jc w:val="both"/>
        <w:outlineLvl w:val="3"/>
        <w:rPr>
          <w:i/>
        </w:rPr>
      </w:pPr>
      <w:r>
        <w:t xml:space="preserve">2.1.1. </w:t>
      </w:r>
      <w:r w:rsidRPr="005A1541">
        <w:rPr>
          <w:i/>
        </w:rPr>
        <w:t>(цена имущества пообъектно).</w:t>
      </w:r>
    </w:p>
    <w:p w:rsidR="00811ED1" w:rsidRPr="0065455D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>2.2. Покупатель обязуется в течение 30 (тридцати) дней с момента заключения</w:t>
      </w:r>
      <w:r>
        <w:t xml:space="preserve"> </w:t>
      </w:r>
      <w:r w:rsidRPr="0065455D">
        <w:t>Договора оплатить Продавцу сумму, определенную п.2.1. Договора, за вычетом задатка, вне</w:t>
      </w:r>
      <w:r>
        <w:t>сенного Покупателем в размере _______________________________</w:t>
      </w:r>
      <w:r w:rsidRPr="00803D4C">
        <w:t xml:space="preserve"> рубл</w:t>
      </w:r>
      <w:r>
        <w:t>ей</w:t>
      </w:r>
      <w:r w:rsidRPr="0065455D">
        <w:t>.</w:t>
      </w:r>
    </w:p>
    <w:p w:rsidR="00811ED1" w:rsidRPr="0065455D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>2.4. Оплата производится Покупателем путем перечисления денежных средств в порядке и размере, определенных п.п. 2.1, 2.</w:t>
      </w:r>
      <w:r>
        <w:t>2</w:t>
      </w:r>
      <w:r w:rsidRPr="0065455D">
        <w:t xml:space="preserve"> Договора, на расчетный счет Продавца. Сумма перечисленного Покупателем задатка для участия в торгах засчитывается в счет цены </w:t>
      </w:r>
      <w:r w:rsidR="005A1541">
        <w:t>и</w:t>
      </w:r>
      <w:r w:rsidRPr="0065455D">
        <w:t xml:space="preserve">мущества по Договору.  </w:t>
      </w:r>
    </w:p>
    <w:p w:rsidR="00811ED1" w:rsidRPr="0065455D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>2.5. Обязательство Покупателя по оплате объект</w:t>
      </w:r>
      <w:r>
        <w:t>а</w:t>
      </w:r>
      <w:r w:rsidRPr="0065455D">
        <w:t xml:space="preserve"> недвижимого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:rsidR="00811ED1" w:rsidRPr="0065455D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>2.6. Все расходы, связанные с государственной регистраци</w:t>
      </w:r>
      <w:r>
        <w:t>е</w:t>
      </w:r>
      <w:r w:rsidRPr="0065455D">
        <w:t>й перехода права собственности на объект недвижимого имущества, несет Покупатель.</w:t>
      </w:r>
    </w:p>
    <w:p w:rsidR="00811ED1" w:rsidRPr="00FF7882" w:rsidRDefault="00811ED1" w:rsidP="00811ED1">
      <w:pPr>
        <w:autoSpaceDE w:val="0"/>
        <w:autoSpaceDN w:val="0"/>
        <w:adjustRightInd w:val="0"/>
        <w:jc w:val="both"/>
        <w:outlineLvl w:val="3"/>
        <w:rPr>
          <w:sz w:val="16"/>
          <w:szCs w:val="16"/>
        </w:rPr>
      </w:pPr>
    </w:p>
    <w:p w:rsidR="00811ED1" w:rsidRDefault="00811ED1" w:rsidP="00811ED1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65455D">
        <w:rPr>
          <w:b/>
          <w:bCs/>
        </w:rPr>
        <w:t>Порядок передачи имущества</w:t>
      </w:r>
    </w:p>
    <w:p w:rsidR="00811ED1" w:rsidRPr="00FF7882" w:rsidRDefault="00811ED1" w:rsidP="00811ED1">
      <w:pPr>
        <w:tabs>
          <w:tab w:val="left" w:pos="1080"/>
        </w:tabs>
        <w:jc w:val="center"/>
        <w:rPr>
          <w:b/>
          <w:bCs/>
          <w:sz w:val="16"/>
          <w:szCs w:val="16"/>
        </w:rPr>
      </w:pPr>
    </w:p>
    <w:p w:rsidR="00811ED1" w:rsidRPr="0065455D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 xml:space="preserve">3.1. </w:t>
      </w:r>
      <w:r w:rsidR="005A1541">
        <w:t>Имущество</w:t>
      </w:r>
      <w:r w:rsidRPr="0065455D">
        <w:t xml:space="preserve"> переда</w:t>
      </w:r>
      <w:r>
        <w:t>е</w:t>
      </w:r>
      <w:r w:rsidRPr="0065455D">
        <w:t xml:space="preserve">тся Продавцом Покупателю по Акту приема-передачи, подписываемому полномочными представителями Сторон в течение 7 (семи) рабочих дней </w:t>
      </w:r>
      <w:r w:rsidRPr="0065455D">
        <w:lastRenderedPageBreak/>
        <w:t xml:space="preserve">после поступления денежных средств в счет оплаты имущества на расчетный счет Продавца в полном объеме.  </w:t>
      </w:r>
    </w:p>
    <w:p w:rsidR="00811ED1" w:rsidRPr="0065455D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 xml:space="preserve">3.2. С даты подписания Акта приема-передачи имущества, ответственность за сохранность </w:t>
      </w:r>
      <w:r w:rsidR="005A1541">
        <w:t xml:space="preserve">имущества, </w:t>
      </w:r>
      <w:r w:rsidRPr="0065455D">
        <w:t>равно как и риск случайной порчи или гибели имущества, несет Покупатель.</w:t>
      </w:r>
    </w:p>
    <w:p w:rsidR="00811ED1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 xml:space="preserve">3.3. Обязательство Продавца передать </w:t>
      </w:r>
      <w:r w:rsidR="005A1541">
        <w:t xml:space="preserve">имущество </w:t>
      </w:r>
      <w:r w:rsidRPr="0065455D">
        <w:t>считается исполненным после подписания Сторонами Акта приема-передачи имущества.</w:t>
      </w:r>
    </w:p>
    <w:p w:rsidR="006744CC" w:rsidRPr="0065455D" w:rsidRDefault="006744CC" w:rsidP="00811ED1">
      <w:pPr>
        <w:autoSpaceDE w:val="0"/>
        <w:autoSpaceDN w:val="0"/>
        <w:adjustRightInd w:val="0"/>
        <w:ind w:firstLine="540"/>
        <w:jc w:val="both"/>
        <w:outlineLvl w:val="3"/>
      </w:pPr>
    </w:p>
    <w:p w:rsidR="00811ED1" w:rsidRDefault="00811ED1" w:rsidP="00811ED1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65455D">
        <w:rPr>
          <w:b/>
          <w:bCs/>
        </w:rPr>
        <w:t>Переход права собственности</w:t>
      </w:r>
    </w:p>
    <w:p w:rsidR="00811ED1" w:rsidRPr="00FF7882" w:rsidRDefault="00811ED1" w:rsidP="00811ED1">
      <w:pPr>
        <w:tabs>
          <w:tab w:val="left" w:pos="1080"/>
        </w:tabs>
        <w:jc w:val="center"/>
        <w:rPr>
          <w:b/>
          <w:bCs/>
          <w:sz w:val="16"/>
          <w:szCs w:val="16"/>
        </w:rPr>
      </w:pPr>
    </w:p>
    <w:p w:rsidR="00811ED1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 xml:space="preserve">4.1. Право собственности на </w:t>
      </w:r>
      <w:r w:rsidR="006744CC">
        <w:t>объекты недвижимого имущества</w:t>
      </w:r>
      <w:r w:rsidRPr="0065455D">
        <w:t xml:space="preserve">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прав на недвижимое имущество и сделок с ним</w:t>
      </w:r>
      <w:r w:rsidR="00002F64">
        <w:t>, право собственности на иное имущество в соответствии с п. 1.1. договора возникает у Покупателя с момента подписания настоящего договора</w:t>
      </w:r>
      <w:r w:rsidRPr="0065455D">
        <w:t>.</w:t>
      </w:r>
    </w:p>
    <w:p w:rsidR="00811ED1" w:rsidRPr="00FF7882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16"/>
          <w:szCs w:val="16"/>
        </w:rPr>
      </w:pPr>
    </w:p>
    <w:p w:rsidR="00811ED1" w:rsidRDefault="00811ED1" w:rsidP="00811ED1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65455D">
        <w:rPr>
          <w:b/>
          <w:bCs/>
        </w:rPr>
        <w:t>Обязанности Сторон</w:t>
      </w:r>
    </w:p>
    <w:p w:rsidR="00811ED1" w:rsidRPr="00FF7882" w:rsidRDefault="00811ED1" w:rsidP="00811ED1">
      <w:pPr>
        <w:tabs>
          <w:tab w:val="left" w:pos="1080"/>
        </w:tabs>
        <w:spacing w:line="18" w:lineRule="atLeast"/>
        <w:jc w:val="center"/>
        <w:rPr>
          <w:b/>
          <w:bCs/>
          <w:sz w:val="16"/>
          <w:szCs w:val="16"/>
        </w:rPr>
      </w:pPr>
    </w:p>
    <w:p w:rsidR="00811ED1" w:rsidRPr="0065455D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>5.1. Продавец обязуется:</w:t>
      </w:r>
    </w:p>
    <w:p w:rsidR="00811ED1" w:rsidRPr="0065455D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 xml:space="preserve">5.1.1. передать Покупателю </w:t>
      </w:r>
      <w:r w:rsidR="006744CC">
        <w:t>имущество</w:t>
      </w:r>
      <w:r w:rsidRPr="0065455D">
        <w:t xml:space="preserve"> в течение 7 (семи) рабочих дней с момента поступления денежных средств в счет оплаты имущества в полном объеме на расчетный счет Продавца.</w:t>
      </w:r>
    </w:p>
    <w:p w:rsidR="00811ED1" w:rsidRPr="0065455D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>5.1.2. осуществить подачу необходимых документов для государственной регистрации перехода права собственности на объект недвижимого имущества к Покупателю в регистрирующий орган не позднее 7 (семи) рабочих дней с момента поступления денежных средств в счет оплаты имущества в полном объеме на расчетный счет Продавца.</w:t>
      </w:r>
    </w:p>
    <w:p w:rsidR="00811ED1" w:rsidRPr="0065455D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>5.2. Покупатель обязуется:</w:t>
      </w:r>
    </w:p>
    <w:p w:rsidR="00811ED1" w:rsidRPr="0065455D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>5.2.1. произвести оплату имущества в порядке и размере, установленном п.п.2.1-2.</w:t>
      </w:r>
      <w:r>
        <w:t>2</w:t>
      </w:r>
      <w:r w:rsidRPr="0065455D">
        <w:t xml:space="preserve"> Договора.</w:t>
      </w:r>
    </w:p>
    <w:p w:rsidR="00811ED1" w:rsidRPr="0065455D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 xml:space="preserve">5.2.2. принять </w:t>
      </w:r>
      <w:r w:rsidR="00002F64">
        <w:t>имущество</w:t>
      </w:r>
      <w:r w:rsidRPr="0065455D">
        <w:t xml:space="preserve"> в порядке и в сроки, предусмотренные п.3.1 Договора.</w:t>
      </w:r>
    </w:p>
    <w:p w:rsidR="00811ED1" w:rsidRPr="0065455D" w:rsidRDefault="00811ED1" w:rsidP="00811ED1">
      <w:pPr>
        <w:autoSpaceDE w:val="0"/>
        <w:autoSpaceDN w:val="0"/>
        <w:adjustRightInd w:val="0"/>
        <w:ind w:firstLine="540"/>
        <w:jc w:val="both"/>
        <w:outlineLvl w:val="3"/>
      </w:pPr>
      <w:r w:rsidRPr="0065455D">
        <w:t>5.2.3. не позднее 5 (пяти) рабочих дней с момента поступления денежных средств в счет оплаты имущества в полном объеме на расчетный счет Продавца предоставить Продавцу необходимые документы для регистрации перехода права собственности на объект</w:t>
      </w:r>
      <w:r w:rsidR="00002F64">
        <w:t>ы</w:t>
      </w:r>
      <w:r w:rsidRPr="0065455D">
        <w:t xml:space="preserve"> недвижимого имущества к Покупателю.</w:t>
      </w:r>
    </w:p>
    <w:p w:rsidR="00811ED1" w:rsidRPr="00FF7882" w:rsidRDefault="00811ED1" w:rsidP="00811ED1">
      <w:pPr>
        <w:autoSpaceDE w:val="0"/>
        <w:autoSpaceDN w:val="0"/>
        <w:adjustRightInd w:val="0"/>
        <w:ind w:left="540"/>
        <w:jc w:val="both"/>
        <w:outlineLvl w:val="3"/>
        <w:rPr>
          <w:sz w:val="16"/>
          <w:szCs w:val="16"/>
        </w:rPr>
      </w:pPr>
    </w:p>
    <w:p w:rsidR="00811ED1" w:rsidRDefault="00811ED1" w:rsidP="00811ED1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65455D">
        <w:rPr>
          <w:b/>
          <w:bCs/>
        </w:rPr>
        <w:t>Ответственность Сторон</w:t>
      </w:r>
    </w:p>
    <w:p w:rsidR="00811ED1" w:rsidRPr="00FF7882" w:rsidRDefault="00811ED1" w:rsidP="00811ED1">
      <w:pPr>
        <w:tabs>
          <w:tab w:val="left" w:pos="1080"/>
        </w:tabs>
        <w:jc w:val="center"/>
        <w:rPr>
          <w:b/>
          <w:bCs/>
          <w:sz w:val="16"/>
          <w:szCs w:val="16"/>
        </w:rPr>
      </w:pPr>
    </w:p>
    <w:p w:rsidR="00811ED1" w:rsidRPr="0065455D" w:rsidRDefault="00811ED1" w:rsidP="00811ED1">
      <w:pPr>
        <w:pStyle w:val="2"/>
        <w:spacing w:after="0" w:line="240" w:lineRule="auto"/>
        <w:ind w:firstLine="540"/>
        <w:jc w:val="both"/>
        <w:rPr>
          <w:sz w:val="24"/>
          <w:szCs w:val="24"/>
        </w:rPr>
      </w:pPr>
      <w:r w:rsidRPr="0065455D">
        <w:rPr>
          <w:sz w:val="24"/>
          <w:szCs w:val="24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811ED1" w:rsidRPr="0065455D" w:rsidRDefault="00811ED1" w:rsidP="00811ED1">
      <w:pPr>
        <w:pStyle w:val="2"/>
        <w:spacing w:after="0" w:line="240" w:lineRule="auto"/>
        <w:ind w:firstLine="540"/>
        <w:jc w:val="both"/>
        <w:rPr>
          <w:sz w:val="24"/>
          <w:szCs w:val="24"/>
        </w:rPr>
      </w:pPr>
      <w:r w:rsidRPr="0065455D">
        <w:rPr>
          <w:sz w:val="24"/>
          <w:szCs w:val="24"/>
        </w:rPr>
        <w:t>6.2. За просрочку платежей за Имущество Покупатель упл</w:t>
      </w:r>
      <w:r>
        <w:rPr>
          <w:sz w:val="24"/>
          <w:szCs w:val="24"/>
        </w:rPr>
        <w:t>ачивает Продавцу пени в размере</w:t>
      </w:r>
      <w:r w:rsidRPr="0065455D">
        <w:rPr>
          <w:sz w:val="24"/>
          <w:szCs w:val="24"/>
        </w:rPr>
        <w:t xml:space="preserve"> </w:t>
      </w:r>
      <w:r w:rsidR="00002F64">
        <w:rPr>
          <w:sz w:val="24"/>
          <w:szCs w:val="24"/>
        </w:rPr>
        <w:t xml:space="preserve">0,01 </w:t>
      </w:r>
      <w:r w:rsidRPr="00EC54E4">
        <w:rPr>
          <w:sz w:val="24"/>
          <w:szCs w:val="24"/>
        </w:rPr>
        <w:t>%</w:t>
      </w:r>
      <w:r w:rsidRPr="0065455D">
        <w:rPr>
          <w:sz w:val="24"/>
          <w:szCs w:val="24"/>
        </w:rPr>
        <w:t xml:space="preserve"> невнесенной суммы за каждый день просрочки. Просрочка уплаты цены продажи </w:t>
      </w:r>
      <w:r w:rsidR="00002F64">
        <w:rPr>
          <w:sz w:val="24"/>
          <w:szCs w:val="24"/>
        </w:rPr>
        <w:t>и</w:t>
      </w:r>
      <w:r w:rsidRPr="0065455D">
        <w:rPr>
          <w:sz w:val="24"/>
          <w:szCs w:val="24"/>
        </w:rPr>
        <w:t xml:space="preserve">мущества в сумме и в сроки, указанные в статье 2 настоящего Договора, </w:t>
      </w:r>
      <w:r w:rsidRPr="0065455D">
        <w:rPr>
          <w:color w:val="000000"/>
          <w:sz w:val="24"/>
          <w:szCs w:val="24"/>
        </w:rPr>
        <w:t xml:space="preserve">свыше </w:t>
      </w:r>
      <w:r>
        <w:rPr>
          <w:color w:val="000000"/>
          <w:sz w:val="24"/>
          <w:szCs w:val="24"/>
        </w:rPr>
        <w:t>5</w:t>
      </w:r>
      <w:r w:rsidRPr="0065455D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</w:rPr>
        <w:t>пяти</w:t>
      </w:r>
      <w:r w:rsidRPr="0065455D">
        <w:rPr>
          <w:color w:val="000000"/>
          <w:sz w:val="24"/>
          <w:szCs w:val="24"/>
        </w:rPr>
        <w:t>) дней</w:t>
      </w:r>
      <w:r w:rsidRPr="0065455D">
        <w:rPr>
          <w:sz w:val="24"/>
          <w:szCs w:val="24"/>
        </w:rPr>
        <w:t xml:space="preserve"> считается отказом Покупателя от исполнения обязательств по оплате </w:t>
      </w:r>
      <w:r w:rsidR="00002F64">
        <w:rPr>
          <w:sz w:val="24"/>
          <w:szCs w:val="24"/>
        </w:rPr>
        <w:t>и</w:t>
      </w:r>
      <w:r w:rsidRPr="0065455D">
        <w:rPr>
          <w:sz w:val="24"/>
          <w:szCs w:val="24"/>
        </w:rPr>
        <w:t xml:space="preserve">мущества. По истечении данного срока Продавец направляет Покупателю письменное сообщение, со дня отправления которого настоящий Договор считается расторгнутым, сумма задатка Покупателю не возвращается и обязательства Продавца по передаче </w:t>
      </w:r>
      <w:r w:rsidR="00002F64">
        <w:rPr>
          <w:sz w:val="24"/>
          <w:szCs w:val="24"/>
        </w:rPr>
        <w:t>и</w:t>
      </w:r>
      <w:r w:rsidRPr="0065455D">
        <w:rPr>
          <w:sz w:val="24"/>
          <w:szCs w:val="24"/>
        </w:rPr>
        <w:t>мущества в собственность Покупателю прекращаются. Оформление Сторонами</w:t>
      </w:r>
      <w:r>
        <w:rPr>
          <w:sz w:val="24"/>
          <w:szCs w:val="24"/>
        </w:rPr>
        <w:t xml:space="preserve"> </w:t>
      </w:r>
      <w:r w:rsidRPr="0065455D">
        <w:rPr>
          <w:sz w:val="24"/>
          <w:szCs w:val="24"/>
        </w:rPr>
        <w:t>письменного дополнительного соглашения о расторжении настоящего Договора в этом случае не требуется.</w:t>
      </w:r>
    </w:p>
    <w:p w:rsidR="00811ED1" w:rsidRPr="0065455D" w:rsidRDefault="00811ED1" w:rsidP="00811ED1">
      <w:pPr>
        <w:pStyle w:val="2"/>
        <w:spacing w:after="0" w:line="240" w:lineRule="auto"/>
        <w:ind w:firstLine="540"/>
        <w:jc w:val="both"/>
        <w:rPr>
          <w:sz w:val="24"/>
          <w:szCs w:val="24"/>
        </w:rPr>
      </w:pPr>
      <w:r w:rsidRPr="0065455D">
        <w:rPr>
          <w:sz w:val="24"/>
          <w:szCs w:val="24"/>
        </w:rPr>
        <w:t xml:space="preserve">6.3. Споры по Договору разрешаются путем переговоров. В случае невозможности разрешения споров и разногласий путем переговоров они передаются на разрешение </w:t>
      </w:r>
      <w:r w:rsidRPr="00EC54E4">
        <w:rPr>
          <w:sz w:val="24"/>
          <w:szCs w:val="24"/>
        </w:rPr>
        <w:t>в</w:t>
      </w:r>
      <w:r w:rsidRPr="0065455D">
        <w:rPr>
          <w:sz w:val="24"/>
          <w:szCs w:val="24"/>
        </w:rPr>
        <w:t xml:space="preserve"> соответствии с действующим законодательством Российской Федерации.</w:t>
      </w:r>
    </w:p>
    <w:p w:rsidR="00811ED1" w:rsidRPr="0065455D" w:rsidRDefault="00811ED1" w:rsidP="00811ED1">
      <w:pPr>
        <w:pStyle w:val="2"/>
        <w:spacing w:after="0" w:line="240" w:lineRule="auto"/>
        <w:ind w:firstLine="540"/>
        <w:jc w:val="both"/>
        <w:rPr>
          <w:sz w:val="24"/>
          <w:szCs w:val="24"/>
        </w:rPr>
      </w:pPr>
      <w:r w:rsidRPr="0065455D">
        <w:rPr>
          <w:sz w:val="24"/>
          <w:szCs w:val="24"/>
        </w:rPr>
        <w:lastRenderedPageBreak/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811ED1" w:rsidRPr="0065455D" w:rsidRDefault="00811ED1" w:rsidP="00811ED1">
      <w:pPr>
        <w:autoSpaceDE w:val="0"/>
        <w:autoSpaceDN w:val="0"/>
        <w:adjustRightInd w:val="0"/>
        <w:ind w:left="540"/>
        <w:jc w:val="both"/>
        <w:outlineLvl w:val="3"/>
      </w:pPr>
    </w:p>
    <w:p w:rsidR="00811ED1" w:rsidRPr="0065455D" w:rsidRDefault="00811ED1" w:rsidP="00811ED1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65455D">
        <w:rPr>
          <w:b/>
          <w:bCs/>
        </w:rPr>
        <w:t>Прочие условия</w:t>
      </w:r>
    </w:p>
    <w:p w:rsidR="00811ED1" w:rsidRPr="00FF7882" w:rsidRDefault="00811ED1" w:rsidP="00811ED1">
      <w:pPr>
        <w:tabs>
          <w:tab w:val="left" w:pos="1080"/>
        </w:tabs>
        <w:rPr>
          <w:b/>
          <w:bCs/>
          <w:sz w:val="16"/>
          <w:szCs w:val="16"/>
        </w:rPr>
      </w:pPr>
    </w:p>
    <w:p w:rsidR="00811ED1" w:rsidRPr="0065455D" w:rsidRDefault="00811ED1" w:rsidP="00811ED1">
      <w:pPr>
        <w:pStyle w:val="2"/>
        <w:tabs>
          <w:tab w:val="left" w:pos="540"/>
        </w:tabs>
        <w:spacing w:after="0" w:line="240" w:lineRule="auto"/>
        <w:jc w:val="both"/>
        <w:rPr>
          <w:sz w:val="24"/>
          <w:szCs w:val="24"/>
        </w:rPr>
      </w:pPr>
      <w:r w:rsidRPr="0065455D">
        <w:rPr>
          <w:sz w:val="24"/>
          <w:szCs w:val="24"/>
        </w:rPr>
        <w:tab/>
        <w:t xml:space="preserve">7.1. Договор считается заключенным с момента его подписания Сторонами. </w:t>
      </w:r>
    </w:p>
    <w:p w:rsidR="00811ED1" w:rsidRPr="0065455D" w:rsidRDefault="00811ED1" w:rsidP="00811ED1">
      <w:pPr>
        <w:ind w:firstLine="540"/>
        <w:jc w:val="both"/>
      </w:pPr>
      <w:r w:rsidRPr="0065455D"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811ED1" w:rsidRPr="0065455D" w:rsidRDefault="00811ED1" w:rsidP="00811ED1">
      <w:pPr>
        <w:ind w:firstLine="540"/>
        <w:jc w:val="both"/>
      </w:pPr>
      <w:r w:rsidRPr="0065455D">
        <w:t xml:space="preserve">7.3. Расторжение Договора возможно по взаимному соглашению Сторон, совершенному в письменной форме. </w:t>
      </w:r>
    </w:p>
    <w:p w:rsidR="00811ED1" w:rsidRPr="0065455D" w:rsidRDefault="00811ED1" w:rsidP="00811ED1">
      <w:pPr>
        <w:ind w:firstLine="540"/>
        <w:jc w:val="both"/>
        <w:rPr>
          <w:color w:val="000000"/>
          <w:spacing w:val="-1"/>
        </w:rPr>
      </w:pPr>
      <w:r w:rsidRPr="0065455D">
        <w:rPr>
          <w:color w:val="000000"/>
          <w:spacing w:val="-4"/>
        </w:rPr>
        <w:t xml:space="preserve">7.4. </w:t>
      </w:r>
      <w:r w:rsidRPr="0065455D">
        <w:rPr>
          <w:color w:val="000000"/>
        </w:rPr>
        <w:t xml:space="preserve">Во всем остальном, что не предусмотрено Договором, Стороны </w:t>
      </w:r>
      <w:r w:rsidRPr="0065455D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:rsidR="00811ED1" w:rsidRPr="0065455D" w:rsidRDefault="00811ED1" w:rsidP="00811ED1">
      <w:pPr>
        <w:ind w:firstLine="540"/>
        <w:jc w:val="both"/>
      </w:pPr>
      <w:r w:rsidRPr="0065455D">
        <w:rPr>
          <w:color w:val="000000"/>
          <w:spacing w:val="-1"/>
        </w:rPr>
        <w:t>7.5. Настоящий Договор составлен в трех экземплярах, по одному экземпляру – для каждой из сторон, и один экземпляр – для регистрирующего органа.</w:t>
      </w:r>
    </w:p>
    <w:p w:rsidR="00811ED1" w:rsidRPr="00FF7882" w:rsidRDefault="00811ED1" w:rsidP="00811ED1">
      <w:pPr>
        <w:autoSpaceDE w:val="0"/>
        <w:autoSpaceDN w:val="0"/>
        <w:adjustRightInd w:val="0"/>
        <w:ind w:left="540"/>
        <w:jc w:val="both"/>
        <w:outlineLvl w:val="3"/>
        <w:rPr>
          <w:sz w:val="16"/>
          <w:szCs w:val="16"/>
        </w:rPr>
      </w:pPr>
    </w:p>
    <w:p w:rsidR="00811ED1" w:rsidRPr="0065455D" w:rsidRDefault="00811ED1" w:rsidP="00811ED1">
      <w:pPr>
        <w:tabs>
          <w:tab w:val="left" w:pos="1080"/>
        </w:tabs>
        <w:spacing w:line="19" w:lineRule="atLeast"/>
        <w:jc w:val="center"/>
        <w:rPr>
          <w:b/>
          <w:bCs/>
        </w:rPr>
      </w:pPr>
      <w:r w:rsidRPr="0065455D">
        <w:rPr>
          <w:b/>
          <w:bCs/>
        </w:rPr>
        <w:t>8. Юридические адреса и реквизиты Сторон</w:t>
      </w:r>
    </w:p>
    <w:p w:rsidR="00811ED1" w:rsidRPr="00FF7882" w:rsidRDefault="00811ED1" w:rsidP="00811ED1">
      <w:pPr>
        <w:tabs>
          <w:tab w:val="left" w:pos="1080"/>
        </w:tabs>
        <w:spacing w:line="19" w:lineRule="atLeast"/>
        <w:jc w:val="center"/>
        <w:rPr>
          <w:b/>
          <w:bCs/>
          <w:sz w:val="16"/>
          <w:szCs w:val="16"/>
        </w:rPr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788"/>
        <w:gridCol w:w="4500"/>
      </w:tblGrid>
      <w:tr w:rsidR="00811ED1" w:rsidRPr="0065455D" w:rsidTr="00EB16FF">
        <w:tc>
          <w:tcPr>
            <w:tcW w:w="4788" w:type="dxa"/>
          </w:tcPr>
          <w:p w:rsidR="00811ED1" w:rsidRPr="00FF7882" w:rsidRDefault="00811ED1" w:rsidP="00EB16FF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Продавец:</w:t>
            </w:r>
          </w:p>
        </w:tc>
        <w:tc>
          <w:tcPr>
            <w:tcW w:w="4500" w:type="dxa"/>
          </w:tcPr>
          <w:p w:rsidR="00811ED1" w:rsidRPr="0065455D" w:rsidRDefault="00811ED1" w:rsidP="00EB16FF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Покупатель:</w:t>
            </w:r>
          </w:p>
        </w:tc>
      </w:tr>
      <w:tr w:rsidR="00811ED1" w:rsidRPr="0065455D" w:rsidTr="00EB16FF">
        <w:trPr>
          <w:trHeight w:val="1254"/>
        </w:trPr>
        <w:tc>
          <w:tcPr>
            <w:tcW w:w="4788" w:type="dxa"/>
          </w:tcPr>
          <w:p w:rsidR="00811ED1" w:rsidRPr="00A02487" w:rsidRDefault="00811ED1" w:rsidP="00EB16FF">
            <w:bookmarkStart w:id="0" w:name="OLE_LINK1"/>
            <w:bookmarkStart w:id="1" w:name="OLE_LINK2"/>
            <w:r w:rsidRPr="00A02487">
              <w:rPr>
                <w:b/>
              </w:rPr>
              <w:t>ООО «ПРОГРЕСС»</w:t>
            </w:r>
          </w:p>
          <w:p w:rsidR="00811ED1" w:rsidRPr="00A02487" w:rsidRDefault="00811ED1" w:rsidP="00EB16FF">
            <w:pPr>
              <w:rPr>
                <w:b/>
                <w:bCs/>
                <w:shd w:val="clear" w:color="auto" w:fill="FFFFFF"/>
              </w:rPr>
            </w:pPr>
          </w:p>
          <w:p w:rsidR="00811ED1" w:rsidRPr="00A02487" w:rsidRDefault="00811ED1" w:rsidP="00EB16FF">
            <w:pPr>
              <w:spacing w:line="216" w:lineRule="auto"/>
            </w:pPr>
            <w:r w:rsidRPr="00A02487">
              <w:rPr>
                <w:b/>
                <w:noProof/>
              </w:rPr>
              <w:t>Юр. и почт. адрес:</w:t>
            </w:r>
            <w:r w:rsidRPr="00A02487">
              <w:rPr>
                <w:noProof/>
              </w:rPr>
              <w:t xml:space="preserve"> </w:t>
            </w:r>
            <w:r w:rsidRPr="00A02487">
              <w:rPr>
                <w:sz w:val="22"/>
                <w:szCs w:val="22"/>
              </w:rPr>
              <w:t>105523, г. Москва, ул. 15-я Парковая, д. 42, корп. 9</w:t>
            </w:r>
          </w:p>
          <w:p w:rsidR="00811ED1" w:rsidRPr="00A02487" w:rsidRDefault="00811ED1" w:rsidP="00EB16FF"/>
          <w:p w:rsidR="00811ED1" w:rsidRPr="00A02487" w:rsidRDefault="00811ED1" w:rsidP="00EB16FF">
            <w:pPr>
              <w:jc w:val="both"/>
              <w:rPr>
                <w:color w:val="000000"/>
              </w:rPr>
            </w:pPr>
            <w:r w:rsidRPr="00A02487">
              <w:t>ИНН/КПП 7719822274/771901001</w:t>
            </w:r>
          </w:p>
          <w:p w:rsidR="00811ED1" w:rsidRPr="00A02487" w:rsidRDefault="00811ED1" w:rsidP="00EB16FF">
            <w:pPr>
              <w:jc w:val="both"/>
            </w:pPr>
            <w:r w:rsidRPr="00A02487">
              <w:rPr>
                <w:color w:val="000000"/>
              </w:rPr>
              <w:t xml:space="preserve">ОГРН </w:t>
            </w:r>
            <w:r w:rsidRPr="00A02487">
              <w:t>1127746735357</w:t>
            </w:r>
          </w:p>
          <w:p w:rsidR="00811ED1" w:rsidRPr="00A02487" w:rsidRDefault="00811ED1" w:rsidP="00EB16FF"/>
          <w:p w:rsidR="00811ED1" w:rsidRPr="00A02487" w:rsidRDefault="00811ED1" w:rsidP="00EB16FF">
            <w:r w:rsidRPr="00A02487">
              <w:rPr>
                <w:b/>
              </w:rPr>
              <w:t>Банковские реквизиты</w:t>
            </w:r>
            <w:r w:rsidRPr="00A02487">
              <w:t>:</w:t>
            </w:r>
          </w:p>
          <w:p w:rsidR="00811ED1" w:rsidRPr="00A02487" w:rsidRDefault="00811ED1" w:rsidP="00EB16FF">
            <w:r w:rsidRPr="00A02487">
              <w:t xml:space="preserve">р/с 40702810838040031062 </w:t>
            </w:r>
          </w:p>
          <w:p w:rsidR="00811ED1" w:rsidRPr="00A02487" w:rsidRDefault="00811ED1" w:rsidP="00EB16FF">
            <w:r w:rsidRPr="00A02487">
              <w:t xml:space="preserve">в ПАО Сбербанк, </w:t>
            </w:r>
          </w:p>
          <w:p w:rsidR="00811ED1" w:rsidRPr="00A02487" w:rsidRDefault="00811ED1" w:rsidP="00EB16FF">
            <w:r w:rsidRPr="00A02487">
              <w:t xml:space="preserve">к/с 30101810400000000225, </w:t>
            </w:r>
          </w:p>
          <w:p w:rsidR="00811ED1" w:rsidRPr="00A02487" w:rsidRDefault="00811ED1" w:rsidP="00EB16FF">
            <w:r w:rsidRPr="00A02487">
              <w:t xml:space="preserve">БИК 044525225 </w:t>
            </w:r>
          </w:p>
          <w:p w:rsidR="00811ED1" w:rsidRPr="00A02487" w:rsidRDefault="00811ED1" w:rsidP="00EB16FF"/>
          <w:p w:rsidR="00811ED1" w:rsidRPr="00A02487" w:rsidRDefault="00811ED1" w:rsidP="00EB16FF">
            <w:pPr>
              <w:rPr>
                <w:b/>
                <w:bCs/>
                <w:shd w:val="clear" w:color="auto" w:fill="FFFFFF"/>
              </w:rPr>
            </w:pPr>
            <w:r w:rsidRPr="00A02487">
              <w:rPr>
                <w:b/>
                <w:bCs/>
                <w:shd w:val="clear" w:color="auto" w:fill="FFFFFF"/>
              </w:rPr>
              <w:t>Конкурсный управляющий</w:t>
            </w:r>
          </w:p>
          <w:p w:rsidR="00811ED1" w:rsidRPr="00A02487" w:rsidRDefault="00811ED1" w:rsidP="00EB16FF">
            <w:pPr>
              <w:rPr>
                <w:b/>
                <w:bCs/>
                <w:shd w:val="clear" w:color="auto" w:fill="FFFFFF"/>
              </w:rPr>
            </w:pPr>
            <w:r w:rsidRPr="00A02487">
              <w:rPr>
                <w:b/>
                <w:bCs/>
                <w:shd w:val="clear" w:color="auto" w:fill="FFFFFF"/>
              </w:rPr>
              <w:t>ООО «ПРОГРЕСС»</w:t>
            </w:r>
          </w:p>
          <w:p w:rsidR="00811ED1" w:rsidRPr="00A02487" w:rsidRDefault="00811ED1" w:rsidP="00EB16FF">
            <w:pPr>
              <w:rPr>
                <w:b/>
                <w:bCs/>
                <w:shd w:val="clear" w:color="auto" w:fill="FFFFFF"/>
              </w:rPr>
            </w:pPr>
            <w:r w:rsidRPr="00A02487">
              <w:rPr>
                <w:b/>
                <w:bCs/>
                <w:shd w:val="clear" w:color="auto" w:fill="FFFFFF"/>
              </w:rPr>
              <w:t xml:space="preserve">                      </w:t>
            </w:r>
          </w:p>
          <w:p w:rsidR="00811ED1" w:rsidRPr="00A02487" w:rsidRDefault="00811ED1" w:rsidP="00EB16FF">
            <w:pPr>
              <w:rPr>
                <w:b/>
              </w:rPr>
            </w:pPr>
            <w:r w:rsidRPr="00A02487">
              <w:rPr>
                <w:b/>
              </w:rPr>
              <w:t>____________________/ Т.В. Смолович /</w:t>
            </w:r>
            <w:r w:rsidRPr="00A02487">
              <w:t xml:space="preserve">     </w:t>
            </w:r>
          </w:p>
          <w:p w:rsidR="00811ED1" w:rsidRPr="0021143D" w:rsidRDefault="00811ED1" w:rsidP="00EB16FF">
            <w:pPr>
              <w:spacing w:line="216" w:lineRule="auto"/>
            </w:pPr>
            <w:r w:rsidRPr="00A02487">
              <w:t xml:space="preserve"> М.П.</w:t>
            </w:r>
            <w:bookmarkEnd w:id="0"/>
            <w:bookmarkEnd w:id="1"/>
          </w:p>
          <w:p w:rsidR="00811ED1" w:rsidRPr="009A78C9" w:rsidRDefault="00811ED1" w:rsidP="00EB16FF">
            <w:pPr>
              <w:spacing w:line="216" w:lineRule="auto"/>
            </w:pPr>
          </w:p>
        </w:tc>
        <w:tc>
          <w:tcPr>
            <w:tcW w:w="4500" w:type="dxa"/>
          </w:tcPr>
          <w:p w:rsidR="00811ED1" w:rsidRPr="00B4585D" w:rsidRDefault="00002F64" w:rsidP="00EB16FF">
            <w:pPr>
              <w:spacing w:line="216" w:lineRule="auto"/>
              <w:rPr>
                <w:noProof/>
              </w:rPr>
            </w:pPr>
            <w:r>
              <w:rPr>
                <w:noProof/>
              </w:rPr>
              <w:t>__________________</w:t>
            </w:r>
            <w:bookmarkStart w:id="2" w:name="_GoBack"/>
            <w:bookmarkEnd w:id="2"/>
          </w:p>
          <w:p w:rsidR="00811ED1" w:rsidRPr="00B4585D" w:rsidRDefault="00811ED1" w:rsidP="00EB16FF">
            <w:pPr>
              <w:spacing w:line="216" w:lineRule="auto"/>
              <w:rPr>
                <w:noProof/>
              </w:rPr>
            </w:pPr>
          </w:p>
          <w:p w:rsidR="00811ED1" w:rsidRPr="00B4585D" w:rsidRDefault="00002F64" w:rsidP="00EB16FF">
            <w:pPr>
              <w:spacing w:line="216" w:lineRule="auto"/>
              <w:rPr>
                <w:noProof/>
              </w:rPr>
            </w:pPr>
            <w:r>
              <w:rPr>
                <w:noProof/>
              </w:rPr>
              <w:t>Адрес</w:t>
            </w:r>
            <w:r w:rsidR="00811ED1" w:rsidRPr="00B4585D">
              <w:rPr>
                <w:noProof/>
              </w:rPr>
              <w:t>: ________________</w:t>
            </w:r>
          </w:p>
          <w:p w:rsidR="00811ED1" w:rsidRPr="00B4585D" w:rsidRDefault="00811ED1" w:rsidP="00EB16FF">
            <w:pPr>
              <w:jc w:val="both"/>
              <w:rPr>
                <w:noProof/>
              </w:rPr>
            </w:pPr>
            <w:r w:rsidRPr="00B4585D">
              <w:rPr>
                <w:noProof/>
              </w:rPr>
              <w:t>__________________________________</w:t>
            </w:r>
          </w:p>
          <w:p w:rsidR="00811ED1" w:rsidRPr="00B4585D" w:rsidRDefault="00811ED1" w:rsidP="00EB16FF">
            <w:pPr>
              <w:jc w:val="both"/>
              <w:rPr>
                <w:noProof/>
              </w:rPr>
            </w:pPr>
          </w:p>
          <w:p w:rsidR="00811ED1" w:rsidRDefault="00811ED1" w:rsidP="00EB16FF">
            <w:pPr>
              <w:jc w:val="both"/>
            </w:pPr>
          </w:p>
          <w:p w:rsidR="00002F64" w:rsidRDefault="00002F64" w:rsidP="00EB16FF">
            <w:pPr>
              <w:jc w:val="both"/>
            </w:pPr>
          </w:p>
          <w:p w:rsidR="00002F64" w:rsidRDefault="00002F64" w:rsidP="00EB16FF">
            <w:pPr>
              <w:jc w:val="both"/>
            </w:pPr>
          </w:p>
          <w:p w:rsidR="00811ED1" w:rsidRPr="00B4585D" w:rsidRDefault="00811ED1" w:rsidP="00EB16FF">
            <w:pPr>
              <w:tabs>
                <w:tab w:val="left" w:pos="3312"/>
              </w:tabs>
              <w:spacing w:line="216" w:lineRule="auto"/>
            </w:pPr>
            <w:r w:rsidRPr="00B4585D">
              <w:t>Банковские реквизиты:</w:t>
            </w:r>
          </w:p>
          <w:p w:rsidR="00811ED1" w:rsidRPr="00B4585D" w:rsidRDefault="00811ED1" w:rsidP="00EB16FF">
            <w:pPr>
              <w:tabs>
                <w:tab w:val="left" w:pos="3312"/>
              </w:tabs>
              <w:spacing w:line="216" w:lineRule="auto"/>
            </w:pPr>
            <w:r w:rsidRPr="00B4585D">
              <w:t xml:space="preserve">р/с __________________ </w:t>
            </w:r>
          </w:p>
          <w:p w:rsidR="00811ED1" w:rsidRPr="00B4585D" w:rsidRDefault="00811ED1" w:rsidP="00EB16FF">
            <w:pPr>
              <w:tabs>
                <w:tab w:val="left" w:pos="3312"/>
              </w:tabs>
              <w:spacing w:line="216" w:lineRule="auto"/>
            </w:pPr>
            <w:r w:rsidRPr="00B4585D">
              <w:t>в ____________________</w:t>
            </w:r>
          </w:p>
          <w:p w:rsidR="00811ED1" w:rsidRPr="00B4585D" w:rsidRDefault="00811ED1" w:rsidP="00EB16FF">
            <w:pPr>
              <w:tabs>
                <w:tab w:val="left" w:pos="3312"/>
              </w:tabs>
              <w:spacing w:line="216" w:lineRule="auto"/>
            </w:pPr>
            <w:r w:rsidRPr="00B4585D">
              <w:t xml:space="preserve">к/с _______________  </w:t>
            </w:r>
          </w:p>
          <w:p w:rsidR="00811ED1" w:rsidRPr="00B4585D" w:rsidRDefault="00811ED1" w:rsidP="00EB16FF">
            <w:pPr>
              <w:tabs>
                <w:tab w:val="left" w:pos="3312"/>
              </w:tabs>
              <w:spacing w:line="216" w:lineRule="auto"/>
            </w:pPr>
            <w:r w:rsidRPr="00B4585D">
              <w:t>БИК ____________</w:t>
            </w:r>
          </w:p>
          <w:p w:rsidR="00811ED1" w:rsidRPr="00B4585D" w:rsidRDefault="00811ED1" w:rsidP="00EB16FF">
            <w:pPr>
              <w:tabs>
                <w:tab w:val="left" w:pos="3312"/>
              </w:tabs>
              <w:spacing w:line="216" w:lineRule="auto"/>
            </w:pPr>
          </w:p>
          <w:p w:rsidR="00811ED1" w:rsidRPr="00B4585D" w:rsidRDefault="00811ED1" w:rsidP="00EB16FF">
            <w:pPr>
              <w:tabs>
                <w:tab w:val="left" w:pos="3312"/>
              </w:tabs>
              <w:spacing w:line="216" w:lineRule="auto"/>
            </w:pPr>
          </w:p>
          <w:p w:rsidR="00811ED1" w:rsidRPr="00B4585D" w:rsidRDefault="00811ED1" w:rsidP="00EB16FF">
            <w:pPr>
              <w:tabs>
                <w:tab w:val="left" w:pos="3312"/>
              </w:tabs>
              <w:spacing w:line="216" w:lineRule="auto"/>
            </w:pPr>
          </w:p>
          <w:p w:rsidR="00811ED1" w:rsidRPr="00B4585D" w:rsidRDefault="00811ED1" w:rsidP="00EB16FF">
            <w:pPr>
              <w:tabs>
                <w:tab w:val="left" w:pos="3312"/>
              </w:tabs>
              <w:spacing w:line="216" w:lineRule="auto"/>
            </w:pPr>
            <w:r w:rsidRPr="00B4585D">
              <w:t>_______________________</w:t>
            </w:r>
          </w:p>
          <w:p w:rsidR="00811ED1" w:rsidRPr="00B4585D" w:rsidRDefault="00811ED1" w:rsidP="00EB16FF">
            <w:pPr>
              <w:tabs>
                <w:tab w:val="left" w:pos="3312"/>
              </w:tabs>
              <w:spacing w:line="216" w:lineRule="auto"/>
            </w:pPr>
          </w:p>
          <w:p w:rsidR="00811ED1" w:rsidRPr="00B4585D" w:rsidRDefault="00811ED1" w:rsidP="00EB16FF">
            <w:pPr>
              <w:tabs>
                <w:tab w:val="left" w:pos="3312"/>
              </w:tabs>
              <w:spacing w:line="216" w:lineRule="auto"/>
            </w:pPr>
            <w:r w:rsidRPr="00B4585D">
              <w:t xml:space="preserve">__________________/____________/                           </w:t>
            </w:r>
          </w:p>
          <w:p w:rsidR="00811ED1" w:rsidRPr="00B4585D" w:rsidRDefault="00811ED1" w:rsidP="00002F64">
            <w:pPr>
              <w:spacing w:line="216" w:lineRule="auto"/>
              <w:rPr>
                <w:noProof/>
              </w:rPr>
            </w:pPr>
            <w:r w:rsidRPr="00B4585D">
              <w:t xml:space="preserve">    </w:t>
            </w:r>
          </w:p>
        </w:tc>
      </w:tr>
    </w:tbl>
    <w:p w:rsidR="00811ED1" w:rsidRPr="0065455D" w:rsidRDefault="00811ED1" w:rsidP="00811ED1"/>
    <w:p w:rsidR="0069050B" w:rsidRDefault="0069050B"/>
    <w:sectPr w:rsidR="0069050B" w:rsidSect="00FF7882">
      <w:footerReference w:type="even" r:id="rId8"/>
      <w:footerReference w:type="default" r:id="rId9"/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A53" w:rsidRDefault="007F0A53">
      <w:r>
        <w:separator/>
      </w:r>
    </w:p>
  </w:endnote>
  <w:endnote w:type="continuationSeparator" w:id="0">
    <w:p w:rsidR="007F0A53" w:rsidRDefault="007F0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A21" w:rsidRDefault="00811ED1" w:rsidP="005848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6A21" w:rsidRDefault="007F0A53" w:rsidP="003A4FF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A21" w:rsidRDefault="00811ED1" w:rsidP="005848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02F64">
      <w:rPr>
        <w:rStyle w:val="a5"/>
        <w:noProof/>
      </w:rPr>
      <w:t>3</w:t>
    </w:r>
    <w:r>
      <w:rPr>
        <w:rStyle w:val="a5"/>
      </w:rPr>
      <w:fldChar w:fldCharType="end"/>
    </w:r>
  </w:p>
  <w:p w:rsidR="00C56A21" w:rsidRDefault="007F0A53" w:rsidP="003A4FF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A53" w:rsidRDefault="007F0A53">
      <w:r>
        <w:separator/>
      </w:r>
    </w:p>
  </w:footnote>
  <w:footnote w:type="continuationSeparator" w:id="0">
    <w:p w:rsidR="007F0A53" w:rsidRDefault="007F0A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ED1"/>
    <w:rsid w:val="00002F64"/>
    <w:rsid w:val="005A1541"/>
    <w:rsid w:val="006744CC"/>
    <w:rsid w:val="0069050B"/>
    <w:rsid w:val="007F0A53"/>
    <w:rsid w:val="00811ED1"/>
    <w:rsid w:val="008A532A"/>
    <w:rsid w:val="00A7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F689B-631F-4241-AFA3-E38F3CAF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ED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11ED1"/>
    <w:pPr>
      <w:ind w:left="720"/>
      <w:contextualSpacing/>
    </w:pPr>
  </w:style>
  <w:style w:type="paragraph" w:styleId="a3">
    <w:name w:val="footer"/>
    <w:basedOn w:val="a"/>
    <w:link w:val="a4"/>
    <w:rsid w:val="00811ED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11ED1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811ED1"/>
    <w:rPr>
      <w:rFonts w:cs="Times New Roman"/>
    </w:rPr>
  </w:style>
  <w:style w:type="paragraph" w:styleId="2">
    <w:name w:val="Body Text 2"/>
    <w:basedOn w:val="a"/>
    <w:link w:val="20"/>
    <w:rsid w:val="00811ED1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811ED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6">
    <w:name w:val="Hyperlink"/>
    <w:semiHidden/>
    <w:rsid w:val="00811ED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meta-inve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1127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dmite</dc:creator>
  <cp:keywords/>
  <dc:description/>
  <cp:lastModifiedBy>anonym</cp:lastModifiedBy>
  <cp:revision>2</cp:revision>
  <dcterms:created xsi:type="dcterms:W3CDTF">2020-10-29T13:19:00Z</dcterms:created>
  <dcterms:modified xsi:type="dcterms:W3CDTF">2020-10-29T13:19:00Z</dcterms:modified>
</cp:coreProperties>
</file>