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A2996" w14:textId="316A900F" w:rsidR="001674BF" w:rsidRPr="00103769" w:rsidRDefault="004B48A9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Договор</w:t>
      </w:r>
      <w:r w:rsidR="00CC4B70" w:rsidRPr="00103769">
        <w:rPr>
          <w:b/>
          <w:bCs/>
          <w:sz w:val="22"/>
          <w:szCs w:val="22"/>
        </w:rPr>
        <w:t xml:space="preserve"> </w:t>
      </w:r>
      <w:bookmarkStart w:id="0" w:name="_Hlk29819128"/>
      <w:r w:rsidR="00CC4B70" w:rsidRPr="00103769">
        <w:rPr>
          <w:b/>
          <w:bCs/>
          <w:sz w:val="22"/>
          <w:szCs w:val="22"/>
        </w:rPr>
        <w:t>уступки прав</w:t>
      </w:r>
      <w:r w:rsidRPr="00103769">
        <w:rPr>
          <w:b/>
          <w:bCs/>
          <w:sz w:val="22"/>
          <w:szCs w:val="22"/>
        </w:rPr>
        <w:t>а</w:t>
      </w:r>
      <w:r w:rsidR="00CC4B70" w:rsidRPr="00103769">
        <w:rPr>
          <w:b/>
          <w:bCs/>
          <w:sz w:val="22"/>
          <w:szCs w:val="22"/>
        </w:rPr>
        <w:t xml:space="preserve"> (</w:t>
      </w:r>
      <w:r w:rsidRPr="00103769">
        <w:rPr>
          <w:b/>
          <w:bCs/>
          <w:sz w:val="22"/>
          <w:szCs w:val="22"/>
        </w:rPr>
        <w:t>требования</w:t>
      </w:r>
      <w:r w:rsidR="00CC4B70" w:rsidRPr="00103769">
        <w:rPr>
          <w:b/>
          <w:bCs/>
          <w:sz w:val="22"/>
          <w:szCs w:val="22"/>
        </w:rPr>
        <w:t>)</w:t>
      </w:r>
      <w:r w:rsidRPr="00103769">
        <w:rPr>
          <w:b/>
          <w:bCs/>
          <w:sz w:val="22"/>
          <w:szCs w:val="22"/>
        </w:rPr>
        <w:t xml:space="preserve"> № </w:t>
      </w:r>
      <w:bookmarkEnd w:id="0"/>
      <w:r w:rsidR="000205F5">
        <w:rPr>
          <w:b/>
          <w:bCs/>
          <w:sz w:val="22"/>
          <w:szCs w:val="22"/>
        </w:rPr>
        <w:t>___</w:t>
      </w:r>
    </w:p>
    <w:p w14:paraId="43BA586D" w14:textId="307FE23C" w:rsidR="001674BF" w:rsidRPr="00103769" w:rsidRDefault="001674BF" w:rsidP="00103769">
      <w:pPr>
        <w:ind w:firstLine="426"/>
        <w:jc w:val="center"/>
        <w:rPr>
          <w:b/>
          <w:bCs/>
          <w:sz w:val="22"/>
          <w:szCs w:val="22"/>
        </w:rPr>
      </w:pPr>
    </w:p>
    <w:p w14:paraId="5EDF2DE1" w14:textId="0FB4E7CD" w:rsidR="00553EA2" w:rsidRPr="00103769" w:rsidRDefault="00AB09F4" w:rsidP="00103769">
      <w:pPr>
        <w:tabs>
          <w:tab w:val="center" w:pos="5330"/>
          <w:tab w:val="right" w:pos="9923"/>
        </w:tabs>
        <w:spacing w:after="240"/>
        <w:ind w:firstLine="426"/>
        <w:rPr>
          <w:sz w:val="22"/>
          <w:szCs w:val="22"/>
        </w:rPr>
      </w:pPr>
      <w:r w:rsidRPr="00103769">
        <w:rPr>
          <w:sz w:val="22"/>
          <w:szCs w:val="22"/>
        </w:rPr>
        <w:t xml:space="preserve">г. </w:t>
      </w:r>
      <w:r w:rsidR="000205F5">
        <w:rPr>
          <w:sz w:val="22"/>
          <w:szCs w:val="22"/>
        </w:rPr>
        <w:t>Москва</w:t>
      </w:r>
      <w:r w:rsidRPr="00103769">
        <w:rPr>
          <w:sz w:val="22"/>
          <w:szCs w:val="22"/>
        </w:rPr>
        <w:tab/>
        <w:t xml:space="preserve">                                                                   </w:t>
      </w:r>
      <w:r w:rsidR="000205F5">
        <w:rPr>
          <w:sz w:val="22"/>
          <w:szCs w:val="22"/>
        </w:rPr>
        <w:t xml:space="preserve">           </w:t>
      </w:r>
      <w:r w:rsidRPr="00103769">
        <w:rPr>
          <w:sz w:val="22"/>
          <w:szCs w:val="22"/>
        </w:rPr>
        <w:t xml:space="preserve">                 </w:t>
      </w:r>
      <w:r w:rsidR="00D65D1B">
        <w:rPr>
          <w:sz w:val="22"/>
          <w:szCs w:val="22"/>
        </w:rPr>
        <w:t xml:space="preserve">           </w:t>
      </w:r>
      <w:r w:rsidR="000B3CD5" w:rsidRPr="00103769">
        <w:rPr>
          <w:sz w:val="22"/>
          <w:szCs w:val="22"/>
        </w:rPr>
        <w:t xml:space="preserve">       </w:t>
      </w:r>
      <w:proofErr w:type="gramStart"/>
      <w:r w:rsidR="000B3CD5" w:rsidRPr="00103769">
        <w:rPr>
          <w:sz w:val="22"/>
          <w:szCs w:val="22"/>
        </w:rPr>
        <w:t xml:space="preserve">   «</w:t>
      </w:r>
      <w:proofErr w:type="gramEnd"/>
      <w:r w:rsidR="000205F5">
        <w:rPr>
          <w:sz w:val="22"/>
          <w:szCs w:val="22"/>
        </w:rPr>
        <w:t>___</w:t>
      </w:r>
      <w:r w:rsidR="000B3CD5" w:rsidRPr="00103769">
        <w:rPr>
          <w:sz w:val="22"/>
          <w:szCs w:val="22"/>
        </w:rPr>
        <w:t>»</w:t>
      </w:r>
      <w:r w:rsidRPr="00103769">
        <w:rPr>
          <w:sz w:val="22"/>
          <w:szCs w:val="22"/>
        </w:rPr>
        <w:t xml:space="preserve"> </w:t>
      </w:r>
      <w:r w:rsidR="000205F5">
        <w:rPr>
          <w:sz w:val="22"/>
          <w:szCs w:val="22"/>
        </w:rPr>
        <w:t>__________</w:t>
      </w:r>
      <w:r w:rsidR="004B48A9" w:rsidRPr="00103769">
        <w:rPr>
          <w:sz w:val="22"/>
          <w:szCs w:val="22"/>
        </w:rPr>
        <w:t xml:space="preserve"> 20</w:t>
      </w:r>
      <w:r w:rsidR="00D65D1B">
        <w:rPr>
          <w:sz w:val="22"/>
          <w:szCs w:val="22"/>
        </w:rPr>
        <w:t>20</w:t>
      </w:r>
      <w:r w:rsidRPr="00103769">
        <w:rPr>
          <w:sz w:val="22"/>
          <w:szCs w:val="22"/>
        </w:rPr>
        <w:t xml:space="preserve"> г.</w:t>
      </w:r>
    </w:p>
    <w:p w14:paraId="32EFFA3D" w14:textId="02AC0E0C" w:rsidR="009F3325" w:rsidRPr="00E20441" w:rsidRDefault="000205F5" w:rsidP="00103769">
      <w:pPr>
        <w:tabs>
          <w:tab w:val="center" w:pos="5330"/>
          <w:tab w:val="right" w:pos="9923"/>
        </w:tabs>
        <w:ind w:firstLine="426"/>
        <w:jc w:val="both"/>
        <w:rPr>
          <w:bCs/>
          <w:color w:val="FF0000"/>
          <w:sz w:val="22"/>
          <w:szCs w:val="22"/>
        </w:rPr>
      </w:pPr>
      <w:r w:rsidRPr="000205F5">
        <w:rPr>
          <w:rFonts w:eastAsia="Calibri"/>
          <w:bCs/>
          <w:sz w:val="22"/>
          <w:szCs w:val="22"/>
          <w:lang w:eastAsia="en-US"/>
        </w:rPr>
        <w:t>Общество с ограниченной ответственностью "НПО "</w:t>
      </w:r>
      <w:proofErr w:type="spellStart"/>
      <w:r w:rsidRPr="000205F5">
        <w:rPr>
          <w:rFonts w:eastAsia="Calibri"/>
          <w:bCs/>
          <w:sz w:val="22"/>
          <w:szCs w:val="22"/>
          <w:lang w:eastAsia="en-US"/>
        </w:rPr>
        <w:t>Химсинтез</w:t>
      </w:r>
      <w:proofErr w:type="spellEnd"/>
      <w:r w:rsidRPr="000205F5">
        <w:rPr>
          <w:rFonts w:eastAsia="Calibri"/>
          <w:bCs/>
          <w:sz w:val="22"/>
          <w:szCs w:val="22"/>
          <w:lang w:eastAsia="en-US"/>
        </w:rPr>
        <w:t xml:space="preserve">" (ОГРН 1154312000270, ИНН 7723379217, юр. адрес: 109469, г. Москва, ул. </w:t>
      </w:r>
      <w:proofErr w:type="spellStart"/>
      <w:r w:rsidRPr="000205F5">
        <w:rPr>
          <w:rFonts w:eastAsia="Calibri"/>
          <w:bCs/>
          <w:sz w:val="22"/>
          <w:szCs w:val="22"/>
          <w:lang w:eastAsia="en-US"/>
        </w:rPr>
        <w:t>Поречная</w:t>
      </w:r>
      <w:proofErr w:type="spellEnd"/>
      <w:r w:rsidRPr="000205F5">
        <w:rPr>
          <w:rFonts w:eastAsia="Calibri"/>
          <w:bCs/>
          <w:sz w:val="22"/>
          <w:szCs w:val="22"/>
          <w:lang w:eastAsia="en-US"/>
        </w:rPr>
        <w:t>, д. 31 корп. 1 кв. 127), в лице конкурсного управляющего Новикова Павла Васильевича, действующего на основании решения Арбитражного суда г. Москвы от «24» апреля 2015 г. по делу № А40-51132/15-38-143 «Б»</w:t>
      </w:r>
      <w:r w:rsidR="000B3CD5" w:rsidRPr="00E20441">
        <w:rPr>
          <w:bCs/>
          <w:noProof/>
          <w:sz w:val="22"/>
          <w:szCs w:val="22"/>
        </w:rPr>
        <w:t xml:space="preserve">, </w:t>
      </w:r>
      <w:r w:rsidR="00857266" w:rsidRPr="00E20441">
        <w:rPr>
          <w:bCs/>
          <w:sz w:val="22"/>
          <w:szCs w:val="22"/>
        </w:rPr>
        <w:t>именуемо</w:t>
      </w:r>
      <w:r w:rsidR="002F064D" w:rsidRPr="00E20441">
        <w:rPr>
          <w:bCs/>
          <w:sz w:val="22"/>
          <w:szCs w:val="22"/>
        </w:rPr>
        <w:t>е</w:t>
      </w:r>
      <w:r w:rsidR="00857266" w:rsidRPr="00E20441">
        <w:rPr>
          <w:bCs/>
          <w:sz w:val="22"/>
          <w:szCs w:val="22"/>
        </w:rPr>
        <w:t xml:space="preserve"> в дальнейшем “</w:t>
      </w:r>
      <w:r w:rsidR="00CC4B70" w:rsidRPr="00E20441">
        <w:rPr>
          <w:bCs/>
          <w:sz w:val="22"/>
          <w:szCs w:val="22"/>
        </w:rPr>
        <w:t>Цедент</w:t>
      </w:r>
      <w:r w:rsidR="00857266" w:rsidRPr="00E20441">
        <w:rPr>
          <w:bCs/>
          <w:sz w:val="22"/>
          <w:szCs w:val="22"/>
        </w:rPr>
        <w:t>”, с одной стороны, и</w:t>
      </w:r>
      <w:r w:rsidR="008256FF" w:rsidRPr="00E20441">
        <w:rPr>
          <w:bCs/>
          <w:color w:val="FF0000"/>
          <w:sz w:val="22"/>
          <w:szCs w:val="22"/>
        </w:rPr>
        <w:t xml:space="preserve"> </w:t>
      </w:r>
    </w:p>
    <w:p w14:paraId="3B5FC669" w14:textId="7030B5DC" w:rsidR="00AD03E7" w:rsidRPr="00103769" w:rsidRDefault="000B3CD5" w:rsidP="00E20441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E20441">
        <w:rPr>
          <w:bCs/>
          <w:sz w:val="22"/>
          <w:szCs w:val="22"/>
        </w:rPr>
        <w:t xml:space="preserve">Победитель торгов </w:t>
      </w:r>
      <w:r w:rsidR="000205F5">
        <w:rPr>
          <w:bCs/>
          <w:sz w:val="22"/>
          <w:szCs w:val="22"/>
        </w:rPr>
        <w:t>_____________</w:t>
      </w:r>
      <w:r w:rsidR="00847DC7" w:rsidRPr="00E20441">
        <w:rPr>
          <w:bCs/>
          <w:sz w:val="22"/>
          <w:szCs w:val="22"/>
        </w:rPr>
        <w:t>,</w:t>
      </w:r>
      <w:r w:rsidR="00676630" w:rsidRPr="00E20441">
        <w:rPr>
          <w:bCs/>
          <w:color w:val="FF0000"/>
          <w:sz w:val="22"/>
          <w:szCs w:val="22"/>
        </w:rPr>
        <w:t xml:space="preserve"> </w:t>
      </w:r>
      <w:r w:rsidR="00530C6C" w:rsidRPr="00E20441">
        <w:rPr>
          <w:bCs/>
          <w:sz w:val="22"/>
          <w:szCs w:val="22"/>
        </w:rPr>
        <w:t xml:space="preserve">именуемый в дальнейшем </w:t>
      </w:r>
      <w:r w:rsidR="00103769" w:rsidRPr="00E20441">
        <w:rPr>
          <w:bCs/>
          <w:sz w:val="22"/>
          <w:szCs w:val="22"/>
        </w:rPr>
        <w:t>«</w:t>
      </w:r>
      <w:r w:rsidR="00CC4B70" w:rsidRPr="00E20441">
        <w:rPr>
          <w:bCs/>
          <w:sz w:val="22"/>
          <w:szCs w:val="22"/>
        </w:rPr>
        <w:t>Цессионарий</w:t>
      </w:r>
      <w:r w:rsidR="00103769" w:rsidRPr="00E20441">
        <w:rPr>
          <w:bCs/>
          <w:sz w:val="22"/>
          <w:szCs w:val="22"/>
        </w:rPr>
        <w:t>»</w:t>
      </w:r>
      <w:r w:rsidR="008A2501" w:rsidRPr="00E20441">
        <w:rPr>
          <w:bCs/>
          <w:sz w:val="22"/>
          <w:szCs w:val="22"/>
        </w:rPr>
        <w:t xml:space="preserve">, с другой стороны, </w:t>
      </w:r>
      <w:r w:rsidR="005A46DA" w:rsidRPr="00E20441">
        <w:rPr>
          <w:bCs/>
          <w:sz w:val="22"/>
          <w:szCs w:val="22"/>
        </w:rPr>
        <w:t>совместно именуемые «Стороны»,</w:t>
      </w:r>
      <w:r w:rsidR="00847DC7" w:rsidRPr="00E20441">
        <w:rPr>
          <w:bCs/>
          <w:sz w:val="22"/>
          <w:szCs w:val="22"/>
        </w:rPr>
        <w:t xml:space="preserve"> а по отдельности «Сторона»,</w:t>
      </w:r>
      <w:r w:rsidR="005A46DA" w:rsidRPr="00E20441">
        <w:rPr>
          <w:bCs/>
          <w:sz w:val="22"/>
          <w:szCs w:val="22"/>
        </w:rPr>
        <w:t xml:space="preserve"> </w:t>
      </w:r>
      <w:r w:rsidR="008A2501" w:rsidRPr="00E20441">
        <w:rPr>
          <w:bCs/>
          <w:sz w:val="22"/>
          <w:szCs w:val="22"/>
        </w:rPr>
        <w:t xml:space="preserve">на основании </w:t>
      </w:r>
      <w:bookmarkStart w:id="1" w:name="_Hlk402274305"/>
      <w:r w:rsidR="003825B9" w:rsidRPr="00E20441">
        <w:rPr>
          <w:bCs/>
          <w:sz w:val="22"/>
          <w:szCs w:val="22"/>
        </w:rPr>
        <w:t>протокола №</w:t>
      </w:r>
      <w:r w:rsidR="000205F5">
        <w:rPr>
          <w:bCs/>
          <w:sz w:val="22"/>
          <w:szCs w:val="22"/>
        </w:rPr>
        <w:t>________</w:t>
      </w:r>
      <w:r w:rsidR="008A2501" w:rsidRPr="00E20441">
        <w:rPr>
          <w:bCs/>
          <w:sz w:val="22"/>
          <w:szCs w:val="22"/>
        </w:rPr>
        <w:t xml:space="preserve"> от </w:t>
      </w:r>
      <w:r w:rsidR="000205F5">
        <w:rPr>
          <w:bCs/>
          <w:sz w:val="22"/>
          <w:szCs w:val="22"/>
        </w:rPr>
        <w:t>____________</w:t>
      </w:r>
      <w:r w:rsidR="002712C2" w:rsidRPr="00103769">
        <w:rPr>
          <w:sz w:val="22"/>
          <w:szCs w:val="22"/>
        </w:rPr>
        <w:t xml:space="preserve"> года</w:t>
      </w:r>
      <w:bookmarkEnd w:id="1"/>
      <w:r w:rsidR="002712C2" w:rsidRPr="00103769">
        <w:rPr>
          <w:sz w:val="22"/>
          <w:szCs w:val="22"/>
        </w:rPr>
        <w:t>,</w:t>
      </w:r>
      <w:r w:rsidR="008A2501" w:rsidRPr="00103769">
        <w:rPr>
          <w:sz w:val="22"/>
          <w:szCs w:val="22"/>
        </w:rPr>
        <w:t xml:space="preserve"> </w:t>
      </w:r>
      <w:r w:rsidR="00E5780B" w:rsidRPr="00103769">
        <w:rPr>
          <w:sz w:val="22"/>
          <w:szCs w:val="22"/>
        </w:rPr>
        <w:t>составили</w:t>
      </w:r>
      <w:r w:rsidR="00553EA2" w:rsidRPr="00103769">
        <w:rPr>
          <w:sz w:val="22"/>
          <w:szCs w:val="22"/>
        </w:rPr>
        <w:t xml:space="preserve"> настоящий Договор о нижеследующем:</w:t>
      </w:r>
    </w:p>
    <w:p w14:paraId="644B7239" w14:textId="77777777" w:rsidR="00AD03E7" w:rsidRPr="00103769" w:rsidRDefault="00AD03E7" w:rsidP="00103769">
      <w:pPr>
        <w:ind w:firstLine="426"/>
        <w:rPr>
          <w:bCs/>
          <w:sz w:val="22"/>
          <w:szCs w:val="22"/>
        </w:rPr>
      </w:pPr>
    </w:p>
    <w:p w14:paraId="3D69EADF" w14:textId="77777777" w:rsidR="00A30CE1" w:rsidRPr="00103769" w:rsidRDefault="005A46DA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1</w:t>
      </w:r>
      <w:r w:rsidR="00A30CE1" w:rsidRPr="00103769">
        <w:rPr>
          <w:b/>
          <w:bCs/>
          <w:sz w:val="22"/>
          <w:szCs w:val="22"/>
        </w:rPr>
        <w:t>. Предмет Договора</w:t>
      </w:r>
    </w:p>
    <w:p w14:paraId="236431A6" w14:textId="77777777" w:rsidR="00AB09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1.1. Цедент уступает Цессионарию прав</w:t>
      </w:r>
      <w:r w:rsidR="00AB09F4" w:rsidRPr="00103769">
        <w:rPr>
          <w:bCs/>
          <w:sz w:val="22"/>
          <w:szCs w:val="22"/>
        </w:rPr>
        <w:t>а</w:t>
      </w:r>
      <w:r w:rsidRPr="00103769">
        <w:rPr>
          <w:bCs/>
          <w:sz w:val="22"/>
          <w:szCs w:val="22"/>
        </w:rPr>
        <w:t xml:space="preserve"> (требовани</w:t>
      </w:r>
      <w:r w:rsidR="00AB09F4" w:rsidRPr="00103769">
        <w:rPr>
          <w:bCs/>
          <w:sz w:val="22"/>
          <w:szCs w:val="22"/>
        </w:rPr>
        <w:t>я</w:t>
      </w:r>
      <w:r w:rsidRPr="00103769">
        <w:rPr>
          <w:bCs/>
          <w:sz w:val="22"/>
          <w:szCs w:val="22"/>
        </w:rPr>
        <w:t>)</w:t>
      </w:r>
      <w:r w:rsidR="00AB09F4" w:rsidRPr="00103769">
        <w:rPr>
          <w:bCs/>
          <w:sz w:val="22"/>
          <w:szCs w:val="22"/>
        </w:rPr>
        <w:t xml:space="preserve">, </w:t>
      </w:r>
    </w:p>
    <w:p w14:paraId="55D16F77" w14:textId="0FEFCDAB" w:rsidR="005A46DA" w:rsidRPr="00103769" w:rsidRDefault="003A564E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C4357D">
        <w:rPr>
          <w:b/>
          <w:bCs/>
          <w:sz w:val="22"/>
          <w:szCs w:val="22"/>
        </w:rPr>
        <w:t xml:space="preserve">Лот № </w:t>
      </w:r>
      <w:r w:rsidR="000205F5">
        <w:rPr>
          <w:b/>
          <w:bCs/>
          <w:sz w:val="22"/>
          <w:szCs w:val="22"/>
        </w:rPr>
        <w:t>1</w:t>
      </w:r>
      <w:r w:rsidR="009F3325" w:rsidRPr="00103769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 xml:space="preserve">- </w:t>
      </w:r>
      <w:r w:rsidR="000205F5" w:rsidRPr="000205F5">
        <w:rPr>
          <w:bCs/>
          <w:sz w:val="22"/>
          <w:szCs w:val="22"/>
        </w:rPr>
        <w:t>Права требования (дебиторская задолженность) к следующим солидарным контрагентам: ЗАО «ГК «РХП» (ИНН 7723511874), Михеев Д. Е. (ИНН 431210712221), ЗАО «СУ – 43» (ИНН 7723687067), ЗАО «РУС-ГАЗСТРОЙ» (ИНН 7743669443), Михеев Е. М. (ИНН 431211424346) на сумму в размере 16 541 399,14 рублей, возникшее из Договора о возо</w:t>
      </w:r>
      <w:r w:rsidR="000205F5">
        <w:rPr>
          <w:bCs/>
          <w:sz w:val="22"/>
          <w:szCs w:val="22"/>
        </w:rPr>
        <w:t>б</w:t>
      </w:r>
      <w:r w:rsidR="000205F5" w:rsidRPr="000205F5">
        <w:rPr>
          <w:bCs/>
          <w:sz w:val="22"/>
          <w:szCs w:val="22"/>
        </w:rPr>
        <w:t>новляемом кредите №38-11/ВК от 28.01.2011 г. и Договоров поручительства №38-11/П1 от 28.01.2011 г., №38-11/П5 от 28.01.2011 г., №38-11/П3 от 28.01.2011 г., №38-11/П6 от 21.02.2012, №38-11/П7 от 21.02.2012 г.</w:t>
      </w:r>
      <w:r w:rsidR="005A46DA" w:rsidRPr="00103769">
        <w:rPr>
          <w:bCs/>
          <w:sz w:val="22"/>
          <w:szCs w:val="22"/>
        </w:rPr>
        <w:t>, а Цессионарий принимает такое право (требование) на условиях настоящего Договора.</w:t>
      </w:r>
    </w:p>
    <w:p w14:paraId="5EAE10FB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1.2. Законом или договором не предусмотрено умаление прав (требований) при уступке от Цедента к Цессионарию.</w:t>
      </w:r>
    </w:p>
    <w:p w14:paraId="56CE4479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1.3. Моментом перехода права (требования) является его </w:t>
      </w:r>
      <w:r w:rsidR="003F4CED">
        <w:rPr>
          <w:bCs/>
          <w:sz w:val="22"/>
          <w:szCs w:val="22"/>
        </w:rPr>
        <w:t xml:space="preserve">полная оплата в соответствии с </w:t>
      </w:r>
      <w:r w:rsidRPr="00103769">
        <w:rPr>
          <w:bCs/>
          <w:sz w:val="22"/>
          <w:szCs w:val="22"/>
        </w:rPr>
        <w:t>настоящим Договором.</w:t>
      </w:r>
    </w:p>
    <w:p w14:paraId="4225C740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1.4. Уступка требования Цедентом Цессионарию не противоречит закону, иным правовым актам или договору.</w:t>
      </w:r>
    </w:p>
    <w:p w14:paraId="3E59AE4D" w14:textId="0FD5B336" w:rsidR="00CC4B70" w:rsidRPr="00103769" w:rsidRDefault="00B66559" w:rsidP="00103769">
      <w:pPr>
        <w:adjustRightInd w:val="0"/>
        <w:ind w:firstLine="426"/>
        <w:jc w:val="both"/>
        <w:outlineLvl w:val="0"/>
        <w:rPr>
          <w:bCs/>
          <w:sz w:val="22"/>
          <w:szCs w:val="22"/>
        </w:rPr>
      </w:pPr>
      <w:r w:rsidRPr="00B66559">
        <w:rPr>
          <w:bCs/>
          <w:sz w:val="22"/>
          <w:szCs w:val="22"/>
        </w:rPr>
        <w:t>1.</w:t>
      </w:r>
      <w:r>
        <w:rPr>
          <w:bCs/>
          <w:sz w:val="22"/>
          <w:szCs w:val="22"/>
        </w:rPr>
        <w:t>5</w:t>
      </w:r>
      <w:r w:rsidRPr="00B66559">
        <w:rPr>
          <w:bCs/>
          <w:sz w:val="22"/>
          <w:szCs w:val="22"/>
        </w:rPr>
        <w:t xml:space="preserve">. Договор заключается с победителем торговой процедуры № </w:t>
      </w:r>
      <w:r w:rsidR="000205F5">
        <w:rPr>
          <w:bCs/>
          <w:sz w:val="22"/>
          <w:szCs w:val="22"/>
        </w:rPr>
        <w:t>__________</w:t>
      </w:r>
      <w:r w:rsidRPr="00B66559">
        <w:rPr>
          <w:bCs/>
          <w:sz w:val="22"/>
          <w:szCs w:val="22"/>
        </w:rPr>
        <w:t xml:space="preserve"> на </w:t>
      </w:r>
      <w:r w:rsidR="000205F5" w:rsidRPr="000205F5">
        <w:rPr>
          <w:bCs/>
          <w:sz w:val="22"/>
          <w:szCs w:val="22"/>
        </w:rPr>
        <w:t>Электронн</w:t>
      </w:r>
      <w:r w:rsidR="000205F5">
        <w:rPr>
          <w:bCs/>
          <w:sz w:val="22"/>
          <w:szCs w:val="22"/>
        </w:rPr>
        <w:t>ой</w:t>
      </w:r>
      <w:r w:rsidR="000205F5" w:rsidRPr="000205F5">
        <w:rPr>
          <w:bCs/>
          <w:sz w:val="22"/>
          <w:szCs w:val="22"/>
        </w:rPr>
        <w:t xml:space="preserve"> торгов</w:t>
      </w:r>
      <w:r w:rsidR="000205F5">
        <w:rPr>
          <w:bCs/>
          <w:sz w:val="22"/>
          <w:szCs w:val="22"/>
        </w:rPr>
        <w:t>ой</w:t>
      </w:r>
      <w:r w:rsidR="000205F5" w:rsidRPr="000205F5">
        <w:rPr>
          <w:bCs/>
          <w:sz w:val="22"/>
          <w:szCs w:val="22"/>
        </w:rPr>
        <w:t xml:space="preserve"> площадк</w:t>
      </w:r>
      <w:r w:rsidR="000205F5">
        <w:rPr>
          <w:bCs/>
          <w:sz w:val="22"/>
          <w:szCs w:val="22"/>
        </w:rPr>
        <w:t>е</w:t>
      </w:r>
      <w:r w:rsidR="000205F5" w:rsidRPr="000205F5">
        <w:rPr>
          <w:bCs/>
          <w:sz w:val="22"/>
          <w:szCs w:val="22"/>
        </w:rPr>
        <w:t xml:space="preserve"> «Мета-</w:t>
      </w:r>
      <w:proofErr w:type="spellStart"/>
      <w:r w:rsidR="000205F5" w:rsidRPr="000205F5">
        <w:rPr>
          <w:bCs/>
          <w:sz w:val="22"/>
          <w:szCs w:val="22"/>
        </w:rPr>
        <w:t>инвест</w:t>
      </w:r>
      <w:proofErr w:type="spellEnd"/>
      <w:r w:rsidR="000205F5" w:rsidRPr="000205F5">
        <w:rPr>
          <w:bCs/>
          <w:sz w:val="22"/>
          <w:szCs w:val="22"/>
        </w:rPr>
        <w:t xml:space="preserve">», расположенная по адресу в сети «Интернет»: </w:t>
      </w:r>
      <w:hyperlink r:id="rId7" w:history="1">
        <w:r w:rsidR="000205F5" w:rsidRPr="00B65E86">
          <w:rPr>
            <w:rStyle w:val="a7"/>
            <w:bCs/>
            <w:sz w:val="22"/>
            <w:szCs w:val="22"/>
          </w:rPr>
          <w:t>https://meta-invest.ru/</w:t>
        </w:r>
      </w:hyperlink>
      <w:r w:rsidR="000205F5">
        <w:rPr>
          <w:bCs/>
          <w:sz w:val="22"/>
          <w:szCs w:val="22"/>
        </w:rPr>
        <w:t xml:space="preserve"> </w:t>
      </w:r>
      <w:r w:rsidRPr="00B66559">
        <w:rPr>
          <w:bCs/>
          <w:sz w:val="22"/>
          <w:szCs w:val="22"/>
        </w:rPr>
        <w:t xml:space="preserve">на основании протокола </w:t>
      </w:r>
      <w:r w:rsidR="000205F5">
        <w:rPr>
          <w:bCs/>
          <w:sz w:val="22"/>
          <w:szCs w:val="22"/>
        </w:rPr>
        <w:t>№ _________</w:t>
      </w:r>
      <w:r w:rsidRPr="00B66559">
        <w:rPr>
          <w:bCs/>
          <w:sz w:val="22"/>
          <w:szCs w:val="22"/>
        </w:rPr>
        <w:t xml:space="preserve"> от </w:t>
      </w:r>
      <w:r w:rsidR="000205F5">
        <w:rPr>
          <w:bCs/>
          <w:sz w:val="22"/>
          <w:szCs w:val="22"/>
        </w:rPr>
        <w:t>______</w:t>
      </w:r>
      <w:r w:rsidRPr="00B66559">
        <w:rPr>
          <w:bCs/>
          <w:sz w:val="22"/>
          <w:szCs w:val="22"/>
        </w:rPr>
        <w:t xml:space="preserve"> г.</w:t>
      </w:r>
    </w:p>
    <w:p w14:paraId="1180A7D4" w14:textId="77777777" w:rsidR="00CC4B70" w:rsidRPr="00103769" w:rsidRDefault="005A46DA" w:rsidP="00103769">
      <w:pPr>
        <w:adjustRightInd w:val="0"/>
        <w:ind w:firstLine="426"/>
        <w:jc w:val="center"/>
        <w:rPr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2. Права и обязанности сторон</w:t>
      </w:r>
    </w:p>
    <w:p w14:paraId="0FB31A0E" w14:textId="72D0B98B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2.1. Цедент обязан передать Цессионарию в </w:t>
      </w:r>
      <w:r w:rsidR="00AB09F4" w:rsidRPr="00103769">
        <w:rPr>
          <w:bCs/>
          <w:sz w:val="22"/>
          <w:szCs w:val="22"/>
        </w:rPr>
        <w:t>30</w:t>
      </w:r>
      <w:r w:rsidRPr="00103769">
        <w:rPr>
          <w:bCs/>
          <w:sz w:val="22"/>
          <w:szCs w:val="22"/>
        </w:rPr>
        <w:t xml:space="preserve">-дневный срок </w:t>
      </w:r>
      <w:r w:rsidR="002973C5" w:rsidRPr="00103769">
        <w:rPr>
          <w:bCs/>
          <w:sz w:val="22"/>
          <w:szCs w:val="22"/>
        </w:rPr>
        <w:t xml:space="preserve">с момента оплаты Победителем торгов, полной стоимости имущества, </w:t>
      </w:r>
      <w:r w:rsidRPr="00103769">
        <w:rPr>
          <w:bCs/>
          <w:sz w:val="22"/>
          <w:szCs w:val="22"/>
        </w:rPr>
        <w:t xml:space="preserve">все необходимые документы, удостоверяющие права (требования), а именно: </w:t>
      </w:r>
      <w:r w:rsidR="00AB09F4" w:rsidRPr="00103769">
        <w:rPr>
          <w:bCs/>
          <w:sz w:val="22"/>
          <w:szCs w:val="22"/>
        </w:rPr>
        <w:t xml:space="preserve">правоустанавливающие документы и заверенные </w:t>
      </w:r>
      <w:r w:rsidR="002F064D">
        <w:rPr>
          <w:bCs/>
          <w:sz w:val="22"/>
          <w:szCs w:val="22"/>
        </w:rPr>
        <w:t>судебные акты</w:t>
      </w:r>
      <w:r w:rsidR="00AB09F4" w:rsidRPr="00103769">
        <w:rPr>
          <w:bCs/>
          <w:sz w:val="22"/>
          <w:szCs w:val="22"/>
        </w:rPr>
        <w:t xml:space="preserve"> Арбитражных судов, указанные</w:t>
      </w:r>
      <w:r w:rsidRPr="00103769">
        <w:rPr>
          <w:bCs/>
          <w:sz w:val="22"/>
          <w:szCs w:val="22"/>
        </w:rPr>
        <w:t xml:space="preserve"> в п. 1.1 настоящего Договора, со всеми приложениями, дополнительными соглашениями и другими документами, являющимися его неотъемлемой частью.</w:t>
      </w:r>
    </w:p>
    <w:p w14:paraId="64FB3ABD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2.2. Цедент обязан сообщить Цессионарию в тот же срок все иные сведения, имеющие значение для осуществления Цессионарием своих прав</w:t>
      </w:r>
      <w:r w:rsidR="00AB09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15095295" w14:textId="3B1FE3B1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2.3. Цедент обязуется в </w:t>
      </w:r>
      <w:r w:rsidR="002973C5" w:rsidRPr="00103769">
        <w:rPr>
          <w:bCs/>
          <w:sz w:val="22"/>
          <w:szCs w:val="22"/>
        </w:rPr>
        <w:t>5</w:t>
      </w:r>
      <w:r w:rsidRPr="00103769">
        <w:rPr>
          <w:bCs/>
          <w:sz w:val="22"/>
          <w:szCs w:val="22"/>
        </w:rPr>
        <w:t xml:space="preserve">-дневный срок </w:t>
      </w:r>
      <w:r w:rsidR="00BD61CE">
        <w:rPr>
          <w:bCs/>
          <w:sz w:val="22"/>
          <w:szCs w:val="22"/>
        </w:rPr>
        <w:t>с момента</w:t>
      </w:r>
      <w:r w:rsidRPr="00103769">
        <w:rPr>
          <w:bCs/>
          <w:sz w:val="22"/>
          <w:szCs w:val="22"/>
        </w:rPr>
        <w:t xml:space="preserve"> </w:t>
      </w:r>
      <w:r w:rsidR="002F064D">
        <w:rPr>
          <w:bCs/>
          <w:sz w:val="22"/>
          <w:szCs w:val="22"/>
        </w:rPr>
        <w:t>перехода права (требования)</w:t>
      </w:r>
      <w:r w:rsidRPr="00103769">
        <w:rPr>
          <w:bCs/>
          <w:sz w:val="22"/>
          <w:szCs w:val="22"/>
        </w:rPr>
        <w:t xml:space="preserve"> </w:t>
      </w:r>
      <w:r w:rsidR="002F064D">
        <w:rPr>
          <w:bCs/>
          <w:sz w:val="22"/>
          <w:szCs w:val="22"/>
        </w:rPr>
        <w:t>к Цессионарию,</w:t>
      </w:r>
      <w:r w:rsidRPr="00103769">
        <w:rPr>
          <w:bCs/>
          <w:sz w:val="22"/>
          <w:szCs w:val="22"/>
        </w:rPr>
        <w:t xml:space="preserve"> увед</w:t>
      </w:r>
      <w:r w:rsidR="002973C5" w:rsidRPr="00103769">
        <w:rPr>
          <w:bCs/>
          <w:sz w:val="22"/>
          <w:szCs w:val="22"/>
        </w:rPr>
        <w:t>омить Должник</w:t>
      </w:r>
      <w:r w:rsidR="002F064D">
        <w:rPr>
          <w:bCs/>
          <w:sz w:val="22"/>
          <w:szCs w:val="22"/>
        </w:rPr>
        <w:t>а</w:t>
      </w:r>
      <w:r w:rsidRPr="00103769">
        <w:rPr>
          <w:bCs/>
          <w:sz w:val="22"/>
          <w:szCs w:val="22"/>
        </w:rPr>
        <w:t xml:space="preserve"> об уступке своих прав и обязанностей по </w:t>
      </w:r>
      <w:r w:rsidR="002973C5" w:rsidRPr="00103769">
        <w:rPr>
          <w:bCs/>
          <w:sz w:val="22"/>
          <w:szCs w:val="22"/>
        </w:rPr>
        <w:t xml:space="preserve">правоустанавливающим документам </w:t>
      </w:r>
      <w:r w:rsidRPr="00103769">
        <w:rPr>
          <w:bCs/>
          <w:sz w:val="22"/>
          <w:szCs w:val="22"/>
        </w:rPr>
        <w:t>Цессионарию заказным письмом с уведомлением.</w:t>
      </w:r>
    </w:p>
    <w:p w14:paraId="21B1E384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2.4. 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4071FA12" w14:textId="77777777" w:rsidR="00CC4B70" w:rsidRPr="00103769" w:rsidRDefault="00CC4B70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6F936A70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3. Сумма договора</w:t>
      </w:r>
    </w:p>
    <w:p w14:paraId="05674C18" w14:textId="02166884" w:rsidR="005A46DA" w:rsidRPr="00B67177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3.1. За уступаемые права (требования</w:t>
      </w:r>
      <w:r w:rsidR="002973C5" w:rsidRPr="00103769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Цессионарий </w:t>
      </w:r>
      <w:r w:rsidR="002973C5" w:rsidRPr="00103769">
        <w:rPr>
          <w:bCs/>
          <w:sz w:val="22"/>
          <w:szCs w:val="22"/>
        </w:rPr>
        <w:t xml:space="preserve">в соответствии с Протоколом о ходе и результатах торгов </w:t>
      </w:r>
      <w:r w:rsidRPr="00103769">
        <w:rPr>
          <w:bCs/>
          <w:sz w:val="22"/>
          <w:szCs w:val="22"/>
        </w:rPr>
        <w:t xml:space="preserve">выплачивает Цеденту денежные средства в размере </w:t>
      </w:r>
      <w:r w:rsidR="000205F5">
        <w:rPr>
          <w:bCs/>
          <w:sz w:val="22"/>
          <w:szCs w:val="22"/>
        </w:rPr>
        <w:t>_________________</w:t>
      </w:r>
      <w:r w:rsidR="00E20441" w:rsidRPr="00E20441">
        <w:rPr>
          <w:bCs/>
          <w:sz w:val="22"/>
          <w:szCs w:val="22"/>
        </w:rPr>
        <w:t xml:space="preserve"> </w:t>
      </w:r>
      <w:r w:rsidR="000205F5">
        <w:rPr>
          <w:bCs/>
          <w:sz w:val="22"/>
          <w:szCs w:val="22"/>
        </w:rPr>
        <w:t>руб</w:t>
      </w:r>
      <w:r w:rsidR="00E20441" w:rsidRPr="00E20441">
        <w:rPr>
          <w:bCs/>
          <w:sz w:val="22"/>
          <w:szCs w:val="22"/>
        </w:rPr>
        <w:t xml:space="preserve">. </w:t>
      </w:r>
      <w:bookmarkStart w:id="2" w:name="_Hlk53063544"/>
      <w:r w:rsidR="00E20441" w:rsidRPr="00E20441">
        <w:rPr>
          <w:bCs/>
          <w:sz w:val="22"/>
          <w:szCs w:val="22"/>
        </w:rPr>
        <w:t>(</w:t>
      </w:r>
      <w:r w:rsidR="000205F5" w:rsidRPr="000205F5">
        <w:rPr>
          <w:bCs/>
          <w:i/>
          <w:iCs/>
          <w:sz w:val="22"/>
          <w:szCs w:val="22"/>
        </w:rPr>
        <w:t>прописью</w:t>
      </w:r>
      <w:r w:rsidR="00E20441" w:rsidRPr="00B67177">
        <w:rPr>
          <w:bCs/>
          <w:sz w:val="22"/>
          <w:szCs w:val="22"/>
        </w:rPr>
        <w:t>)</w:t>
      </w:r>
      <w:bookmarkEnd w:id="2"/>
      <w:r w:rsidR="00E20441" w:rsidRPr="00B67177">
        <w:rPr>
          <w:bCs/>
          <w:sz w:val="22"/>
          <w:szCs w:val="22"/>
        </w:rPr>
        <w:t>.</w:t>
      </w:r>
      <w:r w:rsidR="002973C5" w:rsidRPr="00B67177">
        <w:rPr>
          <w:bCs/>
          <w:sz w:val="22"/>
          <w:szCs w:val="22"/>
        </w:rPr>
        <w:t xml:space="preserve"> </w:t>
      </w:r>
    </w:p>
    <w:p w14:paraId="66DEDC81" w14:textId="6D962111" w:rsidR="005B25C1" w:rsidRPr="00103769" w:rsidRDefault="005B25C1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B67177">
        <w:rPr>
          <w:bCs/>
          <w:sz w:val="22"/>
          <w:szCs w:val="22"/>
        </w:rPr>
        <w:t xml:space="preserve">Задаток в сумме </w:t>
      </w:r>
      <w:r w:rsidR="000205F5">
        <w:rPr>
          <w:bCs/>
          <w:sz w:val="22"/>
          <w:szCs w:val="22"/>
        </w:rPr>
        <w:t>_______</w:t>
      </w:r>
      <w:r w:rsidR="00BD61CE" w:rsidRPr="00B67177">
        <w:rPr>
          <w:bCs/>
          <w:sz w:val="22"/>
          <w:szCs w:val="22"/>
        </w:rPr>
        <w:t xml:space="preserve"> </w:t>
      </w:r>
      <w:r w:rsidRPr="00B67177">
        <w:rPr>
          <w:bCs/>
          <w:sz w:val="22"/>
          <w:szCs w:val="22"/>
        </w:rPr>
        <w:t>(</w:t>
      </w:r>
      <w:r w:rsidR="000205F5" w:rsidRPr="000205F5">
        <w:rPr>
          <w:bCs/>
          <w:i/>
          <w:iCs/>
          <w:sz w:val="22"/>
          <w:szCs w:val="22"/>
        </w:rPr>
        <w:t>прописью</w:t>
      </w:r>
      <w:r w:rsidRPr="00B67177">
        <w:rPr>
          <w:bCs/>
          <w:sz w:val="22"/>
          <w:szCs w:val="22"/>
        </w:rPr>
        <w:t>) рублей, внесенный</w:t>
      </w:r>
      <w:r w:rsidRPr="00103769">
        <w:rPr>
          <w:bCs/>
          <w:sz w:val="22"/>
          <w:szCs w:val="22"/>
        </w:rPr>
        <w:t xml:space="preserve"> Победителем торгов на основании договора о задатке в счет обеспечения оплаты имущества, приобретаемого на торгах, организуемых конкурсным управляющим </w:t>
      </w:r>
      <w:r w:rsidR="007A47F6">
        <w:rPr>
          <w:bCs/>
          <w:sz w:val="22"/>
          <w:szCs w:val="22"/>
        </w:rPr>
        <w:t xml:space="preserve">ООО </w:t>
      </w:r>
      <w:r w:rsidR="000205F5">
        <w:rPr>
          <w:bCs/>
          <w:sz w:val="22"/>
          <w:szCs w:val="22"/>
        </w:rPr>
        <w:t xml:space="preserve">НПО </w:t>
      </w:r>
      <w:r w:rsidR="007A47F6">
        <w:rPr>
          <w:bCs/>
          <w:sz w:val="22"/>
          <w:szCs w:val="22"/>
        </w:rPr>
        <w:t>«</w:t>
      </w:r>
      <w:r w:rsidR="000205F5">
        <w:rPr>
          <w:bCs/>
          <w:sz w:val="22"/>
          <w:szCs w:val="22"/>
        </w:rPr>
        <w:t>ХИМСИНТЕЗ</w:t>
      </w:r>
      <w:r w:rsidR="007A47F6">
        <w:rPr>
          <w:bCs/>
          <w:sz w:val="22"/>
          <w:szCs w:val="22"/>
        </w:rPr>
        <w:t>»</w:t>
      </w:r>
      <w:r w:rsidRPr="00103769">
        <w:rPr>
          <w:bCs/>
          <w:sz w:val="22"/>
          <w:szCs w:val="22"/>
        </w:rPr>
        <w:t xml:space="preserve"> засчитывается в счет стоимости приобретаемых прав требований.</w:t>
      </w:r>
    </w:p>
    <w:p w14:paraId="0EBE2C04" w14:textId="46CD62AF" w:rsidR="005A46DA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3.2. </w:t>
      </w:r>
      <w:r w:rsidR="00B02281" w:rsidRPr="00B02281">
        <w:rPr>
          <w:bCs/>
          <w:sz w:val="22"/>
          <w:szCs w:val="22"/>
        </w:rPr>
        <w:t xml:space="preserve">За вычетом суммы задатка </w:t>
      </w:r>
      <w:r w:rsidR="00B02281">
        <w:rPr>
          <w:bCs/>
          <w:sz w:val="22"/>
          <w:szCs w:val="22"/>
        </w:rPr>
        <w:t>Цессионарий</w:t>
      </w:r>
      <w:r w:rsidR="00B02281" w:rsidRPr="00B02281">
        <w:rPr>
          <w:bCs/>
          <w:sz w:val="22"/>
          <w:szCs w:val="22"/>
        </w:rPr>
        <w:t xml:space="preserve"> должен уплатить </w:t>
      </w:r>
      <w:r w:rsidR="000205F5">
        <w:rPr>
          <w:bCs/>
          <w:sz w:val="22"/>
          <w:szCs w:val="22"/>
        </w:rPr>
        <w:t xml:space="preserve">_________________________ </w:t>
      </w:r>
      <w:r w:rsidR="000205F5" w:rsidRPr="000205F5">
        <w:rPr>
          <w:bCs/>
          <w:sz w:val="22"/>
          <w:szCs w:val="22"/>
        </w:rPr>
        <w:t>(</w:t>
      </w:r>
      <w:r w:rsidR="000205F5" w:rsidRPr="000205F5">
        <w:rPr>
          <w:bCs/>
          <w:i/>
          <w:iCs/>
          <w:sz w:val="22"/>
          <w:szCs w:val="22"/>
        </w:rPr>
        <w:t>прописью</w:t>
      </w:r>
      <w:r w:rsidR="000205F5" w:rsidRPr="000205F5">
        <w:rPr>
          <w:bCs/>
          <w:sz w:val="22"/>
          <w:szCs w:val="22"/>
        </w:rPr>
        <w:t>)</w:t>
      </w:r>
      <w:r w:rsidR="000205F5">
        <w:rPr>
          <w:bCs/>
          <w:sz w:val="22"/>
          <w:szCs w:val="22"/>
        </w:rPr>
        <w:t xml:space="preserve"> </w:t>
      </w:r>
      <w:r w:rsidR="00B02281" w:rsidRPr="00B02281">
        <w:rPr>
          <w:bCs/>
          <w:sz w:val="22"/>
          <w:szCs w:val="22"/>
        </w:rPr>
        <w:t>руб. 0</w:t>
      </w:r>
      <w:r w:rsidR="00B02281">
        <w:rPr>
          <w:bCs/>
          <w:sz w:val="22"/>
          <w:szCs w:val="22"/>
        </w:rPr>
        <w:t>0</w:t>
      </w:r>
      <w:r w:rsidR="00B02281" w:rsidRPr="00B02281">
        <w:rPr>
          <w:bCs/>
          <w:sz w:val="22"/>
          <w:szCs w:val="22"/>
        </w:rPr>
        <w:t xml:space="preserve"> коп., Оплата производится на расчетный счет </w:t>
      </w:r>
      <w:r w:rsidR="00B02281">
        <w:rPr>
          <w:bCs/>
          <w:sz w:val="22"/>
          <w:szCs w:val="22"/>
        </w:rPr>
        <w:t>Цедента</w:t>
      </w:r>
      <w:r w:rsidR="00B02281" w:rsidRPr="00B02281">
        <w:rPr>
          <w:bCs/>
          <w:sz w:val="22"/>
          <w:szCs w:val="22"/>
        </w:rPr>
        <w:t>, указанный в разделе 7 настоящего договора.</w:t>
      </w:r>
      <w:r w:rsidR="00B02281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 xml:space="preserve">Оплата указанной в п. 3.1 настоящего Договора суммы производится в течение </w:t>
      </w:r>
      <w:r w:rsidR="00C71273">
        <w:rPr>
          <w:bCs/>
          <w:sz w:val="22"/>
          <w:szCs w:val="22"/>
        </w:rPr>
        <w:t>30 (</w:t>
      </w:r>
      <w:r w:rsidRPr="00103769">
        <w:rPr>
          <w:bCs/>
          <w:sz w:val="22"/>
          <w:szCs w:val="22"/>
        </w:rPr>
        <w:t>тридцати</w:t>
      </w:r>
      <w:r w:rsidR="00C71273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дней с момента подписания настоящего Договора.</w:t>
      </w:r>
    </w:p>
    <w:p w14:paraId="3BB29653" w14:textId="5B2F825A" w:rsidR="007A47F6" w:rsidRPr="001D24F1" w:rsidRDefault="007A47F6" w:rsidP="007A47F6">
      <w:pPr>
        <w:adjustRightInd w:val="0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3.</w:t>
      </w:r>
      <w:r w:rsidRPr="001D24F1">
        <w:rPr>
          <w:bCs/>
          <w:sz w:val="22"/>
          <w:szCs w:val="22"/>
        </w:rPr>
        <w:t xml:space="preserve">3. В случае неисполнения </w:t>
      </w:r>
      <w:r>
        <w:rPr>
          <w:bCs/>
          <w:sz w:val="22"/>
          <w:szCs w:val="22"/>
        </w:rPr>
        <w:t>Цессионарием</w:t>
      </w:r>
      <w:r w:rsidRPr="001D24F1">
        <w:rPr>
          <w:bCs/>
          <w:sz w:val="22"/>
          <w:szCs w:val="22"/>
        </w:rPr>
        <w:t xml:space="preserve"> обязанности по оплате </w:t>
      </w:r>
      <w:r>
        <w:rPr>
          <w:bCs/>
          <w:sz w:val="22"/>
          <w:szCs w:val="22"/>
        </w:rPr>
        <w:t>за уступаемые</w:t>
      </w:r>
      <w:r w:rsidRPr="001D24F1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п</w:t>
      </w:r>
      <w:r w:rsidRPr="001D24F1">
        <w:rPr>
          <w:bCs/>
          <w:sz w:val="22"/>
          <w:szCs w:val="22"/>
        </w:rPr>
        <w:t>рава</w:t>
      </w:r>
      <w:r>
        <w:rPr>
          <w:bCs/>
          <w:sz w:val="22"/>
          <w:szCs w:val="22"/>
        </w:rPr>
        <w:t xml:space="preserve"> (требования)</w:t>
      </w:r>
      <w:r w:rsidRPr="001D24F1">
        <w:rPr>
          <w:bCs/>
          <w:sz w:val="22"/>
          <w:szCs w:val="22"/>
        </w:rPr>
        <w:t xml:space="preserve"> в срок не позднее 30 (Тридцати) дней, </w:t>
      </w:r>
      <w:r>
        <w:rPr>
          <w:bCs/>
          <w:sz w:val="22"/>
          <w:szCs w:val="22"/>
        </w:rPr>
        <w:t>Цедент</w:t>
      </w:r>
      <w:r w:rsidRPr="000F319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вправе </w:t>
      </w:r>
      <w:r w:rsidRPr="000F3194">
        <w:rPr>
          <w:bCs/>
          <w:sz w:val="22"/>
          <w:szCs w:val="22"/>
        </w:rPr>
        <w:t>направ</w:t>
      </w:r>
      <w:r>
        <w:rPr>
          <w:bCs/>
          <w:sz w:val="22"/>
          <w:szCs w:val="22"/>
        </w:rPr>
        <w:t>ить</w:t>
      </w:r>
      <w:r w:rsidRPr="000F319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Цессионарию </w:t>
      </w:r>
      <w:r w:rsidRPr="000F3194">
        <w:rPr>
          <w:bCs/>
          <w:sz w:val="22"/>
          <w:szCs w:val="22"/>
        </w:rPr>
        <w:t xml:space="preserve">письменное сообщение, со дня отправления которого настоящий Договор считается расторгнутым, </w:t>
      </w:r>
      <w:r>
        <w:rPr>
          <w:bCs/>
          <w:sz w:val="22"/>
          <w:szCs w:val="22"/>
        </w:rPr>
        <w:t>з</w:t>
      </w:r>
      <w:r w:rsidRPr="001D24F1">
        <w:rPr>
          <w:bCs/>
          <w:sz w:val="22"/>
          <w:szCs w:val="22"/>
        </w:rPr>
        <w:t xml:space="preserve">адаток в сумме </w:t>
      </w:r>
      <w:r w:rsidR="00E20441" w:rsidRPr="00E20441">
        <w:rPr>
          <w:bCs/>
          <w:sz w:val="22"/>
          <w:szCs w:val="22"/>
        </w:rPr>
        <w:t>3 631 (три тысячи шестьсот тридцать один) рублей</w:t>
      </w:r>
      <w:r w:rsidR="00E20441">
        <w:rPr>
          <w:bCs/>
          <w:sz w:val="22"/>
          <w:szCs w:val="22"/>
        </w:rPr>
        <w:t xml:space="preserve"> 00 копеек</w:t>
      </w:r>
      <w:r w:rsidRPr="001D24F1">
        <w:rPr>
          <w:bCs/>
          <w:sz w:val="22"/>
          <w:szCs w:val="22"/>
        </w:rPr>
        <w:t xml:space="preserve">, внесенный </w:t>
      </w:r>
      <w:r>
        <w:rPr>
          <w:bCs/>
          <w:sz w:val="22"/>
          <w:szCs w:val="22"/>
        </w:rPr>
        <w:t>Цессионарием</w:t>
      </w:r>
      <w:r w:rsidRPr="001D24F1">
        <w:rPr>
          <w:bCs/>
          <w:i/>
          <w:sz w:val="22"/>
          <w:szCs w:val="22"/>
        </w:rPr>
        <w:t xml:space="preserve"> </w:t>
      </w:r>
      <w:r w:rsidRPr="001D24F1">
        <w:rPr>
          <w:bCs/>
          <w:sz w:val="22"/>
          <w:szCs w:val="22"/>
        </w:rPr>
        <w:t xml:space="preserve">на основании договора о задатке в счет обеспечения оплаты имущественного права, приобретаемого на торгах, организуемых конкурсным </w:t>
      </w:r>
      <w:r w:rsidRPr="001D24F1">
        <w:rPr>
          <w:bCs/>
          <w:sz w:val="22"/>
          <w:szCs w:val="22"/>
        </w:rPr>
        <w:lastRenderedPageBreak/>
        <w:t xml:space="preserve">управляющим </w:t>
      </w:r>
      <w:r w:rsidR="000205F5" w:rsidRPr="000205F5">
        <w:rPr>
          <w:bCs/>
          <w:sz w:val="22"/>
          <w:szCs w:val="22"/>
        </w:rPr>
        <w:t xml:space="preserve">ООО НПО «ХИМСИНТЕЗ» </w:t>
      </w:r>
      <w:r w:rsidRPr="001D24F1">
        <w:rPr>
          <w:bCs/>
          <w:sz w:val="22"/>
          <w:szCs w:val="22"/>
        </w:rPr>
        <w:t xml:space="preserve"> не возвращается</w:t>
      </w:r>
      <w:r w:rsidRPr="000F3194">
        <w:rPr>
          <w:bCs/>
          <w:sz w:val="22"/>
          <w:szCs w:val="22"/>
        </w:rPr>
        <w:t>. Оформление Сторонами письменного дополнительного соглашения о расторжении настоящего Договора в этом случае не требуется.</w:t>
      </w:r>
      <w:r>
        <w:rPr>
          <w:bCs/>
          <w:sz w:val="22"/>
          <w:szCs w:val="22"/>
        </w:rPr>
        <w:t xml:space="preserve"> </w:t>
      </w:r>
    </w:p>
    <w:p w14:paraId="30AB3F30" w14:textId="77777777" w:rsidR="00CC4B70" w:rsidRPr="00103769" w:rsidRDefault="00CC4B70" w:rsidP="007A47F6">
      <w:pPr>
        <w:adjustRightInd w:val="0"/>
        <w:jc w:val="both"/>
        <w:rPr>
          <w:bCs/>
          <w:sz w:val="22"/>
          <w:szCs w:val="22"/>
        </w:rPr>
      </w:pPr>
    </w:p>
    <w:p w14:paraId="34A3F4F2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4. Ответственность сторон</w:t>
      </w:r>
    </w:p>
    <w:p w14:paraId="10F8BFF5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31E8DDE4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4D953D08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71534780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5. Заключительные положения</w:t>
      </w:r>
    </w:p>
    <w:p w14:paraId="22EAF369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2A88CB01" w14:textId="22C17B24" w:rsidR="00C936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5.2. Настоящий Договор вступает в силу со дня его подписания и действует до полного исполнения </w:t>
      </w:r>
      <w:r w:rsidR="00C936F4" w:rsidRPr="00103769">
        <w:rPr>
          <w:bCs/>
          <w:sz w:val="22"/>
          <w:szCs w:val="22"/>
        </w:rPr>
        <w:t xml:space="preserve">Сторонами </w:t>
      </w:r>
      <w:r w:rsidRPr="00103769">
        <w:rPr>
          <w:bCs/>
          <w:sz w:val="22"/>
          <w:szCs w:val="22"/>
        </w:rPr>
        <w:t xml:space="preserve">обязательств по </w:t>
      </w:r>
      <w:r w:rsidR="00C936F4" w:rsidRPr="00103769">
        <w:rPr>
          <w:bCs/>
          <w:sz w:val="22"/>
          <w:szCs w:val="22"/>
        </w:rPr>
        <w:t xml:space="preserve">настоящему </w:t>
      </w:r>
      <w:r w:rsidRPr="00103769">
        <w:rPr>
          <w:bCs/>
          <w:sz w:val="22"/>
          <w:szCs w:val="22"/>
        </w:rPr>
        <w:t>Договору</w:t>
      </w:r>
      <w:r w:rsidR="00C936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5CE0A041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5.3. Все расходы по оформлению перехода права требования возлагается на Цессионария. </w:t>
      </w:r>
    </w:p>
    <w:p w14:paraId="3070D4FA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 w14:paraId="73A73BDB" w14:textId="77777777" w:rsidR="00F9039F" w:rsidRPr="00103769" w:rsidRDefault="00F9039F" w:rsidP="00103769">
      <w:pPr>
        <w:ind w:firstLine="426"/>
        <w:jc w:val="center"/>
        <w:rPr>
          <w:b/>
          <w:bCs/>
          <w:sz w:val="22"/>
          <w:szCs w:val="22"/>
        </w:rPr>
      </w:pPr>
    </w:p>
    <w:p w14:paraId="71B033DF" w14:textId="77777777" w:rsidR="001C49B0" w:rsidRPr="00103769" w:rsidRDefault="001C49B0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6. Место нахождения и банковские реквизиты Сторон</w:t>
      </w:r>
    </w:p>
    <w:p w14:paraId="0FC2E0D5" w14:textId="77777777" w:rsidR="003757D6" w:rsidRPr="00103769" w:rsidRDefault="003757D6" w:rsidP="00103769">
      <w:pPr>
        <w:ind w:firstLine="426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103769" w14:paraId="1AA9A987" w14:textId="77777777" w:rsidTr="00103769">
        <w:trPr>
          <w:trHeight w:val="278"/>
        </w:trPr>
        <w:tc>
          <w:tcPr>
            <w:tcW w:w="5395" w:type="dxa"/>
            <w:vAlign w:val="bottom"/>
          </w:tcPr>
          <w:p w14:paraId="38D7DBCE" w14:textId="77777777" w:rsidR="003757D6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Продавец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(Цедент)</w:t>
            </w:r>
          </w:p>
          <w:p w14:paraId="423817BB" w14:textId="3624B245" w:rsidR="007A47F6" w:rsidRPr="00103769" w:rsidRDefault="007A47F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8" w:type="dxa"/>
            <w:vAlign w:val="bottom"/>
          </w:tcPr>
          <w:p w14:paraId="5A51ABB7" w14:textId="77777777" w:rsidR="003757D6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Покупатель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(Цессионарий)</w:t>
            </w:r>
          </w:p>
          <w:p w14:paraId="7CF33E4A" w14:textId="4C184667" w:rsidR="007A47F6" w:rsidRPr="00103769" w:rsidRDefault="007A47F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757D6" w:rsidRPr="00103769" w14:paraId="2F68D76F" w14:textId="77777777" w:rsidTr="00103769">
        <w:trPr>
          <w:trHeight w:val="2106"/>
        </w:trPr>
        <w:tc>
          <w:tcPr>
            <w:tcW w:w="5395" w:type="dxa"/>
          </w:tcPr>
          <w:p w14:paraId="76D76696" w14:textId="77777777" w:rsidR="000205F5" w:rsidRPr="000205F5" w:rsidRDefault="000205F5" w:rsidP="000205F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0205F5">
              <w:rPr>
                <w:b/>
                <w:color w:val="000000" w:themeColor="text1"/>
                <w:sz w:val="22"/>
                <w:szCs w:val="22"/>
              </w:rPr>
              <w:t>Общество с ограниченной ответственностью «НПО «</w:t>
            </w:r>
            <w:proofErr w:type="spellStart"/>
            <w:r w:rsidRPr="000205F5">
              <w:rPr>
                <w:b/>
                <w:color w:val="000000" w:themeColor="text1"/>
                <w:sz w:val="22"/>
                <w:szCs w:val="22"/>
              </w:rPr>
              <w:t>Химсинтез</w:t>
            </w:r>
            <w:proofErr w:type="spellEnd"/>
            <w:r w:rsidRPr="000205F5">
              <w:rPr>
                <w:b/>
                <w:color w:val="000000" w:themeColor="text1"/>
                <w:sz w:val="22"/>
                <w:szCs w:val="22"/>
              </w:rPr>
              <w:t>»</w:t>
            </w:r>
          </w:p>
          <w:p w14:paraId="40879210" w14:textId="77777777" w:rsidR="000205F5" w:rsidRPr="000205F5" w:rsidRDefault="000205F5" w:rsidP="000205F5">
            <w:pPr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0205F5">
              <w:rPr>
                <w:bCs/>
                <w:color w:val="000000" w:themeColor="text1"/>
                <w:sz w:val="22"/>
                <w:szCs w:val="22"/>
              </w:rPr>
              <w:t>ОГРН: 1154312000270</w:t>
            </w:r>
          </w:p>
          <w:p w14:paraId="2BFB362C" w14:textId="77777777" w:rsidR="000205F5" w:rsidRPr="000205F5" w:rsidRDefault="000205F5" w:rsidP="000205F5">
            <w:pPr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0205F5">
              <w:rPr>
                <w:bCs/>
                <w:color w:val="000000" w:themeColor="text1"/>
                <w:sz w:val="22"/>
                <w:szCs w:val="22"/>
              </w:rPr>
              <w:t>ИНН: 7723379217</w:t>
            </w:r>
          </w:p>
          <w:p w14:paraId="5F59FEF7" w14:textId="77777777" w:rsidR="000205F5" w:rsidRPr="000205F5" w:rsidRDefault="000205F5" w:rsidP="000205F5">
            <w:pPr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0205F5">
              <w:rPr>
                <w:bCs/>
                <w:color w:val="000000" w:themeColor="text1"/>
                <w:sz w:val="22"/>
                <w:szCs w:val="22"/>
              </w:rPr>
              <w:t>КПП: 772301001</w:t>
            </w:r>
          </w:p>
          <w:p w14:paraId="1A97206D" w14:textId="77777777" w:rsidR="000205F5" w:rsidRPr="000205F5" w:rsidRDefault="000205F5" w:rsidP="000205F5">
            <w:pPr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0205F5">
              <w:rPr>
                <w:bCs/>
                <w:color w:val="000000" w:themeColor="text1"/>
                <w:sz w:val="22"/>
                <w:szCs w:val="22"/>
              </w:rPr>
              <w:t xml:space="preserve">Юридический адрес: 109469, г. Москва, ул. </w:t>
            </w:r>
            <w:proofErr w:type="spellStart"/>
            <w:r w:rsidRPr="000205F5">
              <w:rPr>
                <w:bCs/>
                <w:color w:val="000000" w:themeColor="text1"/>
                <w:sz w:val="22"/>
                <w:szCs w:val="22"/>
              </w:rPr>
              <w:t>Поречная</w:t>
            </w:r>
            <w:proofErr w:type="spellEnd"/>
            <w:r w:rsidRPr="000205F5">
              <w:rPr>
                <w:bCs/>
                <w:color w:val="000000" w:themeColor="text1"/>
                <w:sz w:val="22"/>
                <w:szCs w:val="22"/>
              </w:rPr>
              <w:t>, д. 31 корп. 1 кв. 127</w:t>
            </w:r>
          </w:p>
          <w:p w14:paraId="32C3AF25" w14:textId="77777777" w:rsidR="000205F5" w:rsidRPr="000205F5" w:rsidRDefault="000205F5" w:rsidP="000205F5">
            <w:pPr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0205F5">
              <w:rPr>
                <w:bCs/>
                <w:color w:val="000000" w:themeColor="text1"/>
                <w:sz w:val="22"/>
                <w:szCs w:val="22"/>
              </w:rPr>
              <w:t>Реквизиты:</w:t>
            </w:r>
          </w:p>
          <w:p w14:paraId="1822E51A" w14:textId="77777777" w:rsidR="000205F5" w:rsidRPr="000205F5" w:rsidRDefault="000205F5" w:rsidP="000205F5">
            <w:pPr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0205F5">
              <w:rPr>
                <w:bCs/>
                <w:color w:val="000000" w:themeColor="text1"/>
                <w:sz w:val="22"/>
                <w:szCs w:val="22"/>
              </w:rPr>
              <w:t>Получатель: ООО "НПО "ХИМСИНТЕЗ"</w:t>
            </w:r>
          </w:p>
          <w:p w14:paraId="0DBBD4F0" w14:textId="77777777" w:rsidR="000205F5" w:rsidRPr="000205F5" w:rsidRDefault="000205F5" w:rsidP="000205F5">
            <w:pPr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0205F5">
              <w:rPr>
                <w:bCs/>
                <w:color w:val="000000" w:themeColor="text1"/>
                <w:sz w:val="22"/>
                <w:szCs w:val="22"/>
              </w:rPr>
              <w:t>Номер счёта: 40702810101300016892</w:t>
            </w:r>
          </w:p>
          <w:p w14:paraId="79E4C164" w14:textId="77777777" w:rsidR="000205F5" w:rsidRPr="000205F5" w:rsidRDefault="000205F5" w:rsidP="000205F5">
            <w:pPr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0205F5">
              <w:rPr>
                <w:bCs/>
                <w:color w:val="000000" w:themeColor="text1"/>
                <w:sz w:val="22"/>
                <w:szCs w:val="22"/>
              </w:rPr>
              <w:t>ИНН: 7723379217</w:t>
            </w:r>
          </w:p>
          <w:p w14:paraId="57DC2119" w14:textId="77777777" w:rsidR="000205F5" w:rsidRPr="000205F5" w:rsidRDefault="000205F5" w:rsidP="000205F5">
            <w:pPr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0205F5">
              <w:rPr>
                <w:bCs/>
                <w:color w:val="000000" w:themeColor="text1"/>
                <w:sz w:val="22"/>
                <w:szCs w:val="22"/>
              </w:rPr>
              <w:t>Банк: АО «АЛЬФА-БАНК»</w:t>
            </w:r>
          </w:p>
          <w:p w14:paraId="32EE9B04" w14:textId="77777777" w:rsidR="000205F5" w:rsidRPr="000205F5" w:rsidRDefault="000205F5" w:rsidP="000205F5">
            <w:pPr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0205F5">
              <w:rPr>
                <w:bCs/>
                <w:color w:val="000000" w:themeColor="text1"/>
                <w:sz w:val="22"/>
                <w:szCs w:val="22"/>
              </w:rPr>
              <w:t>КПП: 772301001</w:t>
            </w:r>
          </w:p>
          <w:p w14:paraId="06BDC79E" w14:textId="77777777" w:rsidR="000205F5" w:rsidRPr="000205F5" w:rsidRDefault="000205F5" w:rsidP="000205F5">
            <w:pPr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0205F5">
              <w:rPr>
                <w:bCs/>
                <w:color w:val="000000" w:themeColor="text1"/>
                <w:sz w:val="22"/>
                <w:szCs w:val="22"/>
              </w:rPr>
              <w:t>БИК: 044525593</w:t>
            </w:r>
          </w:p>
          <w:p w14:paraId="5473FDAD" w14:textId="399F9FBD" w:rsidR="007A47F6" w:rsidRPr="000205F5" w:rsidRDefault="000205F5" w:rsidP="000205F5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 w:rsidRPr="000205F5">
              <w:rPr>
                <w:bCs/>
                <w:color w:val="000000" w:themeColor="text1"/>
                <w:sz w:val="22"/>
                <w:szCs w:val="22"/>
              </w:rPr>
              <w:t>Кор. счёт: 30101810200000000593</w:t>
            </w:r>
          </w:p>
          <w:p w14:paraId="556FCC0B" w14:textId="77777777" w:rsidR="00B67177" w:rsidRDefault="00B67177" w:rsidP="007A47F6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69E1C493" w14:textId="77777777" w:rsidR="00B67177" w:rsidRDefault="00B67177" w:rsidP="007A47F6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32F5FC7A" w14:textId="77777777" w:rsidR="00B67177" w:rsidRDefault="00B67177" w:rsidP="007A47F6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00D7A919" w14:textId="48CF0BD5" w:rsidR="007A47F6" w:rsidRDefault="007A47F6" w:rsidP="007A47F6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1D24F1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4A05C138" w14:textId="59D26F30" w:rsidR="00B67177" w:rsidRDefault="00B67177" w:rsidP="007A47F6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79006937" w14:textId="1FD14896" w:rsidR="00B67177" w:rsidRDefault="00B67177" w:rsidP="007A47F6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3ADA61A8" w14:textId="77777777" w:rsidR="00B67177" w:rsidRPr="001D24F1" w:rsidRDefault="00B67177" w:rsidP="007A47F6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6C7ECFFD" w14:textId="77777777" w:rsidR="007A47F6" w:rsidRPr="001D24F1" w:rsidRDefault="007A47F6" w:rsidP="007A47F6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57FE07AF" w14:textId="77777777" w:rsidR="007A47F6" w:rsidRPr="001D24F1" w:rsidRDefault="007A47F6" w:rsidP="007A47F6">
            <w:pPr>
              <w:rPr>
                <w:noProof/>
                <w:sz w:val="22"/>
                <w:szCs w:val="22"/>
              </w:rPr>
            </w:pPr>
            <w:r w:rsidRPr="001D24F1">
              <w:rPr>
                <w:noProof/>
                <w:sz w:val="22"/>
                <w:szCs w:val="22"/>
              </w:rPr>
              <w:t>_______________________(</w:t>
            </w:r>
            <w:r>
              <w:rPr>
                <w:noProof/>
                <w:sz w:val="22"/>
                <w:szCs w:val="22"/>
              </w:rPr>
              <w:t>А.Р. Николаев</w:t>
            </w:r>
            <w:r w:rsidRPr="001D24F1">
              <w:rPr>
                <w:noProof/>
                <w:sz w:val="22"/>
                <w:szCs w:val="22"/>
              </w:rPr>
              <w:t xml:space="preserve">) </w:t>
            </w:r>
          </w:p>
          <w:p w14:paraId="6E4BF744" w14:textId="4779A3CF" w:rsidR="003757D6" w:rsidRPr="00103769" w:rsidRDefault="007A47F6" w:rsidP="007A47F6">
            <w:pPr>
              <w:ind w:firstLine="426"/>
              <w:rPr>
                <w:color w:val="FF0000"/>
                <w:sz w:val="22"/>
                <w:szCs w:val="22"/>
              </w:rPr>
            </w:pPr>
            <w:proofErr w:type="spellStart"/>
            <w:r w:rsidRPr="001D24F1">
              <w:rPr>
                <w:sz w:val="22"/>
                <w:szCs w:val="22"/>
              </w:rPr>
              <w:t>м.п</w:t>
            </w:r>
            <w:proofErr w:type="spellEnd"/>
            <w:r w:rsidRPr="001D24F1">
              <w:rPr>
                <w:sz w:val="22"/>
                <w:szCs w:val="22"/>
              </w:rPr>
              <w:t>.</w:t>
            </w:r>
          </w:p>
        </w:tc>
        <w:tc>
          <w:tcPr>
            <w:tcW w:w="4808" w:type="dxa"/>
          </w:tcPr>
          <w:p w14:paraId="179046BC" w14:textId="7ED79531" w:rsidR="00B67177" w:rsidRDefault="00B67177" w:rsidP="00B02281">
            <w:pPr>
              <w:shd w:val="clear" w:color="auto" w:fill="FFFFFF"/>
              <w:rPr>
                <w:b/>
                <w:bCs/>
                <w:color w:val="000000"/>
                <w:spacing w:val="1"/>
                <w:sz w:val="22"/>
                <w:szCs w:val="22"/>
              </w:rPr>
            </w:pPr>
          </w:p>
          <w:p w14:paraId="2F836BE4" w14:textId="4A46AE87" w:rsidR="000205F5" w:rsidRDefault="000205F5" w:rsidP="00B02281">
            <w:pPr>
              <w:shd w:val="clear" w:color="auto" w:fill="FFFFFF"/>
              <w:rPr>
                <w:b/>
                <w:bCs/>
                <w:color w:val="000000"/>
                <w:spacing w:val="1"/>
                <w:sz w:val="22"/>
                <w:szCs w:val="22"/>
              </w:rPr>
            </w:pPr>
          </w:p>
          <w:p w14:paraId="14A25D2B" w14:textId="33DCF238" w:rsidR="000205F5" w:rsidRDefault="000205F5" w:rsidP="00B02281">
            <w:pPr>
              <w:shd w:val="clear" w:color="auto" w:fill="FFFFFF"/>
              <w:rPr>
                <w:b/>
                <w:bCs/>
                <w:color w:val="000000"/>
                <w:spacing w:val="1"/>
                <w:sz w:val="22"/>
                <w:szCs w:val="22"/>
              </w:rPr>
            </w:pPr>
          </w:p>
          <w:p w14:paraId="3E451FA4" w14:textId="7CDBB37C" w:rsidR="000205F5" w:rsidRDefault="000205F5" w:rsidP="00B02281">
            <w:pPr>
              <w:shd w:val="clear" w:color="auto" w:fill="FFFFFF"/>
              <w:rPr>
                <w:b/>
                <w:bCs/>
                <w:color w:val="000000"/>
                <w:spacing w:val="1"/>
                <w:sz w:val="22"/>
                <w:szCs w:val="22"/>
              </w:rPr>
            </w:pPr>
          </w:p>
          <w:p w14:paraId="1381A53E" w14:textId="6FAD057A" w:rsidR="000205F5" w:rsidRDefault="000205F5" w:rsidP="00B02281">
            <w:pPr>
              <w:shd w:val="clear" w:color="auto" w:fill="FFFFFF"/>
              <w:rPr>
                <w:b/>
                <w:bCs/>
                <w:color w:val="000000"/>
                <w:spacing w:val="1"/>
                <w:sz w:val="22"/>
                <w:szCs w:val="22"/>
              </w:rPr>
            </w:pPr>
          </w:p>
          <w:p w14:paraId="5BB7FDDF" w14:textId="3C934B39" w:rsidR="000205F5" w:rsidRDefault="000205F5" w:rsidP="00B02281">
            <w:pPr>
              <w:shd w:val="clear" w:color="auto" w:fill="FFFFFF"/>
              <w:rPr>
                <w:b/>
                <w:bCs/>
                <w:color w:val="000000"/>
                <w:spacing w:val="1"/>
                <w:sz w:val="22"/>
                <w:szCs w:val="22"/>
              </w:rPr>
            </w:pPr>
          </w:p>
          <w:p w14:paraId="79B9A32B" w14:textId="61B5A42D" w:rsidR="000205F5" w:rsidRDefault="000205F5" w:rsidP="00B02281">
            <w:pPr>
              <w:shd w:val="clear" w:color="auto" w:fill="FFFFFF"/>
              <w:rPr>
                <w:b/>
                <w:bCs/>
                <w:color w:val="000000"/>
                <w:spacing w:val="1"/>
                <w:sz w:val="22"/>
                <w:szCs w:val="22"/>
              </w:rPr>
            </w:pPr>
          </w:p>
          <w:p w14:paraId="1068406C" w14:textId="0A7C1C32" w:rsidR="000205F5" w:rsidRDefault="000205F5" w:rsidP="00B02281">
            <w:pPr>
              <w:shd w:val="clear" w:color="auto" w:fill="FFFFFF"/>
              <w:rPr>
                <w:b/>
                <w:bCs/>
                <w:color w:val="000000"/>
                <w:spacing w:val="1"/>
                <w:sz w:val="22"/>
                <w:szCs w:val="22"/>
              </w:rPr>
            </w:pPr>
          </w:p>
          <w:p w14:paraId="56525D0A" w14:textId="30C82F49" w:rsidR="000205F5" w:rsidRDefault="000205F5" w:rsidP="00B02281">
            <w:pPr>
              <w:shd w:val="clear" w:color="auto" w:fill="FFFFFF"/>
              <w:rPr>
                <w:b/>
                <w:bCs/>
                <w:color w:val="000000"/>
                <w:spacing w:val="1"/>
                <w:sz w:val="22"/>
                <w:szCs w:val="22"/>
              </w:rPr>
            </w:pPr>
          </w:p>
          <w:p w14:paraId="0ACAD785" w14:textId="22BAAE2F" w:rsidR="000205F5" w:rsidRDefault="000205F5" w:rsidP="00B02281">
            <w:pPr>
              <w:shd w:val="clear" w:color="auto" w:fill="FFFFFF"/>
              <w:rPr>
                <w:b/>
                <w:bCs/>
                <w:color w:val="000000"/>
                <w:spacing w:val="1"/>
                <w:sz w:val="22"/>
                <w:szCs w:val="22"/>
              </w:rPr>
            </w:pPr>
          </w:p>
          <w:p w14:paraId="6EB902A2" w14:textId="4AA6FE95" w:rsidR="000205F5" w:rsidRDefault="000205F5" w:rsidP="00B02281">
            <w:pPr>
              <w:shd w:val="clear" w:color="auto" w:fill="FFFFFF"/>
              <w:rPr>
                <w:b/>
                <w:bCs/>
                <w:color w:val="000000"/>
                <w:spacing w:val="1"/>
                <w:sz w:val="22"/>
                <w:szCs w:val="22"/>
              </w:rPr>
            </w:pPr>
          </w:p>
          <w:p w14:paraId="64341AEA" w14:textId="77777777" w:rsidR="000205F5" w:rsidRDefault="000205F5" w:rsidP="00B02281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</w:p>
          <w:p w14:paraId="4B2BD2E8" w14:textId="77777777" w:rsidR="00B67177" w:rsidRDefault="00B67177" w:rsidP="00B02281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</w:p>
          <w:p w14:paraId="1C37E86F" w14:textId="2DA17B9D" w:rsidR="00B67177" w:rsidRDefault="00B67177" w:rsidP="00B02281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</w:p>
          <w:p w14:paraId="2710034A" w14:textId="2C5AEBC6" w:rsidR="000205F5" w:rsidRDefault="000205F5" w:rsidP="00B02281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</w:p>
          <w:p w14:paraId="3713E61E" w14:textId="116FE8EA" w:rsidR="000205F5" w:rsidRDefault="000205F5" w:rsidP="00B02281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</w:p>
          <w:p w14:paraId="0D470E96" w14:textId="7A073F18" w:rsidR="000205F5" w:rsidRDefault="000205F5" w:rsidP="00B02281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</w:p>
          <w:p w14:paraId="030C7B2D" w14:textId="77777777" w:rsidR="000205F5" w:rsidRDefault="000205F5" w:rsidP="00B02281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</w:p>
          <w:p w14:paraId="3399820A" w14:textId="66E14897" w:rsidR="00B67177" w:rsidRDefault="00B67177" w:rsidP="00B02281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Директор</w:t>
            </w:r>
          </w:p>
          <w:p w14:paraId="6BAAAB89" w14:textId="0D838914" w:rsidR="00B67177" w:rsidRDefault="00B67177" w:rsidP="00B02281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</w:p>
          <w:p w14:paraId="0A2E83BC" w14:textId="35807101" w:rsidR="00B67177" w:rsidRDefault="00B67177" w:rsidP="00B02281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</w:p>
          <w:p w14:paraId="1B7C0590" w14:textId="77777777" w:rsidR="00B67177" w:rsidRDefault="00B67177" w:rsidP="00B02281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</w:p>
          <w:p w14:paraId="64071D6A" w14:textId="77777777" w:rsidR="00B67177" w:rsidRDefault="00B67177" w:rsidP="00B02281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</w:p>
          <w:p w14:paraId="2CD9824F" w14:textId="6E3A2CA1" w:rsidR="00B67177" w:rsidRPr="00103769" w:rsidRDefault="00B67177" w:rsidP="00B02281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_____________________/ _____________</w:t>
            </w:r>
          </w:p>
        </w:tc>
      </w:tr>
    </w:tbl>
    <w:p w14:paraId="641D82C8" w14:textId="77777777" w:rsidR="00BC5C9D" w:rsidRPr="00103769" w:rsidRDefault="00BC5C9D" w:rsidP="00103769">
      <w:pPr>
        <w:ind w:firstLine="426"/>
        <w:jc w:val="center"/>
        <w:rPr>
          <w:b/>
          <w:sz w:val="22"/>
          <w:szCs w:val="22"/>
        </w:rPr>
      </w:pPr>
    </w:p>
    <w:p w14:paraId="5B2F1B1B" w14:textId="13E70724" w:rsidR="00B50663" w:rsidRPr="00103769" w:rsidRDefault="00B50663" w:rsidP="0041142A">
      <w:pPr>
        <w:rPr>
          <w:b/>
          <w:sz w:val="22"/>
          <w:szCs w:val="22"/>
        </w:rPr>
      </w:pPr>
    </w:p>
    <w:sectPr w:rsidR="00B50663" w:rsidRPr="00103769" w:rsidSect="00805868">
      <w:headerReference w:type="even" r:id="rId8"/>
      <w:headerReference w:type="default" r:id="rId9"/>
      <w:footerReference w:type="default" r:id="rId10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62AAF5" w14:textId="77777777" w:rsidR="007A3F9F" w:rsidRDefault="007A3F9F">
      <w:r>
        <w:separator/>
      </w:r>
    </w:p>
  </w:endnote>
  <w:endnote w:type="continuationSeparator" w:id="0">
    <w:p w14:paraId="10F60EC8" w14:textId="77777777" w:rsidR="007A3F9F" w:rsidRDefault="007A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09208957"/>
      <w:docPartObj>
        <w:docPartGallery w:val="Page Numbers (Bottom of Page)"/>
        <w:docPartUnique/>
      </w:docPartObj>
    </w:sdtPr>
    <w:sdtEndPr/>
    <w:sdtContent>
      <w:p w14:paraId="5B73F5AC" w14:textId="6A322EC9" w:rsidR="00183AE7" w:rsidRDefault="00183AE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827322" w14:textId="77777777" w:rsidR="00183AE7" w:rsidRDefault="00183AE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461A6D" w14:textId="77777777" w:rsidR="007A3F9F" w:rsidRDefault="007A3F9F">
      <w:r>
        <w:separator/>
      </w:r>
    </w:p>
  </w:footnote>
  <w:footnote w:type="continuationSeparator" w:id="0">
    <w:p w14:paraId="530A5389" w14:textId="77777777" w:rsidR="007A3F9F" w:rsidRDefault="007A3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1F46F9" w14:textId="77777777" w:rsidR="004A2B9E" w:rsidRDefault="0043133E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A2B9E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9F2A781" w14:textId="77777777" w:rsidR="004A2B9E" w:rsidRDefault="004A2B9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DF42B" w14:textId="77777777" w:rsidR="004A2B9E" w:rsidRDefault="004A2B9E" w:rsidP="000B3CD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41D9"/>
    <w:rsid w:val="000178CD"/>
    <w:rsid w:val="00017AB9"/>
    <w:rsid w:val="000205F5"/>
    <w:rsid w:val="0004097F"/>
    <w:rsid w:val="00052A26"/>
    <w:rsid w:val="00065629"/>
    <w:rsid w:val="0006585D"/>
    <w:rsid w:val="00077ED9"/>
    <w:rsid w:val="00081ADC"/>
    <w:rsid w:val="00085068"/>
    <w:rsid w:val="00090BC3"/>
    <w:rsid w:val="00095341"/>
    <w:rsid w:val="000A4E29"/>
    <w:rsid w:val="000A53A8"/>
    <w:rsid w:val="000A6B3C"/>
    <w:rsid w:val="000B3CD5"/>
    <w:rsid w:val="000C1273"/>
    <w:rsid w:val="000C6BB3"/>
    <w:rsid w:val="000D6302"/>
    <w:rsid w:val="000D7DBE"/>
    <w:rsid w:val="000E0F47"/>
    <w:rsid w:val="000F0142"/>
    <w:rsid w:val="000F25AB"/>
    <w:rsid w:val="000F6319"/>
    <w:rsid w:val="00103769"/>
    <w:rsid w:val="00113C4F"/>
    <w:rsid w:val="00124B80"/>
    <w:rsid w:val="00152432"/>
    <w:rsid w:val="001674BF"/>
    <w:rsid w:val="00171111"/>
    <w:rsid w:val="0017330C"/>
    <w:rsid w:val="00176BE0"/>
    <w:rsid w:val="00176F2E"/>
    <w:rsid w:val="00183AE7"/>
    <w:rsid w:val="00191974"/>
    <w:rsid w:val="00195169"/>
    <w:rsid w:val="001A7226"/>
    <w:rsid w:val="001A79DD"/>
    <w:rsid w:val="001B26E1"/>
    <w:rsid w:val="001C1A72"/>
    <w:rsid w:val="001C37D8"/>
    <w:rsid w:val="001C49B0"/>
    <w:rsid w:val="001C7201"/>
    <w:rsid w:val="001E1A78"/>
    <w:rsid w:val="001F03D6"/>
    <w:rsid w:val="001F3D32"/>
    <w:rsid w:val="00204077"/>
    <w:rsid w:val="00206C41"/>
    <w:rsid w:val="00215D44"/>
    <w:rsid w:val="00217336"/>
    <w:rsid w:val="002224A3"/>
    <w:rsid w:val="002259BA"/>
    <w:rsid w:val="00231C53"/>
    <w:rsid w:val="00244DA2"/>
    <w:rsid w:val="002523D7"/>
    <w:rsid w:val="002712C2"/>
    <w:rsid w:val="00280E96"/>
    <w:rsid w:val="00282BDC"/>
    <w:rsid w:val="002973C5"/>
    <w:rsid w:val="002B08F8"/>
    <w:rsid w:val="002B5890"/>
    <w:rsid w:val="002C6710"/>
    <w:rsid w:val="002D4066"/>
    <w:rsid w:val="002E5AF6"/>
    <w:rsid w:val="002F064D"/>
    <w:rsid w:val="002F7863"/>
    <w:rsid w:val="00301B55"/>
    <w:rsid w:val="003065BF"/>
    <w:rsid w:val="00306C58"/>
    <w:rsid w:val="00313C6C"/>
    <w:rsid w:val="003239F1"/>
    <w:rsid w:val="003313E5"/>
    <w:rsid w:val="00332D37"/>
    <w:rsid w:val="00333340"/>
    <w:rsid w:val="003420C3"/>
    <w:rsid w:val="00345B84"/>
    <w:rsid w:val="0034690E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A564E"/>
    <w:rsid w:val="003C3D87"/>
    <w:rsid w:val="003D1511"/>
    <w:rsid w:val="003E33D7"/>
    <w:rsid w:val="003E5993"/>
    <w:rsid w:val="003F0EC6"/>
    <w:rsid w:val="003F4CED"/>
    <w:rsid w:val="00404F79"/>
    <w:rsid w:val="0041142A"/>
    <w:rsid w:val="0042117F"/>
    <w:rsid w:val="0043133E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A2B9E"/>
    <w:rsid w:val="004B09E2"/>
    <w:rsid w:val="004B0ECB"/>
    <w:rsid w:val="004B16D8"/>
    <w:rsid w:val="004B48A9"/>
    <w:rsid w:val="004E7EBA"/>
    <w:rsid w:val="004F3247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81BAA"/>
    <w:rsid w:val="005919A0"/>
    <w:rsid w:val="00597B96"/>
    <w:rsid w:val="00597EFE"/>
    <w:rsid w:val="005A2AFB"/>
    <w:rsid w:val="005A46DA"/>
    <w:rsid w:val="005B25C1"/>
    <w:rsid w:val="005C4E8A"/>
    <w:rsid w:val="005C604C"/>
    <w:rsid w:val="005D5437"/>
    <w:rsid w:val="005F5235"/>
    <w:rsid w:val="005F7AB0"/>
    <w:rsid w:val="005F7EB3"/>
    <w:rsid w:val="0061192B"/>
    <w:rsid w:val="00613509"/>
    <w:rsid w:val="00616478"/>
    <w:rsid w:val="006223B1"/>
    <w:rsid w:val="0062290C"/>
    <w:rsid w:val="006265AC"/>
    <w:rsid w:val="00633918"/>
    <w:rsid w:val="00634478"/>
    <w:rsid w:val="0063483C"/>
    <w:rsid w:val="00640C00"/>
    <w:rsid w:val="00654166"/>
    <w:rsid w:val="0066703E"/>
    <w:rsid w:val="006674B9"/>
    <w:rsid w:val="00676630"/>
    <w:rsid w:val="00684284"/>
    <w:rsid w:val="0069264B"/>
    <w:rsid w:val="006B1C1F"/>
    <w:rsid w:val="006C21E4"/>
    <w:rsid w:val="006D2984"/>
    <w:rsid w:val="006D46F4"/>
    <w:rsid w:val="006F00CE"/>
    <w:rsid w:val="00747D01"/>
    <w:rsid w:val="00753D1D"/>
    <w:rsid w:val="00754A5B"/>
    <w:rsid w:val="00773661"/>
    <w:rsid w:val="00774138"/>
    <w:rsid w:val="00775255"/>
    <w:rsid w:val="00786DF3"/>
    <w:rsid w:val="007939B4"/>
    <w:rsid w:val="00795258"/>
    <w:rsid w:val="00796214"/>
    <w:rsid w:val="007A3F9F"/>
    <w:rsid w:val="007A47F6"/>
    <w:rsid w:val="007B3022"/>
    <w:rsid w:val="007B5484"/>
    <w:rsid w:val="007C3F66"/>
    <w:rsid w:val="007D41FA"/>
    <w:rsid w:val="007D6A4A"/>
    <w:rsid w:val="007E285B"/>
    <w:rsid w:val="00805868"/>
    <w:rsid w:val="008164E5"/>
    <w:rsid w:val="00821AC2"/>
    <w:rsid w:val="008232CF"/>
    <w:rsid w:val="008256FF"/>
    <w:rsid w:val="00833913"/>
    <w:rsid w:val="00833991"/>
    <w:rsid w:val="00840CF6"/>
    <w:rsid w:val="00847DC7"/>
    <w:rsid w:val="00855B4C"/>
    <w:rsid w:val="008561A0"/>
    <w:rsid w:val="00857266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08F3"/>
    <w:rsid w:val="008F7DCC"/>
    <w:rsid w:val="009144DA"/>
    <w:rsid w:val="00924225"/>
    <w:rsid w:val="00930EB5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1E13"/>
    <w:rsid w:val="009C2DE7"/>
    <w:rsid w:val="009D7DF2"/>
    <w:rsid w:val="009E43A9"/>
    <w:rsid w:val="009F28EE"/>
    <w:rsid w:val="009F3325"/>
    <w:rsid w:val="009F4B71"/>
    <w:rsid w:val="009F74F8"/>
    <w:rsid w:val="00A0088D"/>
    <w:rsid w:val="00A04D64"/>
    <w:rsid w:val="00A15BC9"/>
    <w:rsid w:val="00A170DF"/>
    <w:rsid w:val="00A23DAF"/>
    <w:rsid w:val="00A265D8"/>
    <w:rsid w:val="00A30CE1"/>
    <w:rsid w:val="00A42EE5"/>
    <w:rsid w:val="00A661E0"/>
    <w:rsid w:val="00A73A16"/>
    <w:rsid w:val="00A76560"/>
    <w:rsid w:val="00A9340D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D03E7"/>
    <w:rsid w:val="00AD34E2"/>
    <w:rsid w:val="00AD3F34"/>
    <w:rsid w:val="00AE231F"/>
    <w:rsid w:val="00AF12F4"/>
    <w:rsid w:val="00AF3352"/>
    <w:rsid w:val="00B0058B"/>
    <w:rsid w:val="00B0102E"/>
    <w:rsid w:val="00B02281"/>
    <w:rsid w:val="00B12325"/>
    <w:rsid w:val="00B1698B"/>
    <w:rsid w:val="00B21FB6"/>
    <w:rsid w:val="00B45A50"/>
    <w:rsid w:val="00B47624"/>
    <w:rsid w:val="00B50663"/>
    <w:rsid w:val="00B51339"/>
    <w:rsid w:val="00B54B14"/>
    <w:rsid w:val="00B5753C"/>
    <w:rsid w:val="00B63821"/>
    <w:rsid w:val="00B66559"/>
    <w:rsid w:val="00B67177"/>
    <w:rsid w:val="00B748ED"/>
    <w:rsid w:val="00B77332"/>
    <w:rsid w:val="00B77D80"/>
    <w:rsid w:val="00B85A22"/>
    <w:rsid w:val="00B878A2"/>
    <w:rsid w:val="00B95414"/>
    <w:rsid w:val="00BA0310"/>
    <w:rsid w:val="00BA0973"/>
    <w:rsid w:val="00BA0B0A"/>
    <w:rsid w:val="00BA50CE"/>
    <w:rsid w:val="00BB03A9"/>
    <w:rsid w:val="00BC33D7"/>
    <w:rsid w:val="00BC3D70"/>
    <w:rsid w:val="00BC50A9"/>
    <w:rsid w:val="00BC5AC3"/>
    <w:rsid w:val="00BC5C9D"/>
    <w:rsid w:val="00BC7950"/>
    <w:rsid w:val="00BD0804"/>
    <w:rsid w:val="00BD3DE1"/>
    <w:rsid w:val="00BD61CE"/>
    <w:rsid w:val="00BE5B44"/>
    <w:rsid w:val="00C04F44"/>
    <w:rsid w:val="00C06E4A"/>
    <w:rsid w:val="00C1062C"/>
    <w:rsid w:val="00C1426C"/>
    <w:rsid w:val="00C16C54"/>
    <w:rsid w:val="00C27EAE"/>
    <w:rsid w:val="00C37945"/>
    <w:rsid w:val="00C402BC"/>
    <w:rsid w:val="00C42B0D"/>
    <w:rsid w:val="00C431C3"/>
    <w:rsid w:val="00C4357D"/>
    <w:rsid w:val="00C510FB"/>
    <w:rsid w:val="00C60590"/>
    <w:rsid w:val="00C62363"/>
    <w:rsid w:val="00C6272D"/>
    <w:rsid w:val="00C65FC2"/>
    <w:rsid w:val="00C671C0"/>
    <w:rsid w:val="00C71273"/>
    <w:rsid w:val="00C762E1"/>
    <w:rsid w:val="00C80EF7"/>
    <w:rsid w:val="00C936F4"/>
    <w:rsid w:val="00C9407A"/>
    <w:rsid w:val="00C9410C"/>
    <w:rsid w:val="00CA1D04"/>
    <w:rsid w:val="00CA4479"/>
    <w:rsid w:val="00CA7D41"/>
    <w:rsid w:val="00CB0837"/>
    <w:rsid w:val="00CC4B70"/>
    <w:rsid w:val="00CC793F"/>
    <w:rsid w:val="00CD39A0"/>
    <w:rsid w:val="00CD6E9A"/>
    <w:rsid w:val="00CE1E40"/>
    <w:rsid w:val="00CF053D"/>
    <w:rsid w:val="00D136E2"/>
    <w:rsid w:val="00D27218"/>
    <w:rsid w:val="00D27B0D"/>
    <w:rsid w:val="00D36155"/>
    <w:rsid w:val="00D546FB"/>
    <w:rsid w:val="00D5502A"/>
    <w:rsid w:val="00D63F70"/>
    <w:rsid w:val="00D64C97"/>
    <w:rsid w:val="00D65D1B"/>
    <w:rsid w:val="00D6752D"/>
    <w:rsid w:val="00DA259C"/>
    <w:rsid w:val="00DA3E8C"/>
    <w:rsid w:val="00DB0DAE"/>
    <w:rsid w:val="00DB1ABB"/>
    <w:rsid w:val="00DC3986"/>
    <w:rsid w:val="00DC48E1"/>
    <w:rsid w:val="00DD395C"/>
    <w:rsid w:val="00DE0F2B"/>
    <w:rsid w:val="00E05ED5"/>
    <w:rsid w:val="00E17FD3"/>
    <w:rsid w:val="00E20441"/>
    <w:rsid w:val="00E27153"/>
    <w:rsid w:val="00E33595"/>
    <w:rsid w:val="00E35502"/>
    <w:rsid w:val="00E4062A"/>
    <w:rsid w:val="00E440D7"/>
    <w:rsid w:val="00E45A71"/>
    <w:rsid w:val="00E57603"/>
    <w:rsid w:val="00E5780B"/>
    <w:rsid w:val="00E62049"/>
    <w:rsid w:val="00E729C8"/>
    <w:rsid w:val="00E73307"/>
    <w:rsid w:val="00E73CBF"/>
    <w:rsid w:val="00E825DA"/>
    <w:rsid w:val="00E91049"/>
    <w:rsid w:val="00E95381"/>
    <w:rsid w:val="00EA4957"/>
    <w:rsid w:val="00EA79E7"/>
    <w:rsid w:val="00EC41E4"/>
    <w:rsid w:val="00EC4477"/>
    <w:rsid w:val="00EC4AE3"/>
    <w:rsid w:val="00EC7795"/>
    <w:rsid w:val="00ED1237"/>
    <w:rsid w:val="00ED3E92"/>
    <w:rsid w:val="00EF5B3B"/>
    <w:rsid w:val="00EF7E0A"/>
    <w:rsid w:val="00F0356E"/>
    <w:rsid w:val="00F03617"/>
    <w:rsid w:val="00F12442"/>
    <w:rsid w:val="00F15496"/>
    <w:rsid w:val="00F34E03"/>
    <w:rsid w:val="00F3737B"/>
    <w:rsid w:val="00F45B72"/>
    <w:rsid w:val="00F55A14"/>
    <w:rsid w:val="00F60EC7"/>
    <w:rsid w:val="00F9039F"/>
    <w:rsid w:val="00F9658E"/>
    <w:rsid w:val="00FB2162"/>
    <w:rsid w:val="00FB6B57"/>
    <w:rsid w:val="00FB7125"/>
    <w:rsid w:val="00FD470F"/>
    <w:rsid w:val="00FD6B23"/>
    <w:rsid w:val="00FE6FD6"/>
    <w:rsid w:val="00FF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EBB469"/>
  <w15:docId w15:val="{1D5B1691-409A-4ABF-A186-A8512776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03D6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4B16D8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character" w:styleId="a7">
    <w:name w:val="Hyperlink"/>
    <w:basedOn w:val="a0"/>
    <w:rsid w:val="00AB09F4"/>
    <w:rPr>
      <w:color w:val="0000FF" w:themeColor="hyperlink"/>
      <w:u w:val="single"/>
    </w:rPr>
  </w:style>
  <w:style w:type="character" w:customStyle="1" w:styleId="a5">
    <w:name w:val="Нижний колонтитул Знак"/>
    <w:basedOn w:val="a0"/>
    <w:link w:val="a4"/>
    <w:uiPriority w:val="99"/>
    <w:rsid w:val="00183AE7"/>
  </w:style>
  <w:style w:type="character" w:styleId="a8">
    <w:name w:val="Unresolved Mention"/>
    <w:basedOn w:val="a0"/>
    <w:uiPriority w:val="99"/>
    <w:semiHidden/>
    <w:unhideWhenUsed/>
    <w:rsid w:val="000205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eta-inves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YTK</cp:lastModifiedBy>
  <cp:revision>2</cp:revision>
  <cp:lastPrinted>2020-02-05T07:41:00Z</cp:lastPrinted>
  <dcterms:created xsi:type="dcterms:W3CDTF">2020-10-08T12:33:00Z</dcterms:created>
  <dcterms:modified xsi:type="dcterms:W3CDTF">2020-10-08T12:33:00Z</dcterms:modified>
</cp:coreProperties>
</file>