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5703C" w:rsidRPr="005420EB">
        <w:rPr>
          <w:b/>
          <w:sz w:val="24"/>
          <w:szCs w:val="24"/>
          <w:lang w:eastAsia="en-US" w:bidi="fa-IR"/>
        </w:rPr>
        <w:t>1</w:t>
      </w:r>
      <w:r w:rsidR="001B0208">
        <w:rPr>
          <w:b/>
          <w:sz w:val="24"/>
          <w:szCs w:val="24"/>
          <w:lang w:eastAsia="en-US" w:bidi="fa-IR"/>
        </w:rPr>
        <w:t>9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0037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400375">
        <w:rPr>
          <w:rFonts w:ascii="Times New Roman" w:hAnsi="Times New Roman"/>
          <w:sz w:val="24"/>
          <w:szCs w:val="24"/>
        </w:rPr>
        <w:t xml:space="preserve">инансовый управляющий гражданина </w:t>
      </w:r>
      <w:r w:rsidR="001B0208" w:rsidRPr="001B0208">
        <w:rPr>
          <w:rFonts w:ascii="Times New Roman" w:hAnsi="Times New Roman"/>
          <w:sz w:val="24"/>
          <w:szCs w:val="24"/>
        </w:rPr>
        <w:t>Анцыперович Нины Павловны (ИНН: 772813101080, СНИЛС: 016-034-742 1, дата рождения 30.11.1965г., адрес: 109469, г. Москва, Перервинский бульвар, д. 22, корп. 1, кв. 71)</w:t>
      </w:r>
      <w:r w:rsidRPr="00400375">
        <w:rPr>
          <w:rFonts w:ascii="Times New Roman" w:hAnsi="Times New Roman"/>
          <w:sz w:val="24"/>
          <w:szCs w:val="24"/>
        </w:rPr>
        <w:t xml:space="preserve"> – Новиков Павел Васильевич (ИНН 772109351283, СНИЛС 094-275-483 97,), действующий на основании Решения Арбитражного суда </w:t>
      </w:r>
      <w:r w:rsidR="001B0208" w:rsidRPr="001B0208">
        <w:rPr>
          <w:rFonts w:ascii="Times New Roman" w:hAnsi="Times New Roman"/>
          <w:sz w:val="24"/>
          <w:szCs w:val="24"/>
        </w:rPr>
        <w:t>города Москвы от 12.03.2019г. (резолютивная часть) по делу № А40-299007/18-160-292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1B0208">
        <w:rPr>
          <w:sz w:val="24"/>
          <w:szCs w:val="24"/>
        </w:rPr>
        <w:t>Анцыперович Нины Павловны</w:t>
      </w:r>
      <w:r w:rsidR="00CB1CD8" w:rsidRPr="00102B46">
        <w:rPr>
          <w:sz w:val="24"/>
          <w:szCs w:val="24"/>
        </w:rPr>
        <w:t xml:space="preserve">, проводимых на электронной торговой площадке по адресу </w:t>
      </w:r>
      <w:r w:rsidR="001B0208" w:rsidRPr="00265C7C">
        <w:rPr>
          <w:color w:val="000000"/>
          <w:spacing w:val="3"/>
          <w:sz w:val="24"/>
          <w:szCs w:val="24"/>
        </w:rPr>
        <w:t>http://www.meta-invest.ru</w:t>
      </w:r>
      <w:r w:rsidR="00955E5A" w:rsidRPr="00102B46">
        <w:rPr>
          <w:sz w:val="24"/>
          <w:szCs w:val="24"/>
        </w:rPr>
        <w:t>,</w:t>
      </w:r>
      <w:r w:rsidR="00955E5A" w:rsidRPr="00102B46">
        <w:rPr>
          <w:sz w:val="24"/>
          <w:szCs w:val="24"/>
        </w:rPr>
        <w:t xml:space="preserve">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r w:rsidR="00B14987" w:rsidRPr="00B14987">
        <w:rPr>
          <w:sz w:val="24"/>
          <w:szCs w:val="24"/>
        </w:rPr>
        <w:t>https://bankrot.fedresurs.ru/</w:t>
      </w:r>
      <w:r w:rsidR="00B14987">
        <w:rPr>
          <w:sz w:val="24"/>
          <w:szCs w:val="24"/>
        </w:rPr>
        <w:t>)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1B0208">
        <w:rPr>
          <w:sz w:val="24"/>
          <w:szCs w:val="24"/>
        </w:rPr>
        <w:t>Анцыперович Нины Павловны</w:t>
      </w:r>
      <w:r w:rsidR="001B0208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- </w:t>
      </w:r>
      <w:r w:rsidR="00CB1CD8" w:rsidRPr="00841B09">
        <w:rPr>
          <w:b/>
          <w:sz w:val="24"/>
          <w:szCs w:val="24"/>
        </w:rPr>
        <w:t xml:space="preserve">Лот № </w:t>
      </w:r>
      <w:r w:rsidR="00B14987">
        <w:rPr>
          <w:b/>
          <w:sz w:val="24"/>
          <w:szCs w:val="24"/>
        </w:rPr>
        <w:t>1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:rsidR="00687A39" w:rsidRPr="006B3C83" w:rsidRDefault="00687A39" w:rsidP="00687A39">
      <w:pPr>
        <w:shd w:val="clear" w:color="auto" w:fill="FFFFFF"/>
        <w:ind w:firstLine="851"/>
        <w:rPr>
          <w:color w:val="000000"/>
          <w:spacing w:val="3"/>
          <w:sz w:val="24"/>
          <w:szCs w:val="24"/>
        </w:rPr>
      </w:pPr>
      <w:r w:rsidRPr="006B3C83">
        <w:rPr>
          <w:color w:val="000000"/>
          <w:spacing w:val="3"/>
          <w:sz w:val="24"/>
          <w:szCs w:val="24"/>
        </w:rPr>
        <w:t>- 1/6 доли на земельный участок с кадастровым номером 34:24:070300:109, находящийся по адресу: Россия, Волгоградская обл., Кумылженский район, участок находится примерно в 0.5 км. По направлению на юго-восток от ориентира х. Колотаевский, территория Кумылженского сельского поселения, расположенного за пределами участка, 32 000 кв.м.</w:t>
      </w:r>
      <w:r>
        <w:rPr>
          <w:color w:val="000000"/>
          <w:spacing w:val="3"/>
          <w:sz w:val="24"/>
          <w:szCs w:val="24"/>
        </w:rPr>
        <w:t>;</w:t>
      </w:r>
    </w:p>
    <w:p w:rsidR="00365FBC" w:rsidRDefault="00687A39" w:rsidP="00687A39">
      <w:pPr>
        <w:autoSpaceDE w:val="0"/>
        <w:autoSpaceDN w:val="0"/>
        <w:adjustRightInd w:val="0"/>
        <w:ind w:firstLine="709"/>
        <w:rPr>
          <w:color w:val="000000"/>
          <w:spacing w:val="3"/>
          <w:sz w:val="24"/>
          <w:szCs w:val="24"/>
        </w:rPr>
      </w:pPr>
      <w:r w:rsidRPr="006B3C83">
        <w:rPr>
          <w:color w:val="000000"/>
          <w:spacing w:val="3"/>
          <w:sz w:val="24"/>
          <w:szCs w:val="24"/>
        </w:rPr>
        <w:t>- 1/6 земельного участка с кадастровым номером 34:24:070100:193, находящееся по адресу Россия, Волгоградская обл., Кумылженский район, участок находится примерно в 3,5 км. по направлению на запад от ориентира х. Родионовский, территория Кумылженского сельского поселения, расположенного за пределами участка, 540 000 кв.м.</w:t>
      </w:r>
    </w:p>
    <w:p w:rsidR="00687A39" w:rsidRDefault="00687A39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454CF6">
        <w:rPr>
          <w:szCs w:val="24"/>
        </w:rPr>
        <w:t xml:space="preserve">финансовым управляющим </w:t>
      </w:r>
      <w:r w:rsidR="00EC0AF4">
        <w:rPr>
          <w:szCs w:val="24"/>
        </w:rPr>
        <w:t>Анцыперович Н.П.</w:t>
      </w:r>
      <w:bookmarkStart w:id="0" w:name="_GoBack"/>
      <w:bookmarkEnd w:id="0"/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993A68" w:rsidRPr="00841B09">
        <w:rPr>
          <w:szCs w:val="24"/>
        </w:rPr>
        <w:t>Псков</w:t>
      </w:r>
      <w:r w:rsidR="00B648B7" w:rsidRPr="00841B09"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454CF6">
        <w:rPr>
          <w:sz w:val="24"/>
          <w:szCs w:val="24"/>
        </w:rPr>
        <w:t xml:space="preserve">финансовым управляющим </w:t>
      </w:r>
      <w:r w:rsidR="00687A39">
        <w:rPr>
          <w:sz w:val="24"/>
          <w:szCs w:val="24"/>
        </w:rPr>
        <w:t>Анцыперович Н.П.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>Финансовый управляющий</w:t>
            </w:r>
            <w:r w:rsidR="00687A39">
              <w:rPr>
                <w:sz w:val="24"/>
                <w:szCs w:val="24"/>
              </w:rPr>
              <w:t xml:space="preserve"> гражданки</w:t>
            </w:r>
            <w:r w:rsidRPr="00454CF6">
              <w:rPr>
                <w:sz w:val="24"/>
                <w:szCs w:val="24"/>
              </w:rPr>
              <w:t xml:space="preserve"> </w:t>
            </w:r>
            <w:r w:rsidR="00687A39">
              <w:rPr>
                <w:bCs/>
                <w:noProof/>
                <w:sz w:val="24"/>
                <w:szCs w:val="24"/>
              </w:rPr>
              <w:t>Анцыперович Нины Павловны</w:t>
            </w:r>
            <w:r w:rsidR="00687A39" w:rsidRPr="00D42D07">
              <w:rPr>
                <w:bCs/>
                <w:noProof/>
                <w:sz w:val="24"/>
                <w:szCs w:val="24"/>
              </w:rPr>
              <w:t xml:space="preserve"> (</w:t>
            </w:r>
            <w:r w:rsidR="00687A39" w:rsidRPr="00C9486C">
              <w:rPr>
                <w:sz w:val="24"/>
                <w:szCs w:val="24"/>
              </w:rPr>
              <w:t>ИНН: 772813101080, СНИЛС: 016-034-742 1, дата рождения 30.11.1965г., адрес: 109469, г. Москва, Перервинский бульвар, д. 22, корп. 1, кв. 71</w:t>
            </w:r>
            <w:r w:rsidR="00687A39" w:rsidRPr="00D42D07">
              <w:rPr>
                <w:bCs/>
                <w:noProof/>
                <w:sz w:val="24"/>
                <w:szCs w:val="24"/>
              </w:rPr>
              <w:t>)</w:t>
            </w:r>
            <w:r w:rsidRPr="00454CF6">
              <w:rPr>
                <w:sz w:val="24"/>
                <w:szCs w:val="24"/>
              </w:rPr>
              <w:t xml:space="preserve"> – </w:t>
            </w:r>
          </w:p>
          <w:p w:rsidR="00454CF6" w:rsidRP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 xml:space="preserve">Новиков Павел Васильевич 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ИНН 772109351283, СНИЛС 094-275-483 97,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тел.: 89161838771.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:rsidR="00687A39" w:rsidRPr="007E2432" w:rsidRDefault="00454CF6" w:rsidP="00687A39">
            <w:pPr>
              <w:shd w:val="clear" w:color="auto" w:fill="FFFFFF"/>
              <w:ind w:firstLine="0"/>
              <w:rPr>
                <w:noProof/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 xml:space="preserve">получатель </w:t>
            </w:r>
            <w:r w:rsidR="00687A39" w:rsidRPr="00E40C35">
              <w:rPr>
                <w:sz w:val="24"/>
                <w:szCs w:val="24"/>
              </w:rPr>
              <w:t>Анцыперович Нина Павловна, счет №40817810538253474973, банк получателя ПАО Сберанк, БИК 044525225, кор/счет 30101810400000000225, ИНН 7707083893, КПП 773643001</w:t>
            </w: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 xml:space="preserve">_______________________(П.В. Новиков)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01" w:rsidRDefault="00E77701" w:rsidP="00921558">
      <w:r>
        <w:separator/>
      </w:r>
    </w:p>
  </w:endnote>
  <w:endnote w:type="continuationSeparator" w:id="0">
    <w:p w:rsidR="00E77701" w:rsidRDefault="00E77701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01" w:rsidRDefault="00E77701" w:rsidP="00921558">
      <w:r>
        <w:separator/>
      </w:r>
    </w:p>
  </w:footnote>
  <w:footnote w:type="continuationSeparator" w:id="0">
    <w:p w:rsidR="00E77701" w:rsidRDefault="00E77701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70E63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2014-07-07T06:48:00Z</cp:lastPrinted>
  <dcterms:created xsi:type="dcterms:W3CDTF">2019-09-06T13:33:00Z</dcterms:created>
  <dcterms:modified xsi:type="dcterms:W3CDTF">2019-09-06T13:33:00Z</dcterms:modified>
</cp:coreProperties>
</file>