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851" w:rsidRDefault="00E17851" w:rsidP="00E1785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О ЗАДАТКЕ № </w:t>
      </w:r>
    </w:p>
    <w:p w:rsidR="00E17851" w:rsidRDefault="00E17851" w:rsidP="00E1785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1114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»               201</w:t>
      </w:r>
      <w:r w:rsidR="00CA263F"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Илларионов Михаил Алексеевич </w:t>
      </w:r>
      <w:r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hyperlink r:id="rId4" w:history="1"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illarionov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@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EE3747">
        <w:rPr>
          <w:rFonts w:ascii="Times New Roman" w:hAnsi="Times New Roman"/>
          <w:sz w:val="24"/>
          <w:szCs w:val="24"/>
        </w:rPr>
        <w:t>, почтовый адрес: 101000, Москва, ул. Покровка, д.15/16, кв.15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выступающий как организатор торгов имущества </w:t>
      </w:r>
      <w:r>
        <w:rPr>
          <w:rFonts w:ascii="Times New Roman" w:hAnsi="Times New Roman"/>
          <w:sz w:val="24"/>
          <w:szCs w:val="24"/>
        </w:rPr>
        <w:t>Общества с ограниченной ответственностью «</w:t>
      </w:r>
      <w:r w:rsidR="00CA263F">
        <w:rPr>
          <w:rFonts w:ascii="Times New Roman" w:hAnsi="Times New Roman"/>
          <w:sz w:val="24"/>
          <w:szCs w:val="24"/>
        </w:rPr>
        <w:t xml:space="preserve">КМ </w:t>
      </w:r>
      <w:proofErr w:type="spellStart"/>
      <w:r w:rsidR="00CA263F">
        <w:rPr>
          <w:rFonts w:ascii="Times New Roman" w:hAnsi="Times New Roman"/>
          <w:sz w:val="24"/>
          <w:szCs w:val="24"/>
        </w:rPr>
        <w:t>ТрансСервис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4E77F5">
        <w:rPr>
          <w:rFonts w:ascii="Times New Roman" w:hAnsi="Times New Roman"/>
          <w:sz w:val="24"/>
          <w:szCs w:val="24"/>
        </w:rPr>
        <w:t>(ОГРН 1087746451902, ИНН 7718698169, адрес регистрации: 107076, г. Москва, пер. Колодезный, д. 14, пом. Х</w:t>
      </w:r>
      <w:r w:rsidR="004E77F5">
        <w:rPr>
          <w:rFonts w:ascii="Times New Roman" w:hAnsi="Times New Roman"/>
          <w:sz w:val="24"/>
          <w:szCs w:val="24"/>
          <w:lang w:val="en-US"/>
        </w:rPr>
        <w:t>III</w:t>
      </w:r>
      <w:r w:rsidR="004E77F5">
        <w:rPr>
          <w:rFonts w:ascii="Times New Roman" w:hAnsi="Times New Roman"/>
          <w:sz w:val="24"/>
          <w:szCs w:val="24"/>
        </w:rPr>
        <w:t>, комн. 41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и действующий как конкурсный управляющий на основании Решения А</w:t>
      </w:r>
      <w:r w:rsidR="004E77F5">
        <w:rPr>
          <w:rFonts w:ascii="Times New Roman" w:hAnsi="Times New Roman" w:cs="Times New Roman"/>
          <w:sz w:val="26"/>
          <w:szCs w:val="26"/>
        </w:rPr>
        <w:t>рбитражного города Москвы от 29</w:t>
      </w:r>
      <w:r>
        <w:rPr>
          <w:rFonts w:ascii="Times New Roman" w:hAnsi="Times New Roman" w:cs="Times New Roman"/>
          <w:sz w:val="26"/>
          <w:szCs w:val="26"/>
        </w:rPr>
        <w:t xml:space="preserve"> а</w:t>
      </w:r>
      <w:r w:rsidR="00CB3211">
        <w:rPr>
          <w:rFonts w:ascii="Times New Roman" w:hAnsi="Times New Roman" w:cs="Times New Roman"/>
          <w:sz w:val="26"/>
          <w:szCs w:val="26"/>
        </w:rPr>
        <w:t>вгуста 201</w:t>
      </w:r>
      <w:r w:rsidR="00CB3211" w:rsidRPr="00CB3211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года по делу №А40-</w:t>
      </w:r>
      <w:r w:rsidR="004E77F5">
        <w:rPr>
          <w:rFonts w:ascii="Times New Roman" w:hAnsi="Times New Roman" w:cs="Times New Roman"/>
          <w:sz w:val="26"/>
          <w:szCs w:val="26"/>
        </w:rPr>
        <w:t>160870</w:t>
      </w:r>
      <w:r>
        <w:rPr>
          <w:rFonts w:ascii="Times New Roman" w:hAnsi="Times New Roman" w:cs="Times New Roman"/>
          <w:sz w:val="26"/>
          <w:szCs w:val="26"/>
        </w:rPr>
        <w:t>/1</w:t>
      </w:r>
      <w:r w:rsidR="004E77F5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«Организатор торгов»</w:t>
      </w:r>
      <w:r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E17851" w:rsidRDefault="00E17851" w:rsidP="00354E1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«Заявитель»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при совместном упоминании именуемые «Стороны», </w:t>
      </w:r>
    </w:p>
    <w:p w:rsidR="00E17851" w:rsidRDefault="00E17851" w:rsidP="00CE53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E17851" w:rsidRDefault="00E17851" w:rsidP="00354E1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аукциона (как по составу участников, так и по форме подачи предложений) по продаже имущества </w:t>
      </w:r>
      <w:r>
        <w:rPr>
          <w:rFonts w:ascii="Times New Roman" w:hAnsi="Times New Roman"/>
          <w:sz w:val="24"/>
          <w:szCs w:val="24"/>
        </w:rPr>
        <w:t xml:space="preserve">ООО </w:t>
      </w:r>
      <w:r w:rsidR="004E77F5">
        <w:rPr>
          <w:rFonts w:ascii="Times New Roman" w:hAnsi="Times New Roman"/>
          <w:sz w:val="24"/>
          <w:szCs w:val="24"/>
        </w:rPr>
        <w:t xml:space="preserve">«КМ </w:t>
      </w:r>
      <w:proofErr w:type="spellStart"/>
      <w:r w:rsidR="004E77F5">
        <w:rPr>
          <w:rFonts w:ascii="Times New Roman" w:hAnsi="Times New Roman"/>
          <w:sz w:val="24"/>
          <w:szCs w:val="24"/>
        </w:rPr>
        <w:t>ТрансСервис</w:t>
      </w:r>
      <w:proofErr w:type="spellEnd"/>
      <w:r w:rsidR="004E77F5">
        <w:rPr>
          <w:rFonts w:ascii="Times New Roman" w:hAnsi="Times New Roman"/>
          <w:sz w:val="24"/>
          <w:szCs w:val="24"/>
        </w:rPr>
        <w:t>» (ОГРН 1087746451902, ИНН 7718698169, адрес регистрации: 107076, г. Москва, пер. Колодезный, д. 14, пом. Х</w:t>
      </w:r>
      <w:r w:rsidR="004E77F5">
        <w:rPr>
          <w:rFonts w:ascii="Times New Roman" w:hAnsi="Times New Roman"/>
          <w:sz w:val="24"/>
          <w:szCs w:val="24"/>
          <w:lang w:val="en-US"/>
        </w:rPr>
        <w:t>III</w:t>
      </w:r>
      <w:r w:rsidR="004E77F5">
        <w:rPr>
          <w:rFonts w:ascii="Times New Roman" w:hAnsi="Times New Roman"/>
          <w:sz w:val="24"/>
          <w:szCs w:val="24"/>
        </w:rPr>
        <w:t>, комн. 41</w:t>
      </w:r>
      <w:r>
        <w:rPr>
          <w:rFonts w:ascii="Times New Roman" w:hAnsi="Times New Roman"/>
          <w:sz w:val="24"/>
          <w:szCs w:val="24"/>
        </w:rPr>
        <w:t xml:space="preserve">), </w:t>
      </w:r>
      <w:r w:rsidR="00C76A64">
        <w:rPr>
          <w:rFonts w:ascii="Times New Roman" w:hAnsi="Times New Roman" w:cs="Times New Roman"/>
          <w:sz w:val="26"/>
          <w:szCs w:val="26"/>
        </w:rPr>
        <w:t xml:space="preserve"> проводимых 06.08.2019</w:t>
      </w:r>
      <w:r>
        <w:rPr>
          <w:rFonts w:ascii="Times New Roman" w:hAnsi="Times New Roman" w:cs="Times New Roman"/>
          <w:sz w:val="26"/>
          <w:szCs w:val="26"/>
        </w:rPr>
        <w:t xml:space="preserve"> г. в 12 часов 00 минут (время московское) на электронной площадке АО «Инвестиционная компания МЕТА» (далее – </w:t>
      </w:r>
      <w:r w:rsidR="00C76A64">
        <w:rPr>
          <w:rFonts w:ascii="Times New Roman" w:hAnsi="Times New Roman" w:cs="Times New Roman"/>
          <w:sz w:val="26"/>
          <w:szCs w:val="26"/>
        </w:rPr>
        <w:t>ЭТП), вносит задаток в размере 1</w:t>
      </w:r>
      <w:r w:rsidR="00354E1B">
        <w:rPr>
          <w:rFonts w:ascii="Times New Roman" w:hAnsi="Times New Roman" w:cs="Times New Roman"/>
          <w:sz w:val="26"/>
          <w:szCs w:val="26"/>
        </w:rPr>
        <w:t>0% (деся</w:t>
      </w:r>
      <w:r>
        <w:rPr>
          <w:rFonts w:ascii="Times New Roman" w:hAnsi="Times New Roman" w:cs="Times New Roman"/>
          <w:sz w:val="26"/>
          <w:szCs w:val="26"/>
        </w:rPr>
        <w:t xml:space="preserve">ти процентов) от начальной продажной цены лота на расчетный счет </w:t>
      </w:r>
      <w:r w:rsidR="00CE53FB">
        <w:rPr>
          <w:rFonts w:ascii="Times New Roman" w:hAnsi="Times New Roman" w:cs="Times New Roman"/>
          <w:sz w:val="26"/>
          <w:szCs w:val="26"/>
        </w:rPr>
        <w:t>организатора торгов – ИП Илларионов М.А.: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E53FB">
        <w:rPr>
          <w:rFonts w:ascii="Times New Roman" w:hAnsi="Times New Roman"/>
          <w:iCs/>
          <w:sz w:val="24"/>
          <w:szCs w:val="24"/>
        </w:rPr>
        <w:t>р/с 40802810601000000684 в Филиале №7701 ВТБ (ПАО) г. Москва, к/с 30101810345250000745, БИК 044525745, что составляет 9 882 000,00руб. не позднее 05.</w:t>
      </w:r>
      <w:r w:rsidR="005871B3">
        <w:rPr>
          <w:rFonts w:ascii="Times New Roman" w:hAnsi="Times New Roman"/>
          <w:iCs/>
          <w:sz w:val="24"/>
          <w:szCs w:val="24"/>
        </w:rPr>
        <w:t>08.2019 включительно.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2.Задаток вносится Заявителем в счет обеспечения исполнения обязательств, связанных с</w:t>
      </w:r>
      <w:bookmarkStart w:id="1" w:name="YANDEX_13"/>
      <w:bookmarkEnd w:id="1"/>
      <w:r>
        <w:rPr>
          <w:rFonts w:ascii="Times New Roman" w:hAnsi="Times New Roman" w:cs="Times New Roman"/>
          <w:sz w:val="26"/>
          <w:szCs w:val="26"/>
        </w:rPr>
        <w:t xml:space="preserve"> участием </w:t>
      </w:r>
      <w:bookmarkStart w:id="2" w:name="YANDEX_14"/>
      <w:bookmarkEnd w:id="2"/>
      <w:r>
        <w:rPr>
          <w:rFonts w:ascii="Times New Roman" w:hAnsi="Times New Roman" w:cs="Times New Roman"/>
          <w:sz w:val="26"/>
          <w:szCs w:val="26"/>
        </w:rPr>
        <w:t xml:space="preserve">в </w:t>
      </w:r>
      <w:bookmarkStart w:id="3" w:name="YANDEX_15"/>
      <w:bookmarkEnd w:id="3"/>
      <w:r>
        <w:rPr>
          <w:rFonts w:ascii="Times New Roman" w:hAnsi="Times New Roman" w:cs="Times New Roman"/>
          <w:sz w:val="26"/>
          <w:szCs w:val="26"/>
        </w:rPr>
        <w:t>торгах,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платежа», должны быть указаны идентификационный номер торгов, а также лот, по которо</w:t>
      </w:r>
      <w:r w:rsidR="00C76A64">
        <w:rPr>
          <w:rFonts w:ascii="Times New Roman" w:hAnsi="Times New Roman" w:cs="Times New Roman"/>
          <w:sz w:val="26"/>
          <w:szCs w:val="26"/>
        </w:rPr>
        <w:t>му планируется участие в торгах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</w:t>
      </w:r>
      <w:r w:rsidR="00C76A64">
        <w:rPr>
          <w:rFonts w:ascii="Times New Roman" w:hAnsi="Times New Roman" w:cs="Times New Roman"/>
          <w:sz w:val="26"/>
          <w:szCs w:val="26"/>
        </w:rPr>
        <w:t>Заявителя</w:t>
      </w:r>
      <w:r>
        <w:rPr>
          <w:rFonts w:ascii="Times New Roman" w:hAnsi="Times New Roman" w:cs="Times New Roman"/>
          <w:sz w:val="26"/>
          <w:szCs w:val="26"/>
        </w:rPr>
        <w:t xml:space="preserve"> будет расторгнут</w:t>
      </w:r>
      <w:r w:rsidR="00C76A64">
        <w:rPr>
          <w:rFonts w:ascii="Times New Roman" w:hAnsi="Times New Roman" w:cs="Times New Roman"/>
          <w:sz w:val="26"/>
          <w:szCs w:val="26"/>
        </w:rPr>
        <w:t>, либо не будет оплачен Заявителем в установленный договором купли-продажи срок.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</w:t>
      </w:r>
      <w:r w:rsidR="00C76A64">
        <w:rPr>
          <w:rFonts w:ascii="Times New Roman" w:hAnsi="Times New Roman" w:cs="Times New Roman"/>
          <w:sz w:val="26"/>
          <w:szCs w:val="26"/>
        </w:rPr>
        <w:t>г. Москвы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E17851" w:rsidRDefault="00E17851" w:rsidP="00E17851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7851" w:rsidRDefault="00E17851" w:rsidP="00E1785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E17851" w:rsidTr="00E17851">
        <w:tc>
          <w:tcPr>
            <w:tcW w:w="10281" w:type="dxa"/>
            <w:hideMark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E17851">
              <w:trPr>
                <w:trHeight w:val="3626"/>
              </w:trPr>
              <w:tc>
                <w:tcPr>
                  <w:tcW w:w="4856" w:type="dxa"/>
                </w:tcPr>
                <w:p w:rsidR="00E17851" w:rsidRDefault="00E17851" w:rsidP="0041062D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Организатор торгов: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5871B3" w:rsidRDefault="005871B3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ИП Илларионов М.А.</w:t>
                  </w:r>
                </w:p>
                <w:p w:rsidR="005871B3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ИНН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771500886826</w:t>
                  </w:r>
                  <w:r w:rsidR="005871B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,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адрес: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101000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г. Москва, ул.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Покровка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д. 15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/16, кв.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  <w:p w:rsidR="00371144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расчетный счет № </w:t>
                  </w:r>
                  <w:r w:rsidR="005871B3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40802810601000000684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 </w:t>
                  </w:r>
                  <w:r w:rsidR="0041062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Филиале №7701 ВТБ (ПАО) г. Москва</w:t>
                  </w:r>
                  <w:r w:rsidR="0041062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к/с </w:t>
                  </w:r>
                  <w:r w:rsidR="00371144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30101810345250000745, </w:t>
                  </w:r>
                </w:p>
                <w:p w:rsidR="0041062D" w:rsidRDefault="00371144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БИК 044525745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Организатор торгов                                         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___________________ Илларионов М.А.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Заявитель: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Лицо, выступающее от Заявителя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Фамилия, инициалы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М.П.</w:t>
                  </w:r>
                </w:p>
              </w:tc>
            </w:tr>
            <w:tr w:rsidR="00E17851">
              <w:trPr>
                <w:trHeight w:val="255"/>
              </w:trPr>
              <w:tc>
                <w:tcPr>
                  <w:tcW w:w="4856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</w:tr>
          </w:tbl>
          <w:p w:rsidR="00E17851" w:rsidRDefault="00E17851">
            <w:pPr>
              <w:spacing w:after="160" w:line="256" w:lineRule="auto"/>
              <w:rPr>
                <w:rFonts w:asciiTheme="minorHAnsi" w:eastAsiaTheme="minorHAnsi" w:hAnsiTheme="minorHAnsi" w:cs="Times New Roman"/>
                <w:color w:val="auto"/>
                <w:szCs w:val="22"/>
                <w:lang w:eastAsia="en-US"/>
              </w:rPr>
            </w:pPr>
          </w:p>
        </w:tc>
      </w:tr>
    </w:tbl>
    <w:p w:rsidR="00E17851" w:rsidRDefault="00E17851" w:rsidP="00E17851">
      <w:pPr>
        <w:rPr>
          <w:sz w:val="20"/>
        </w:rPr>
      </w:pPr>
    </w:p>
    <w:p w:rsidR="00983F28" w:rsidRDefault="00983F28"/>
    <w:sectPr w:rsidR="0098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9D"/>
    <w:rsid w:val="00354E1B"/>
    <w:rsid w:val="00371144"/>
    <w:rsid w:val="00407DD5"/>
    <w:rsid w:val="0041062D"/>
    <w:rsid w:val="004E77F5"/>
    <w:rsid w:val="00511144"/>
    <w:rsid w:val="005871B3"/>
    <w:rsid w:val="00667A08"/>
    <w:rsid w:val="00942F41"/>
    <w:rsid w:val="00983F28"/>
    <w:rsid w:val="00C76A64"/>
    <w:rsid w:val="00CA263F"/>
    <w:rsid w:val="00CB3211"/>
    <w:rsid w:val="00CE53FB"/>
    <w:rsid w:val="00E17851"/>
    <w:rsid w:val="00E31D9D"/>
    <w:rsid w:val="00EE3747"/>
    <w:rsid w:val="00F8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74A60-F1CA-41DC-973D-8D8FB1E2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851"/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7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illarion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2019-06-24T13:01:00Z</dcterms:created>
  <dcterms:modified xsi:type="dcterms:W3CDTF">2019-06-24T13:04:00Z</dcterms:modified>
</cp:coreProperties>
</file>