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E2" w:rsidRDefault="004E7AE2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Проект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КУПЛИ-ПРОДАЖИ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город </w:t>
      </w:r>
      <w:r w:rsid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Томск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»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201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                           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1E04CB" w:rsidP="00872207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</w:rPr>
        <w:t>Алимпиев</w:t>
      </w:r>
      <w:r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Андре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й Геннадьевич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, в лице</w:t>
      </w:r>
      <w:r w:rsidR="00677133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ф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>инансов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ого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управляющ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Прохоров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Денис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Александрович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решения Арбитражного суда Томской области от </w:t>
      </w:r>
      <w:r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>04.07.2018 по делу №А67–4913/2018</w:t>
      </w:r>
      <w:r w:rsidR="00872207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>, именуемый далее «Продавец», с одной стороны</w:t>
      </w:r>
      <w:r w:rsidR="0050209B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hAnsi="Times New Roman" w:cs="Times New Roman"/>
          <w:sz w:val="24"/>
          <w:szCs w:val="24"/>
        </w:rPr>
        <w:t xml:space="preserve">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именуем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ое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дальнейшем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Покупатель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 другой стороны, совместно именуемые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Стороны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основании протокола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№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E20F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заключили настоящий договор</w:t>
      </w:r>
      <w:proofErr w:type="gramEnd"/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о нижеследующем: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 договора.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D94D4E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1.1.  В соответствии с настоящим договором П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родавец обязуется передать в собственность Покупателя имущество, указанное в п.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1.2 настоящего договора, а Покупатель обязуется принять в собственность и оплатить имущество в порядке и сроки, предусмотренные настоящим договором. </w:t>
      </w:r>
    </w:p>
    <w:p w:rsidR="001E04C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1.2.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Предметом настоящего договора является следующее недвижимое имущество (далее –</w:t>
      </w:r>
      <w:r w:rsidR="00BF026A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имущество):</w:t>
      </w:r>
    </w:p>
    <w:p w:rsidR="001E04CB" w:rsidRDefault="001E04C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iCs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lang w:eastAsia="ru-RU"/>
        </w:rPr>
        <w:t xml:space="preserve">- </w:t>
      </w:r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Земельный участок, вид разрешенного использования: гаражи индивидуальных легковых автомобилей, площадь: 685,00 </w:t>
      </w:r>
      <w:proofErr w:type="spell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кв</w:t>
      </w:r>
      <w:proofErr w:type="gram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.м</w:t>
      </w:r>
      <w:proofErr w:type="spellEnd"/>
      <w:proofErr w:type="gramEnd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, кадастровый номер: 70:21:0100015:5386, адрес: Томская область, г. Томск, </w:t>
      </w:r>
      <w:proofErr w:type="spell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пр-кт</w:t>
      </w:r>
      <w:proofErr w:type="spellEnd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 Мира, 58/4, вид права, доля в праве: общая долевая собственность, доля в праве 3114/68500</w:t>
      </w:r>
      <w:r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;</w:t>
      </w:r>
    </w:p>
    <w:p w:rsidR="001E04CB" w:rsidRDefault="001E04C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- </w:t>
      </w:r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Помещение, нежилое помещение, площадь: 26,50 </w:t>
      </w:r>
      <w:proofErr w:type="spell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кв</w:t>
      </w:r>
      <w:proofErr w:type="gram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.м</w:t>
      </w:r>
      <w:proofErr w:type="spellEnd"/>
      <w:proofErr w:type="gramEnd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, кадастровый номер: 70:21:0100015:1310, адрес: Томская область, г. Томск, </w:t>
      </w:r>
      <w:proofErr w:type="spellStart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>пр-кт</w:t>
      </w:r>
      <w:proofErr w:type="spellEnd"/>
      <w:r w:rsidRPr="001E04CB">
        <w:rPr>
          <w:rFonts w:ascii="Times New Roman" w:eastAsia="Arial Unicode MS" w:hAnsi="Times New Roman" w:cs="Times New Roman"/>
          <w:iCs/>
          <w:kern w:val="1"/>
          <w:sz w:val="24"/>
          <w:szCs w:val="24"/>
        </w:rPr>
        <w:t xml:space="preserve"> Мира, д. 58/4, бокс 18</w:t>
      </w:r>
      <w:r w:rsidR="0050209B"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>1.</w:t>
      </w:r>
    </w:p>
    <w:p w:rsidR="0050209B" w:rsidRPr="001E04C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 Имущество, являющееся предметом настоящего договора, принадлежит </w:t>
      </w:r>
      <w:r w:rsidR="00872207"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</w:t>
      </w:r>
      <w:r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>праве собственности</w:t>
      </w:r>
      <w:r w:rsidR="00872207"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1E04CB"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>Алимпиев</w:t>
      </w:r>
      <w:r w:rsidR="001E04CB">
        <w:rPr>
          <w:rFonts w:ascii="Times New Roman" w:eastAsia="Arial Unicode MS" w:hAnsi="Times New Roman" w:cs="Times New Roman"/>
          <w:kern w:val="1"/>
          <w:sz w:val="24"/>
          <w:szCs w:val="24"/>
        </w:rPr>
        <w:t>у</w:t>
      </w:r>
      <w:r w:rsidR="001E04CB"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Андре</w:t>
      </w:r>
      <w:r w:rsidR="001E04CB">
        <w:rPr>
          <w:rFonts w:ascii="Times New Roman" w:eastAsia="Arial Unicode MS" w:hAnsi="Times New Roman" w:cs="Times New Roman"/>
          <w:kern w:val="1"/>
          <w:sz w:val="24"/>
          <w:szCs w:val="24"/>
        </w:rPr>
        <w:t>ю</w:t>
      </w:r>
      <w:r w:rsidR="001E04CB"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Геннадьевич</w:t>
      </w:r>
      <w:r w:rsidR="001E04CB">
        <w:rPr>
          <w:rFonts w:ascii="Times New Roman" w:eastAsia="Arial Unicode MS" w:hAnsi="Times New Roman" w:cs="Times New Roman"/>
          <w:kern w:val="1"/>
          <w:sz w:val="24"/>
          <w:szCs w:val="24"/>
        </w:rPr>
        <w:t>у</w:t>
      </w:r>
      <w:r w:rsidRPr="00554469">
        <w:rPr>
          <w:rFonts w:ascii="Times New Roman" w:eastAsia="Arial Unicode MS" w:hAnsi="Times New Roman" w:cs="Times New Roman"/>
          <w:kern w:val="1"/>
          <w:sz w:val="24"/>
          <w:szCs w:val="24"/>
        </w:rPr>
        <w:t>, не находится под арестом и не является предметом спора.</w:t>
      </w:r>
    </w:p>
    <w:p w:rsidR="005E20F5" w:rsidRDefault="005E20F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 Обязанности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2.1. Продавец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2.1.1. Передать имущество Покупателю по акту приема-передачи в течение </w:t>
      </w:r>
      <w:r w:rsidR="0053665C">
        <w:rPr>
          <w:rFonts w:ascii="Times New Roman" w:eastAsia="Arial Unicode MS" w:hAnsi="Times New Roman" w:cs="Times New Roman"/>
          <w:kern w:val="1"/>
          <w:sz w:val="24"/>
          <w:szCs w:val="24"/>
        </w:rPr>
        <w:t>14</w:t>
      </w:r>
      <w:r w:rsidR="00957FD5">
        <w:rPr>
          <w:rFonts w:ascii="Times New Roman" w:eastAsia="Arial Unicode MS" w:hAnsi="Times New Roman" w:cs="Times New Roman"/>
          <w:kern w:val="1"/>
          <w:sz w:val="24"/>
          <w:szCs w:val="24"/>
        </w:rPr>
        <w:t>календарны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х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дней после </w:t>
      </w:r>
      <w:r w:rsidR="00957FD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полной оплаты.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 Покупатель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2.2.1. Уплатить за имущество его цену в соответствии с разделом 3 настоящего договора.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2.2.2. Принять имущество, передаваемое по акту приема-передачи, в месте его нахождения в течение </w:t>
      </w:r>
      <w:r w:rsidR="0053665C">
        <w:rPr>
          <w:rFonts w:ascii="Times New Roman" w:eastAsia="Arial Unicode MS" w:hAnsi="Times New Roman" w:cs="Times New Roman"/>
          <w:kern w:val="1"/>
          <w:sz w:val="24"/>
          <w:szCs w:val="24"/>
        </w:rPr>
        <w:t>14</w:t>
      </w:r>
      <w:r w:rsidR="009D09E9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9D09E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календарных </w:t>
      </w:r>
      <w:r w:rsidR="009D09E9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дней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после его полной оплаты.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3.</w:t>
      </w:r>
      <w:r w:rsidR="0050209B"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Сумма договора и порядок расчетов.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B451B2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3.1. Цена имущества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определена с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торонами на основании протокола </w:t>
      </w:r>
      <w:r w:rsidR="00684545" w:rsidRP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3E167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составляет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рублей. </w:t>
      </w: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 Оплата имущества осуществляется в следующем порядке: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3.2.1. Денежная сумма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рубл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внесенная Покупателем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платежным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поручением № __ </w:t>
      </w:r>
      <w:proofErr w:type="gramStart"/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от</w:t>
      </w:r>
      <w:proofErr w:type="gramEnd"/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_______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специальный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="00957FD5" w:rsidRPr="0087220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0"/>
        </w:rPr>
        <w:t>в качестве задатка для участия в торгах, засчитыва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ется в счет оплаты Покупателем имущества по настоящему договору.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3.2.2. Остальную денежную сумму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Покупатель обязан оплатить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безналичной форме путе</w:t>
      </w:r>
      <w:r w:rsidR="00957FD5">
        <w:rPr>
          <w:rFonts w:ascii="Times New Roman" w:eastAsia="Arial Unicode MS" w:hAnsi="Times New Roman" w:cs="Times New Roman"/>
          <w:kern w:val="1"/>
          <w:sz w:val="24"/>
          <w:szCs w:val="24"/>
        </w:rPr>
        <w:t>м п</w:t>
      </w:r>
      <w:r w:rsidR="0053665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еречисления денежных средств на </w:t>
      </w:r>
      <w:r w:rsidR="00957FD5" w:rsidRPr="00957FD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>Продавца</w:t>
      </w:r>
      <w:r w:rsidR="00EC6E7D">
        <w:rPr>
          <w:rFonts w:ascii="Times New Roman" w:eastAsia="Arial Unicode MS" w:hAnsi="Times New Roman" w:cs="Times New Roman"/>
          <w:kern w:val="1"/>
          <w:sz w:val="24"/>
          <w:szCs w:val="24"/>
        </w:rPr>
        <w:t>, реквизиты:</w:t>
      </w:r>
      <w:r w:rsidR="00957FD5" w:rsidRPr="00957FD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EC6E7D" w:rsidRPr="00EC6E7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получатель </w:t>
      </w:r>
      <w:r w:rsidR="001E04CB" w:rsidRPr="001E04CB">
        <w:rPr>
          <w:rFonts w:ascii="Times New Roman" w:eastAsia="Arial Unicode MS" w:hAnsi="Times New Roman" w:cs="Times New Roman"/>
          <w:kern w:val="1"/>
          <w:sz w:val="24"/>
          <w:szCs w:val="24"/>
        </w:rPr>
        <w:t>Алимпиев Андрей Геннадьевич</w:t>
      </w:r>
      <w:r w:rsidR="001E04C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3665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53665C" w:rsidRPr="0053665C">
        <w:rPr>
          <w:rFonts w:ascii="Times New Roman" w:eastAsia="Arial Unicode MS" w:hAnsi="Times New Roman" w:cs="Times New Roman"/>
          <w:kern w:val="1"/>
          <w:sz w:val="24"/>
          <w:szCs w:val="24"/>
        </w:rPr>
        <w:t>№ 40817810764001837799, открытый в доп. офисе № 8616/0121 ПАО «Сбербанк» (</w:t>
      </w:r>
      <w:proofErr w:type="gramStart"/>
      <w:r w:rsidR="0053665C" w:rsidRPr="0053665C">
        <w:rPr>
          <w:rFonts w:ascii="Times New Roman" w:eastAsia="Arial Unicode MS" w:hAnsi="Times New Roman" w:cs="Times New Roman"/>
          <w:kern w:val="1"/>
          <w:sz w:val="24"/>
          <w:szCs w:val="24"/>
        </w:rPr>
        <w:t>к</w:t>
      </w:r>
      <w:proofErr w:type="gramEnd"/>
      <w:r w:rsidR="0053665C" w:rsidRPr="0053665C">
        <w:rPr>
          <w:rFonts w:ascii="Times New Roman" w:eastAsia="Arial Unicode MS" w:hAnsi="Times New Roman" w:cs="Times New Roman"/>
          <w:kern w:val="1"/>
          <w:sz w:val="24"/>
          <w:szCs w:val="24"/>
        </w:rPr>
        <w:t>/с 301018</w:t>
      </w:r>
      <w:r w:rsidR="00553082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="0053665C" w:rsidRPr="0053665C">
        <w:rPr>
          <w:rFonts w:ascii="Times New Roman" w:eastAsia="Arial Unicode MS" w:hAnsi="Times New Roman" w:cs="Times New Roman"/>
          <w:kern w:val="1"/>
          <w:sz w:val="24"/>
          <w:szCs w:val="24"/>
        </w:rPr>
        <w:t>0800000000606, БИК 046902606)</w:t>
      </w:r>
      <w:r w:rsidR="00957FD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на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спец</w:t>
      </w:r>
      <w:r w:rsidR="00B451B2">
        <w:rPr>
          <w:rFonts w:ascii="Times New Roman" w:eastAsia="Arial Unicode MS" w:hAnsi="Times New Roman" w:cs="Times New Roman"/>
          <w:kern w:val="1"/>
          <w:sz w:val="24"/>
          <w:szCs w:val="24"/>
        </w:rPr>
        <w:t>иальный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полном объеме.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684545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 Передача имущества и переход права собственности.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4.1. Передача имущества оформляется актом приема-передачи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течение </w:t>
      </w:r>
      <w:r w:rsidR="001E04CB">
        <w:rPr>
          <w:rFonts w:ascii="Times New Roman" w:eastAsia="Arial Unicode MS" w:hAnsi="Times New Roman" w:cs="Times New Roman"/>
          <w:kern w:val="1"/>
          <w:sz w:val="24"/>
          <w:szCs w:val="24"/>
        </w:rPr>
        <w:t>14-ти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677133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дней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после полной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4.2. Передача имущества производится по месту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4.3. Акт приема-передачи имущества подписывается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уполномоченными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представителями сторон в трех экземплярах.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4.4. Риск случайной гибели</w:t>
      </w:r>
      <w:r w:rsidR="00B451B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 повреждения имущества, а так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же бремя содержания имущества, переходят на Покупателя с момента подписания акта приема-передачи имущества.</w:t>
      </w:r>
    </w:p>
    <w:p w:rsid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4.5. В соответствии со ст. 551 ГК РФ переход  права собственности на недвижимость подлежит государственной регистрации.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Все р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асходы по государственной регистрации перехода права собственности на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имущество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 настоящему договору возлагаются на Покупателя.</w:t>
      </w:r>
    </w:p>
    <w:p w:rsidR="00D94D4E" w:rsidRPr="0050209B" w:rsidRDefault="00D94D4E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 Ответственность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5.1. За просрочку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платежа Покупатель уплачивает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пени из расчета 0,1% от неоплаченной суммы за каждый день просрочки.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 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 Расторжение договора.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 в срок, указанный в п.3.3. настоящего договора, на 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>специальный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Продавца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указанную в п.3.2.2 настоящего договора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сумму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полном размере.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десяти календарных дней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 даты направления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соответствующего уведомления заказным письмом по адресу Покупателя, указанному в настоящем договоре.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6.3.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случае расторжения настоящего договора в порядке, предусмотренном п.</w:t>
      </w:r>
      <w:r w:rsidR="0067713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6.1.,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задаток, указанный в пункте 3.2.1 настоящего договора, Покупателю не возвращается, и он утрачивает задаток полностью.</w:t>
      </w:r>
      <w:proofErr w:type="gramEnd"/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 Заключительные положения.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7.2. Настоящий договор вступает в силу с момента его подписания.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7.3. Любые изменения и дополнения к настоящему договору действительны лишь при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>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7.5. Споры и разногласия, возникшие из настоящего Договора или в связи с ним, будут решаться Сторонами</w:t>
      </w:r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путем переговоров. В случае </w:t>
      </w:r>
      <w:proofErr w:type="gramStart"/>
      <w:r w:rsidR="00B9635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не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достижения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согласия спор передается на рассмотрение </w:t>
      </w:r>
      <w:r w:rsidR="00D94D4E">
        <w:rPr>
          <w:rFonts w:ascii="Times New Roman" w:eastAsia="Arial Unicode MS" w:hAnsi="Times New Roman" w:cs="Times New Roman"/>
          <w:kern w:val="1"/>
          <w:sz w:val="24"/>
          <w:szCs w:val="24"/>
        </w:rPr>
        <w:t>су</w:t>
      </w:r>
      <w:r w:rsidR="00554371">
        <w:rPr>
          <w:rFonts w:ascii="Times New Roman" w:eastAsia="Arial Unicode MS" w:hAnsi="Times New Roman" w:cs="Times New Roman"/>
          <w:kern w:val="1"/>
          <w:sz w:val="24"/>
          <w:szCs w:val="24"/>
        </w:rPr>
        <w:t>да по месту жительства Продавца.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7.6. Настоящий Договор составлен в трех экземплярах, обла</w:t>
      </w:r>
      <w:r w:rsidR="00554371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дающих равной юридической силой, </w:t>
      </w:r>
      <w:r w:rsidR="00554371" w:rsidRPr="00554371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один </w:t>
      </w:r>
      <w:r w:rsidR="00554371">
        <w:rPr>
          <w:rFonts w:ascii="Times New Roman" w:eastAsia="Arial Unicode MS" w:hAnsi="Times New Roman" w:cs="Times New Roman"/>
          <w:kern w:val="1"/>
          <w:sz w:val="24"/>
          <w:szCs w:val="24"/>
        </w:rPr>
        <w:t>экземпляр для</w:t>
      </w:r>
      <w:r w:rsidR="00554371" w:rsidRPr="00554371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Продавца, второй – </w:t>
      </w:r>
      <w:r w:rsidR="00554371">
        <w:rPr>
          <w:rFonts w:ascii="Times New Roman" w:eastAsia="Arial Unicode MS" w:hAnsi="Times New Roman" w:cs="Times New Roman"/>
          <w:kern w:val="1"/>
          <w:sz w:val="24"/>
          <w:szCs w:val="24"/>
        </w:rPr>
        <w:t>для</w:t>
      </w:r>
      <w:r w:rsidR="00554371" w:rsidRPr="00554371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Покупателя, третий </w:t>
      </w:r>
      <w:r w:rsidR="00554371">
        <w:rPr>
          <w:rFonts w:ascii="Times New Roman" w:eastAsia="Arial Unicode MS" w:hAnsi="Times New Roman" w:cs="Times New Roman"/>
          <w:kern w:val="1"/>
          <w:sz w:val="24"/>
          <w:szCs w:val="24"/>
        </w:rPr>
        <w:t>- для Росреестра.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50209B" w:rsidRPr="005D2440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1"/>
          <w:sz w:val="24"/>
          <w:szCs w:val="24"/>
        </w:rPr>
        <w:t>8. Реквизиты и подписи сторон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531"/>
        <w:gridCol w:w="238"/>
        <w:gridCol w:w="4699"/>
      </w:tblGrid>
      <w:tr w:rsidR="0050209B" w:rsidRPr="00171A19" w:rsidTr="00DA79F2">
        <w:trPr>
          <w:trHeight w:val="253"/>
        </w:trPr>
        <w:tc>
          <w:tcPr>
            <w:tcW w:w="4531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ПРОДАВЕЦ:                                                          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68454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ПОКУПАТЕЛЬ:</w:t>
            </w:r>
          </w:p>
        </w:tc>
      </w:tr>
      <w:tr w:rsidR="0050209B" w:rsidRPr="00171A19" w:rsidTr="00DA79F2">
        <w:trPr>
          <w:trHeight w:val="717"/>
        </w:trPr>
        <w:tc>
          <w:tcPr>
            <w:tcW w:w="4531" w:type="dxa"/>
            <w:vAlign w:val="center"/>
          </w:tcPr>
          <w:p w:rsidR="0050209B" w:rsidRPr="00171A19" w:rsidRDefault="00417EB6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417EB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Алимпиев Андрей Геннадьевич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</w:tr>
      <w:tr w:rsidR="00684545" w:rsidRPr="00171A19" w:rsidTr="00DA79F2">
        <w:trPr>
          <w:trHeight w:val="369"/>
        </w:trPr>
        <w:tc>
          <w:tcPr>
            <w:tcW w:w="4531" w:type="dxa"/>
            <w:vAlign w:val="center"/>
          </w:tcPr>
          <w:p w:rsidR="00417EB6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Д</w:t>
            </w:r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ата рождения: 11.09.1977, </w:t>
            </w:r>
          </w:p>
          <w:p w:rsidR="00417EB6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Место рождения: г. Томск, </w:t>
            </w:r>
          </w:p>
          <w:p w:rsidR="00417EB6" w:rsidRPr="00417EB6" w:rsidRDefault="00417EB6" w:rsidP="00417EB6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01EB1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Паспорт:</w:t>
            </w:r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серия 69 00 № 086656, выдан 09.08.2000 </w:t>
            </w:r>
          </w:p>
          <w:p w:rsidR="00417EB6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Ленинским</w:t>
            </w:r>
            <w:proofErr w:type="gramEnd"/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РОВД гор. Томска</w:t>
            </w:r>
          </w:p>
          <w:p w:rsidR="00417EB6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СНИЛС 074-704-506-62, </w:t>
            </w:r>
          </w:p>
          <w:p w:rsidR="00417EB6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ИНН 701713338153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,</w:t>
            </w:r>
          </w:p>
          <w:p w:rsidR="00401EB1" w:rsidRDefault="00417EB6" w:rsidP="004275B2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М</w:t>
            </w:r>
            <w:r w:rsidRPr="00417EB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есто жительства: 634027, г. Томск, ул. Ленская, д. 51, кв. 152, </w:t>
            </w:r>
            <w:proofErr w:type="gramEnd"/>
          </w:p>
          <w:p w:rsidR="00553082" w:rsidRDefault="00553082" w:rsidP="00401EB1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/с</w:t>
            </w:r>
            <w:r w:rsidRPr="0055308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№ 40817810764001837799, </w:t>
            </w:r>
          </w:p>
          <w:p w:rsidR="00553082" w:rsidRDefault="00553082" w:rsidP="00401EB1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5308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 доп. оф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исе № 8616/0121 ПАО «Сбербанк»</w:t>
            </w:r>
            <w:bookmarkStart w:id="0" w:name="_GoBack"/>
            <w:bookmarkEnd w:id="0"/>
          </w:p>
          <w:p w:rsidR="00553082" w:rsidRDefault="00553082" w:rsidP="00401EB1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5308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к/с 30101810800000000606, </w:t>
            </w:r>
          </w:p>
          <w:p w:rsidR="00401EB1" w:rsidRPr="00171A19" w:rsidRDefault="00553082" w:rsidP="00401EB1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553082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БИК 046902606</w:t>
            </w:r>
          </w:p>
        </w:tc>
        <w:tc>
          <w:tcPr>
            <w:tcW w:w="238" w:type="dxa"/>
            <w:vAlign w:val="center"/>
          </w:tcPr>
          <w:p w:rsidR="00684545" w:rsidRPr="00171A19" w:rsidRDefault="00684545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684545" w:rsidRPr="00171A19" w:rsidRDefault="00684545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01EB1" w:rsidRPr="00171A19" w:rsidTr="00345CD2">
        <w:trPr>
          <w:trHeight w:val="1072"/>
        </w:trPr>
        <w:tc>
          <w:tcPr>
            <w:tcW w:w="4531" w:type="dxa"/>
          </w:tcPr>
          <w:p w:rsidR="00553082" w:rsidRDefault="0055308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401EB1" w:rsidRDefault="00401EB1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Финансов</w:t>
            </w: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ый управляющий</w:t>
            </w:r>
          </w:p>
          <w:p w:rsidR="00401EB1" w:rsidRPr="00171A19" w:rsidRDefault="00401EB1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401EB1" w:rsidRPr="00171A19" w:rsidRDefault="00401EB1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401EB1" w:rsidRPr="00171A19" w:rsidRDefault="00401EB1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_______________ Д.А. Прохоров</w:t>
            </w:r>
          </w:p>
        </w:tc>
        <w:tc>
          <w:tcPr>
            <w:tcW w:w="238" w:type="dxa"/>
            <w:vAlign w:val="center"/>
          </w:tcPr>
          <w:p w:rsidR="00401EB1" w:rsidRPr="00171A19" w:rsidRDefault="00401EB1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401EB1" w:rsidRPr="00171A19" w:rsidRDefault="00401EB1" w:rsidP="00DA79F2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01EB1" w:rsidRPr="00171A19" w:rsidTr="00DA79F2">
        <w:trPr>
          <w:trHeight w:val="543"/>
        </w:trPr>
        <w:tc>
          <w:tcPr>
            <w:tcW w:w="4531" w:type="dxa"/>
          </w:tcPr>
          <w:p w:rsidR="00401EB1" w:rsidRPr="00171A19" w:rsidRDefault="00401EB1" w:rsidP="005E20F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401EB1" w:rsidRPr="00171A19" w:rsidRDefault="00401EB1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401EB1" w:rsidRPr="00171A19" w:rsidRDefault="00401EB1" w:rsidP="005E20F5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01EB1" w:rsidRPr="00171A19" w:rsidTr="00DA79F2">
        <w:trPr>
          <w:trHeight w:val="1314"/>
        </w:trPr>
        <w:tc>
          <w:tcPr>
            <w:tcW w:w="4531" w:type="dxa"/>
          </w:tcPr>
          <w:p w:rsidR="00401EB1" w:rsidRPr="00171A19" w:rsidRDefault="00401EB1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401EB1" w:rsidRPr="00171A19" w:rsidRDefault="00401EB1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401EB1" w:rsidRPr="00171A19" w:rsidRDefault="00401EB1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401EB1" w:rsidRPr="00171A19" w:rsidTr="00DA79F2">
        <w:trPr>
          <w:trHeight w:val="1314"/>
        </w:trPr>
        <w:tc>
          <w:tcPr>
            <w:tcW w:w="4531" w:type="dxa"/>
          </w:tcPr>
          <w:p w:rsidR="00401EB1" w:rsidRPr="00171A19" w:rsidRDefault="00401EB1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401EB1" w:rsidRPr="00171A19" w:rsidRDefault="00401EB1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401EB1" w:rsidRPr="00171A19" w:rsidRDefault="00401EB1" w:rsidP="004E7AE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CF4F3C" w:rsidRDefault="00CF4F3C"/>
    <w:sectPr w:rsidR="00CF4F3C" w:rsidSect="00DA79F2">
      <w:footerReference w:type="default" r:id="rId9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9E9" w:rsidRDefault="009D09E9" w:rsidP="000E287C">
      <w:pPr>
        <w:spacing w:after="0" w:line="240" w:lineRule="auto"/>
      </w:pPr>
      <w:r>
        <w:separator/>
      </w:r>
    </w:p>
  </w:endnote>
  <w:endnote w:type="continuationSeparator" w:id="0">
    <w:p w:rsidR="009D09E9" w:rsidRDefault="009D09E9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9E9" w:rsidRDefault="009D09E9">
    <w:pPr>
      <w:pStyle w:val="a5"/>
    </w:pPr>
  </w:p>
  <w:p w:rsidR="009D09E9" w:rsidRDefault="009D09E9">
    <w:pPr>
      <w:pStyle w:val="a5"/>
    </w:pPr>
    <w:r>
      <w:t>Продавец__________________                                                                 Покупатель ____________________</w:t>
    </w:r>
  </w:p>
  <w:p w:rsidR="009D09E9" w:rsidRDefault="009D09E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9E9" w:rsidRDefault="009D09E9" w:rsidP="000E287C">
      <w:pPr>
        <w:spacing w:after="0" w:line="240" w:lineRule="auto"/>
      </w:pPr>
      <w:r>
        <w:separator/>
      </w:r>
    </w:p>
  </w:footnote>
  <w:footnote w:type="continuationSeparator" w:id="0">
    <w:p w:rsidR="009D09E9" w:rsidRDefault="009D09E9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hybridMultilevel"/>
    <w:tmpl w:val="B68A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E287C"/>
    <w:rsid w:val="00104DD5"/>
    <w:rsid w:val="00171A19"/>
    <w:rsid w:val="001838D3"/>
    <w:rsid w:val="001E04CB"/>
    <w:rsid w:val="001F4B07"/>
    <w:rsid w:val="00345CD2"/>
    <w:rsid w:val="003E167F"/>
    <w:rsid w:val="003F7999"/>
    <w:rsid w:val="00401EB1"/>
    <w:rsid w:val="00417EB6"/>
    <w:rsid w:val="004275B2"/>
    <w:rsid w:val="00450ED0"/>
    <w:rsid w:val="004E7AE2"/>
    <w:rsid w:val="0050209B"/>
    <w:rsid w:val="0051494D"/>
    <w:rsid w:val="0053665C"/>
    <w:rsid w:val="0054461D"/>
    <w:rsid w:val="00553082"/>
    <w:rsid w:val="00554371"/>
    <w:rsid w:val="00554469"/>
    <w:rsid w:val="005B05CA"/>
    <w:rsid w:val="005C2CBE"/>
    <w:rsid w:val="005D2440"/>
    <w:rsid w:val="005E20F5"/>
    <w:rsid w:val="00677133"/>
    <w:rsid w:val="00684545"/>
    <w:rsid w:val="007118F5"/>
    <w:rsid w:val="007152BB"/>
    <w:rsid w:val="00872207"/>
    <w:rsid w:val="008832C4"/>
    <w:rsid w:val="008B7F75"/>
    <w:rsid w:val="00921CCA"/>
    <w:rsid w:val="00957FD5"/>
    <w:rsid w:val="009C20DE"/>
    <w:rsid w:val="009D09E9"/>
    <w:rsid w:val="00A03F1E"/>
    <w:rsid w:val="00AC4E86"/>
    <w:rsid w:val="00AD63AA"/>
    <w:rsid w:val="00B12462"/>
    <w:rsid w:val="00B44FBC"/>
    <w:rsid w:val="00B451B2"/>
    <w:rsid w:val="00B96357"/>
    <w:rsid w:val="00BF026A"/>
    <w:rsid w:val="00C04294"/>
    <w:rsid w:val="00C97B7A"/>
    <w:rsid w:val="00CE4F8F"/>
    <w:rsid w:val="00CF4F3C"/>
    <w:rsid w:val="00D231FF"/>
    <w:rsid w:val="00D94D4E"/>
    <w:rsid w:val="00DA79F2"/>
    <w:rsid w:val="00EC6E7D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A7706-1E9B-4160-8C4B-F6D68AD19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Любовь</cp:lastModifiedBy>
  <cp:revision>37</cp:revision>
  <cp:lastPrinted>2017-09-17T09:11:00Z</cp:lastPrinted>
  <dcterms:created xsi:type="dcterms:W3CDTF">2017-08-21T10:16:00Z</dcterms:created>
  <dcterms:modified xsi:type="dcterms:W3CDTF">2019-03-18T06:38:00Z</dcterms:modified>
</cp:coreProperties>
</file>