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D01AB0">
        <w:rPr>
          <w:sz w:val="24"/>
          <w:szCs w:val="24"/>
        </w:rPr>
        <w:t>Красногорск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proofErr w:type="gramStart"/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FA573A">
        <w:rPr>
          <w:sz w:val="24"/>
          <w:szCs w:val="24"/>
        </w:rPr>
        <w:t>«</w:t>
      </w:r>
      <w:proofErr w:type="gramEnd"/>
      <w:r w:rsidRPr="00FA573A">
        <w:rPr>
          <w:sz w:val="24"/>
          <w:szCs w:val="24"/>
        </w:rPr>
        <w:t>___»  ___________</w:t>
      </w:r>
      <w:r w:rsidRPr="006A780A">
        <w:rPr>
          <w:sz w:val="24"/>
          <w:szCs w:val="24"/>
        </w:rPr>
        <w:t xml:space="preserve"> 201</w:t>
      </w:r>
      <w:r w:rsidR="00A47601">
        <w:rPr>
          <w:sz w:val="24"/>
          <w:szCs w:val="24"/>
        </w:rPr>
        <w:t>9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8F4D4A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Тажгулова</w:t>
      </w:r>
      <w:proofErr w:type="spellEnd"/>
      <w:r>
        <w:rPr>
          <w:sz w:val="24"/>
          <w:szCs w:val="24"/>
        </w:rPr>
        <w:t xml:space="preserve"> Сауле Муратовна</w:t>
      </w:r>
      <w:r w:rsidR="00752FDB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 xml:space="preserve">ИНН </w:t>
      </w:r>
      <w:r w:rsidRPr="008F4D4A">
        <w:rPr>
          <w:sz w:val="24"/>
          <w:szCs w:val="24"/>
        </w:rPr>
        <w:t>561410510898</w:t>
      </w:r>
      <w:r w:rsidR="00752FDB" w:rsidRPr="006A780A">
        <w:rPr>
          <w:sz w:val="24"/>
          <w:szCs w:val="24"/>
        </w:rPr>
        <w:t xml:space="preserve">; СНИЛС </w:t>
      </w:r>
      <w:r w:rsidRPr="008F4D4A">
        <w:rPr>
          <w:sz w:val="24"/>
          <w:szCs w:val="24"/>
        </w:rPr>
        <w:t>143-021-890 17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>, выступающ</w:t>
      </w:r>
      <w:r>
        <w:rPr>
          <w:sz w:val="24"/>
          <w:szCs w:val="24"/>
        </w:rPr>
        <w:t>ая</w:t>
      </w:r>
      <w:r w:rsidR="00752FDB">
        <w:rPr>
          <w:sz w:val="24"/>
          <w:szCs w:val="24"/>
        </w:rPr>
        <w:t xml:space="preserve"> в качестве организатора торгов имущества</w:t>
      </w:r>
      <w:r w:rsidR="00DD2477">
        <w:rPr>
          <w:sz w:val="24"/>
          <w:szCs w:val="24"/>
        </w:rPr>
        <w:t xml:space="preserve"> </w:t>
      </w:r>
      <w:proofErr w:type="spellStart"/>
      <w:r w:rsidR="00DD2477">
        <w:rPr>
          <w:sz w:val="24"/>
          <w:szCs w:val="24"/>
        </w:rPr>
        <w:t>Тулякова</w:t>
      </w:r>
      <w:proofErr w:type="spellEnd"/>
      <w:r w:rsidR="00DD2477">
        <w:rPr>
          <w:sz w:val="24"/>
          <w:szCs w:val="24"/>
        </w:rPr>
        <w:t xml:space="preserve"> Максима Сергеевича</w:t>
      </w:r>
      <w:r w:rsidR="00DF66CF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 w:rsidRPr="008F4D4A">
        <w:rPr>
          <w:sz w:val="24"/>
          <w:szCs w:val="24"/>
        </w:rPr>
        <w:t>Решени</w:t>
      </w:r>
      <w:r w:rsidR="00DD2477">
        <w:rPr>
          <w:sz w:val="24"/>
          <w:szCs w:val="24"/>
        </w:rPr>
        <w:t>я</w:t>
      </w:r>
      <w:r w:rsidRPr="008F4D4A">
        <w:rPr>
          <w:sz w:val="24"/>
          <w:szCs w:val="24"/>
        </w:rPr>
        <w:t xml:space="preserve"> </w:t>
      </w:r>
      <w:r w:rsidR="00DD2477" w:rsidRPr="00DD2477">
        <w:rPr>
          <w:sz w:val="24"/>
          <w:szCs w:val="24"/>
        </w:rPr>
        <w:t>Арбитражного суда Московской области по делу №А41-44605/2017 от 06.09.2018 г.</w:t>
      </w:r>
      <w:r w:rsidR="006A780A" w:rsidRPr="006A780A">
        <w:rPr>
          <w:sz w:val="24"/>
          <w:szCs w:val="24"/>
        </w:rPr>
        <w:t>, именуем</w:t>
      </w:r>
      <w:r>
        <w:rPr>
          <w:sz w:val="24"/>
          <w:szCs w:val="24"/>
        </w:rPr>
        <w:t xml:space="preserve">ая </w:t>
      </w:r>
      <w:r w:rsidR="00FB7053" w:rsidRPr="006A780A">
        <w:rPr>
          <w:sz w:val="24"/>
          <w:szCs w:val="24"/>
        </w:rPr>
        <w:t>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DD2477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D01AB0" w:rsidRPr="00D01AB0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№____</w:t>
      </w:r>
      <w:r w:rsidRPr="006A780A">
        <w:rPr>
          <w:sz w:val="24"/>
          <w:szCs w:val="24"/>
        </w:rPr>
        <w:t xml:space="preserve"> </w:t>
      </w:r>
      <w:r w:rsidR="00DD2477" w:rsidRPr="00DD2477">
        <w:rPr>
          <w:sz w:val="24"/>
          <w:szCs w:val="24"/>
        </w:rPr>
        <w:t xml:space="preserve"> в форме открытого по составу участников и форме подачи предложений аукциона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="00DD2477">
        <w:rPr>
          <w:sz w:val="24"/>
          <w:szCs w:val="24"/>
        </w:rPr>
        <w:t xml:space="preserve"> </w:t>
      </w:r>
      <w:proofErr w:type="spellStart"/>
      <w:r w:rsidR="00DD2477">
        <w:rPr>
          <w:sz w:val="24"/>
          <w:szCs w:val="24"/>
        </w:rPr>
        <w:t>Тулякова</w:t>
      </w:r>
      <w:proofErr w:type="spellEnd"/>
      <w:r w:rsidR="00DD2477">
        <w:rPr>
          <w:sz w:val="24"/>
          <w:szCs w:val="24"/>
        </w:rPr>
        <w:t xml:space="preserve"> М.С.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</w:t>
      </w:r>
      <w:r w:rsidR="002522F7">
        <w:rPr>
          <w:sz w:val="24"/>
          <w:szCs w:val="24"/>
        </w:rPr>
        <w:t>_____________</w:t>
      </w:r>
      <w:r w:rsidRPr="006A780A">
        <w:rPr>
          <w:sz w:val="24"/>
          <w:szCs w:val="24"/>
        </w:rPr>
        <w:t xml:space="preserve"> г. в </w:t>
      </w:r>
      <w:r w:rsidR="002522F7">
        <w:rPr>
          <w:sz w:val="24"/>
          <w:szCs w:val="24"/>
        </w:rPr>
        <w:t>___</w:t>
      </w:r>
      <w:r w:rsidRPr="006A780A">
        <w:rPr>
          <w:sz w:val="24"/>
          <w:szCs w:val="24"/>
        </w:rPr>
        <w:t xml:space="preserve"> часов </w:t>
      </w:r>
      <w:r w:rsidR="002522F7">
        <w:rPr>
          <w:sz w:val="24"/>
          <w:szCs w:val="24"/>
        </w:rPr>
        <w:t>____</w:t>
      </w:r>
      <w:r w:rsidR="000A34FA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 xml:space="preserve">минут (время московское) </w:t>
      </w:r>
      <w:r w:rsidR="00DD2477" w:rsidRPr="001C1ECB">
        <w:rPr>
          <w:sz w:val="21"/>
          <w:szCs w:val="21"/>
        </w:rPr>
        <w:t>на электронной площадке - ОАО «Инвестиционная компания «МЕТА»: www.meta-invest.ru (далее - ЭП)</w:t>
      </w:r>
      <w:r w:rsidRPr="006A780A">
        <w:rPr>
          <w:sz w:val="24"/>
          <w:szCs w:val="24"/>
        </w:rPr>
        <w:t>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D01AB0">
        <w:rPr>
          <w:sz w:val="24"/>
          <w:szCs w:val="24"/>
        </w:rPr>
        <w:t xml:space="preserve"> </w:t>
      </w:r>
      <w:r w:rsidR="00AC542F">
        <w:rPr>
          <w:sz w:val="24"/>
          <w:szCs w:val="24"/>
        </w:rPr>
        <w:t>20</w:t>
      </w:r>
      <w:r w:rsidR="00D01AB0">
        <w:rPr>
          <w:sz w:val="24"/>
          <w:szCs w:val="24"/>
        </w:rPr>
        <w:t>% (</w:t>
      </w:r>
      <w:r w:rsidR="00AC542F">
        <w:rPr>
          <w:sz w:val="24"/>
          <w:szCs w:val="24"/>
        </w:rPr>
        <w:t>двадцать</w:t>
      </w:r>
      <w:r w:rsidR="00D01AB0">
        <w:rPr>
          <w:sz w:val="24"/>
          <w:szCs w:val="24"/>
        </w:rPr>
        <w:t xml:space="preserve"> процентов</w:t>
      </w:r>
      <w:r w:rsidR="00DD2477">
        <w:rPr>
          <w:sz w:val="24"/>
          <w:szCs w:val="24"/>
        </w:rPr>
        <w:t>)</w:t>
      </w:r>
      <w:r w:rsidR="00D01AB0">
        <w:rPr>
          <w:sz w:val="24"/>
          <w:szCs w:val="24"/>
        </w:rPr>
        <w:t xml:space="preserve"> от начальной стоимости лота №__</w:t>
      </w:r>
      <w:r w:rsidR="002522F7">
        <w:rPr>
          <w:sz w:val="24"/>
          <w:szCs w:val="24"/>
        </w:rPr>
        <w:t xml:space="preserve"> на соответствующем этапе </w:t>
      </w:r>
      <w:r w:rsidR="00DD2477">
        <w:rPr>
          <w:sz w:val="24"/>
          <w:szCs w:val="24"/>
        </w:rPr>
        <w:t>аукциона</w:t>
      </w:r>
      <w:r w:rsidR="00D01AB0">
        <w:rPr>
          <w:sz w:val="24"/>
          <w:szCs w:val="24"/>
        </w:rPr>
        <w:t>, что составляет</w:t>
      </w:r>
      <w:r w:rsidRPr="006A780A">
        <w:rPr>
          <w:sz w:val="24"/>
          <w:szCs w:val="24"/>
        </w:rPr>
        <w:t xml:space="preserve"> </w:t>
      </w:r>
      <w:r w:rsidR="00D01AB0" w:rsidRPr="00D01AB0">
        <w:rPr>
          <w:sz w:val="24"/>
          <w:szCs w:val="24"/>
        </w:rPr>
        <w:t>______________</w:t>
      </w:r>
      <w:r w:rsidRPr="006A780A">
        <w:rPr>
          <w:sz w:val="24"/>
          <w:szCs w:val="24"/>
        </w:rPr>
        <w:t xml:space="preserve"> </w:t>
      </w:r>
      <w:r w:rsidR="000A34FA">
        <w:rPr>
          <w:sz w:val="24"/>
          <w:szCs w:val="24"/>
        </w:rPr>
        <w:t xml:space="preserve">рублей </w:t>
      </w:r>
      <w:r w:rsidR="00D01AB0">
        <w:rPr>
          <w:sz w:val="24"/>
          <w:szCs w:val="24"/>
        </w:rPr>
        <w:t>_____</w:t>
      </w:r>
      <w:r w:rsidR="000A34FA">
        <w:rPr>
          <w:sz w:val="24"/>
          <w:szCs w:val="24"/>
        </w:rPr>
        <w:t xml:space="preserve"> копеек</w:t>
      </w:r>
      <w:r w:rsidRPr="006A780A">
        <w:rPr>
          <w:sz w:val="24"/>
          <w:szCs w:val="24"/>
        </w:rPr>
        <w:t xml:space="preserve"> на счет </w:t>
      </w:r>
      <w:proofErr w:type="spellStart"/>
      <w:r w:rsidR="00DD2477">
        <w:rPr>
          <w:sz w:val="24"/>
          <w:szCs w:val="24"/>
        </w:rPr>
        <w:t>Тулякова</w:t>
      </w:r>
      <w:proofErr w:type="spellEnd"/>
      <w:r w:rsidR="00DD2477">
        <w:rPr>
          <w:sz w:val="24"/>
          <w:szCs w:val="24"/>
        </w:rPr>
        <w:t xml:space="preserve"> М.С.:</w:t>
      </w:r>
      <w:r w:rsidR="0097090B">
        <w:rPr>
          <w:sz w:val="24"/>
          <w:szCs w:val="24"/>
        </w:rPr>
        <w:t xml:space="preserve"> </w:t>
      </w:r>
      <w:r w:rsidR="00DD2477" w:rsidRPr="00DD2477">
        <w:rPr>
          <w:sz w:val="24"/>
          <w:szCs w:val="24"/>
        </w:rPr>
        <w:t>счет № 40817810863250013099</w:t>
      </w:r>
      <w:r w:rsidR="00DD2477">
        <w:rPr>
          <w:sz w:val="24"/>
          <w:szCs w:val="24"/>
        </w:rPr>
        <w:t xml:space="preserve"> </w:t>
      </w:r>
      <w:r w:rsidR="00DD2477" w:rsidRPr="00DD2477">
        <w:rPr>
          <w:sz w:val="24"/>
          <w:szCs w:val="24"/>
        </w:rPr>
        <w:t>Московский РФ ОО 3349/63/1 АО «</w:t>
      </w:r>
      <w:proofErr w:type="spellStart"/>
      <w:r w:rsidR="00DD2477" w:rsidRPr="00DD2477">
        <w:rPr>
          <w:sz w:val="24"/>
          <w:szCs w:val="24"/>
        </w:rPr>
        <w:t>Россельхозбанк</w:t>
      </w:r>
      <w:proofErr w:type="spellEnd"/>
      <w:r w:rsidR="00DD2477" w:rsidRPr="00DD2477">
        <w:rPr>
          <w:sz w:val="24"/>
          <w:szCs w:val="24"/>
        </w:rPr>
        <w:t>»</w:t>
      </w:r>
      <w:r w:rsidR="00DD2477">
        <w:rPr>
          <w:sz w:val="24"/>
          <w:szCs w:val="24"/>
        </w:rPr>
        <w:t xml:space="preserve"> </w:t>
      </w:r>
      <w:r w:rsidR="00DD2477" w:rsidRPr="00DD2477">
        <w:rPr>
          <w:sz w:val="24"/>
          <w:szCs w:val="24"/>
        </w:rPr>
        <w:t>к/с 30101810045250000430</w:t>
      </w:r>
      <w:r w:rsidR="00DD2477">
        <w:rPr>
          <w:sz w:val="24"/>
          <w:szCs w:val="24"/>
        </w:rPr>
        <w:t xml:space="preserve"> </w:t>
      </w:r>
      <w:r w:rsidR="00DD2477" w:rsidRPr="00DD2477">
        <w:rPr>
          <w:sz w:val="24"/>
          <w:szCs w:val="24"/>
        </w:rPr>
        <w:t>БИК 044525430</w:t>
      </w:r>
      <w:r w:rsidR="00DD2477">
        <w:rPr>
          <w:sz w:val="24"/>
          <w:szCs w:val="24"/>
        </w:rPr>
        <w:t xml:space="preserve">, </w:t>
      </w:r>
      <w:r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D657F9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6A780A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 участием </w:t>
      </w:r>
      <w:hyperlink r:id="rId6" w:anchor="YANDEX_14" w:history="1"/>
      <w:bookmarkStart w:id="1" w:name="YANDEX_14"/>
      <w:bookmarkEnd w:id="1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в </w:t>
      </w:r>
      <w:hyperlink r:id="rId7" w:anchor="YANDEX_15" w:history="1"/>
      <w:bookmarkStart w:id="2" w:name="YANDEX_15"/>
      <w:bookmarkEnd w:id="2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>торгах</w:t>
      </w:r>
      <w:hyperlink r:id="rId8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B92BEE"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="00B92BEE"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Pr="006A780A">
        <w:rPr>
          <w:sz w:val="24"/>
          <w:szCs w:val="24"/>
        </w:rPr>
        <w:t xml:space="preserve"> до </w:t>
      </w:r>
      <w:r w:rsidR="004373F0">
        <w:rPr>
          <w:sz w:val="24"/>
          <w:szCs w:val="24"/>
        </w:rPr>
        <w:t>2</w:t>
      </w:r>
      <w:r w:rsidR="00D657F9">
        <w:rPr>
          <w:sz w:val="24"/>
          <w:szCs w:val="24"/>
        </w:rPr>
        <w:t>8</w:t>
      </w:r>
      <w:bookmarkStart w:id="4" w:name="_GoBack"/>
      <w:bookmarkEnd w:id="4"/>
      <w:r w:rsidR="000A34FA">
        <w:rPr>
          <w:sz w:val="24"/>
          <w:szCs w:val="24"/>
        </w:rPr>
        <w:t xml:space="preserve"> </w:t>
      </w:r>
      <w:r w:rsidR="008F4D4A">
        <w:rPr>
          <w:sz w:val="24"/>
          <w:szCs w:val="24"/>
        </w:rPr>
        <w:t>февраля</w:t>
      </w:r>
      <w:r w:rsidR="000A34FA">
        <w:rPr>
          <w:sz w:val="24"/>
          <w:szCs w:val="24"/>
        </w:rPr>
        <w:t xml:space="preserve"> 201</w:t>
      </w:r>
      <w:r w:rsidR="008F4D4A">
        <w:rPr>
          <w:sz w:val="24"/>
          <w:szCs w:val="24"/>
        </w:rPr>
        <w:t>9</w:t>
      </w:r>
      <w:r w:rsidR="007D5C89" w:rsidRPr="006A780A">
        <w:rPr>
          <w:sz w:val="24"/>
          <w:szCs w:val="24"/>
        </w:rPr>
        <w:t xml:space="preserve"> года включительно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proofErr w:type="gramStart"/>
      <w:r w:rsidRPr="006A780A">
        <w:rPr>
          <w:sz w:val="24"/>
          <w:szCs w:val="24"/>
        </w:rPr>
        <w:t>идентификационный номер торгов</w:t>
      </w:r>
      <w:r w:rsidR="00D01AB0">
        <w:rPr>
          <w:sz w:val="24"/>
          <w:szCs w:val="24"/>
        </w:rPr>
        <w:t xml:space="preserve"> и лот</w:t>
      </w:r>
      <w:proofErr w:type="gramEnd"/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01AB0">
        <w:rPr>
          <w:sz w:val="24"/>
          <w:szCs w:val="24"/>
        </w:rPr>
        <w:t>Московской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8F4D4A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Тажгулова</w:t>
            </w:r>
            <w:proofErr w:type="spellEnd"/>
            <w:r>
              <w:rPr>
                <w:b/>
                <w:sz w:val="24"/>
                <w:szCs w:val="24"/>
              </w:rPr>
              <w:t xml:space="preserve"> Сауле Муратовна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392854" w:rsidRPr="005941BD" w:rsidRDefault="008F4D4A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F4D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143401, г. Красногорск, Ильинский бульвар, д. 4, а/я 1308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8F4D4A" w:rsidRDefault="008F4D4A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8F4D4A">
              <w:rPr>
                <w:sz w:val="24"/>
                <w:szCs w:val="24"/>
              </w:rPr>
              <w:t xml:space="preserve">С.М. </w:t>
            </w:r>
            <w:proofErr w:type="spellStart"/>
            <w:r w:rsidR="008F4D4A">
              <w:rPr>
                <w:sz w:val="24"/>
                <w:szCs w:val="24"/>
              </w:rPr>
              <w:t>Тажгулова</w:t>
            </w:r>
            <w:proofErr w:type="spellEnd"/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A34FA"/>
    <w:rsid w:val="000E54EB"/>
    <w:rsid w:val="00125B86"/>
    <w:rsid w:val="001C77A1"/>
    <w:rsid w:val="001F24FA"/>
    <w:rsid w:val="001F6059"/>
    <w:rsid w:val="002522F7"/>
    <w:rsid w:val="002523C5"/>
    <w:rsid w:val="00297005"/>
    <w:rsid w:val="00392854"/>
    <w:rsid w:val="003B17A8"/>
    <w:rsid w:val="004373F0"/>
    <w:rsid w:val="0048553E"/>
    <w:rsid w:val="00557770"/>
    <w:rsid w:val="005941BD"/>
    <w:rsid w:val="006A780A"/>
    <w:rsid w:val="00714684"/>
    <w:rsid w:val="00752FDB"/>
    <w:rsid w:val="00793060"/>
    <w:rsid w:val="007D5C89"/>
    <w:rsid w:val="008F4D4A"/>
    <w:rsid w:val="00921AC6"/>
    <w:rsid w:val="0097090B"/>
    <w:rsid w:val="00A47601"/>
    <w:rsid w:val="00AC542F"/>
    <w:rsid w:val="00AE3E97"/>
    <w:rsid w:val="00B92BEE"/>
    <w:rsid w:val="00C6142B"/>
    <w:rsid w:val="00D01AB0"/>
    <w:rsid w:val="00D0237D"/>
    <w:rsid w:val="00D657F9"/>
    <w:rsid w:val="00DD2477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1395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9334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Синченко Роман Николаевич (W7-SRN - SINCHENKO_RN)</dc:creator>
  <cp:lastModifiedBy>User</cp:lastModifiedBy>
  <cp:revision>2</cp:revision>
  <dcterms:created xsi:type="dcterms:W3CDTF">2019-01-17T19:28:00Z</dcterms:created>
  <dcterms:modified xsi:type="dcterms:W3CDTF">2019-01-17T19:28:00Z</dcterms:modified>
</cp:coreProperties>
</file>