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3B" w:rsidRPr="00246CC4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F583B" w:rsidRPr="00246CC4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ДОГОВОР О ЗАДАТКЕ</w:t>
      </w:r>
    </w:p>
    <w:p w:rsidR="00DF583B" w:rsidRPr="00246CC4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DF583B" w:rsidRPr="00246CC4" w:rsidRDefault="00DF583B" w:rsidP="00DF583B">
      <w:pPr>
        <w:jc w:val="center"/>
        <w:rPr>
          <w:b/>
          <w:bCs/>
          <w:sz w:val="22"/>
          <w:szCs w:val="22"/>
        </w:rPr>
      </w:pPr>
      <w:r w:rsidRPr="00246CC4">
        <w:rPr>
          <w:b/>
          <w:bCs/>
          <w:sz w:val="22"/>
          <w:szCs w:val="22"/>
        </w:rPr>
        <w:t xml:space="preserve">г. Казань                                                                                </w:t>
      </w:r>
      <w:proofErr w:type="gramStart"/>
      <w:r w:rsidRPr="00246CC4">
        <w:rPr>
          <w:b/>
          <w:bCs/>
          <w:sz w:val="22"/>
          <w:szCs w:val="22"/>
        </w:rPr>
        <w:t xml:space="preserve">   «</w:t>
      </w:r>
      <w:proofErr w:type="gramEnd"/>
      <w:r w:rsidRPr="00246CC4">
        <w:rPr>
          <w:b/>
          <w:bCs/>
          <w:sz w:val="22"/>
          <w:szCs w:val="22"/>
        </w:rPr>
        <w:t>___»_____________ 201</w:t>
      </w:r>
      <w:r w:rsidR="00246CC4" w:rsidRPr="00246CC4">
        <w:rPr>
          <w:b/>
          <w:bCs/>
          <w:sz w:val="22"/>
          <w:szCs w:val="22"/>
        </w:rPr>
        <w:t>__</w:t>
      </w:r>
      <w:r w:rsidRPr="00246CC4">
        <w:rPr>
          <w:b/>
          <w:bCs/>
          <w:sz w:val="22"/>
          <w:szCs w:val="22"/>
        </w:rPr>
        <w:t xml:space="preserve"> г.</w:t>
      </w:r>
    </w:p>
    <w:p w:rsidR="00DF583B" w:rsidRPr="00246CC4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F583B" w:rsidRPr="00246CC4" w:rsidRDefault="00DF583B" w:rsidP="00246C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 xml:space="preserve">Колесников Юрий Павлович - Финансовый управляющий гражданина </w:t>
      </w:r>
      <w:r w:rsidR="00246CC4" w:rsidRPr="00246CC4">
        <w:rPr>
          <w:rFonts w:ascii="Times New Roman" w:hAnsi="Times New Roman" w:cs="Times New Roman"/>
          <w:b/>
          <w:bCs/>
          <w:sz w:val="22"/>
          <w:szCs w:val="22"/>
        </w:rPr>
        <w:t>Козина Николая Николаевича</w:t>
      </w:r>
      <w:r w:rsidRPr="00246CC4">
        <w:rPr>
          <w:rFonts w:ascii="Times New Roman" w:hAnsi="Times New Roman" w:cs="Times New Roman"/>
          <w:sz w:val="22"/>
          <w:szCs w:val="22"/>
        </w:rPr>
        <w:t xml:space="preserve">, </w:t>
      </w:r>
      <w:r w:rsidR="00246CC4" w:rsidRPr="001328D0">
        <w:rPr>
          <w:rFonts w:ascii="Times New Roman" w:hAnsi="Times New Roman" w:cs="Times New Roman"/>
          <w:color w:val="000000"/>
          <w:sz w:val="22"/>
          <w:szCs w:val="22"/>
        </w:rPr>
        <w:t xml:space="preserve">действующий на основании </w:t>
      </w:r>
      <w:r w:rsidR="00246CC4" w:rsidRPr="00246CC4">
        <w:rPr>
          <w:rFonts w:ascii="Times New Roman" w:hAnsi="Times New Roman" w:cs="Times New Roman"/>
          <w:color w:val="000000"/>
          <w:sz w:val="22"/>
          <w:szCs w:val="22"/>
        </w:rPr>
        <w:t>Решения Арбитражного Суда Республики Татарстан от 11.07.2017 по делу № А65-16109/2016, и Определения Арбитражного суда Республики Татарстан от 08.11.2018 по делу № А65-16109/2016</w:t>
      </w:r>
      <w:r w:rsidRPr="00246CC4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246CC4">
        <w:rPr>
          <w:rFonts w:ascii="Times New Roman" w:hAnsi="Times New Roman" w:cs="Times New Roman"/>
          <w:b/>
          <w:sz w:val="22"/>
          <w:szCs w:val="22"/>
        </w:rPr>
        <w:t>«Организатор торгов»</w:t>
      </w:r>
      <w:r w:rsidRPr="00246CC4">
        <w:rPr>
          <w:rFonts w:ascii="Times New Roman" w:hAnsi="Times New Roman" w:cs="Times New Roman"/>
          <w:sz w:val="22"/>
          <w:szCs w:val="22"/>
        </w:rPr>
        <w:t>, с одной стороны,</w:t>
      </w:r>
      <w:r w:rsidR="00246CC4" w:rsidRPr="00246CC4">
        <w:rPr>
          <w:rFonts w:ascii="Times New Roman" w:hAnsi="Times New Roman" w:cs="Times New Roman"/>
          <w:sz w:val="22"/>
          <w:szCs w:val="22"/>
        </w:rPr>
        <w:t xml:space="preserve"> </w:t>
      </w:r>
      <w:r w:rsidRPr="00246CC4">
        <w:rPr>
          <w:rFonts w:ascii="Times New Roman" w:hAnsi="Times New Roman" w:cs="Times New Roman"/>
          <w:sz w:val="22"/>
          <w:szCs w:val="22"/>
        </w:rPr>
        <w:t xml:space="preserve">и </w:t>
      </w:r>
      <w:r w:rsidRPr="00246CC4">
        <w:rPr>
          <w:rFonts w:ascii="Times New Roman" w:hAnsi="Times New Roman" w:cs="Times New Roman"/>
          <w:b/>
          <w:sz w:val="22"/>
          <w:szCs w:val="22"/>
        </w:rPr>
        <w:t>________________________________________</w:t>
      </w:r>
      <w:r w:rsidRPr="00246CC4">
        <w:rPr>
          <w:rFonts w:ascii="Times New Roman" w:hAnsi="Times New Roman" w:cs="Times New Roman"/>
          <w:sz w:val="22"/>
          <w:szCs w:val="22"/>
        </w:rPr>
        <w:t>, именуемый (-</w:t>
      </w:r>
      <w:proofErr w:type="spellStart"/>
      <w:r w:rsidRPr="00246CC4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246CC4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Pr="00246CC4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246CC4">
        <w:rPr>
          <w:rFonts w:ascii="Times New Roman" w:hAnsi="Times New Roman" w:cs="Times New Roman"/>
          <w:sz w:val="22"/>
          <w:szCs w:val="22"/>
        </w:rPr>
        <w:t>, с другой стороны заключили настоящий договор о нижеследующем:</w:t>
      </w:r>
    </w:p>
    <w:p w:rsidR="00DF583B" w:rsidRPr="00246CC4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bookmarkStart w:id="0" w:name="_GoBack"/>
      <w:bookmarkEnd w:id="0"/>
      <w:r w:rsidRPr="00246CC4">
        <w:rPr>
          <w:rFonts w:ascii="Times New Roman" w:hAnsi="Times New Roman" w:cs="Times New Roman"/>
          <w:b/>
          <w:bCs/>
          <w:sz w:val="22"/>
          <w:szCs w:val="22"/>
        </w:rPr>
        <w:t>Предмет договора.</w:t>
      </w:r>
    </w:p>
    <w:p w:rsidR="00DF583B" w:rsidRPr="00246CC4" w:rsidRDefault="00DF583B" w:rsidP="00DF583B">
      <w:pPr>
        <w:ind w:firstLine="540"/>
        <w:jc w:val="both"/>
        <w:rPr>
          <w:bCs/>
          <w:sz w:val="22"/>
          <w:szCs w:val="22"/>
        </w:rPr>
      </w:pPr>
      <w:r w:rsidRPr="00246CC4">
        <w:rPr>
          <w:sz w:val="22"/>
          <w:szCs w:val="22"/>
        </w:rPr>
        <w:t xml:space="preserve">1.1. Предметом договора является внесение Претендентом задатка для участия в открытых торгах в форме аукциона с открытой формой представления предложений о цене по продаже имущества гражданина </w:t>
      </w:r>
      <w:r w:rsidR="00246CC4" w:rsidRPr="00246CC4">
        <w:rPr>
          <w:sz w:val="22"/>
          <w:szCs w:val="22"/>
        </w:rPr>
        <w:t>Козина Николая Николаевича</w:t>
      </w:r>
      <w:r w:rsidRPr="00246CC4">
        <w:rPr>
          <w:sz w:val="22"/>
          <w:szCs w:val="22"/>
        </w:rPr>
        <w:t>, признанно</w:t>
      </w:r>
      <w:r w:rsidR="00246CC4" w:rsidRPr="00246CC4">
        <w:rPr>
          <w:sz w:val="22"/>
          <w:szCs w:val="22"/>
        </w:rPr>
        <w:t>го</w:t>
      </w:r>
      <w:r w:rsidRPr="00246CC4">
        <w:rPr>
          <w:sz w:val="22"/>
          <w:szCs w:val="22"/>
        </w:rPr>
        <w:t xml:space="preserve"> несостоятельным (банкротом) </w:t>
      </w:r>
      <w:r w:rsidRPr="00246CC4">
        <w:rPr>
          <w:color w:val="000000"/>
          <w:sz w:val="22"/>
          <w:szCs w:val="22"/>
        </w:rPr>
        <w:t xml:space="preserve">Решением </w:t>
      </w:r>
      <w:r w:rsidRPr="00246CC4">
        <w:rPr>
          <w:bCs/>
          <w:sz w:val="22"/>
          <w:szCs w:val="22"/>
        </w:rPr>
        <w:t xml:space="preserve">Арбитражного Суда Республики Татарстан от </w:t>
      </w:r>
      <w:proofErr w:type="spellStart"/>
      <w:r w:rsidR="00246CC4" w:rsidRPr="00246CC4">
        <w:rPr>
          <w:color w:val="000000"/>
          <w:sz w:val="22"/>
          <w:szCs w:val="22"/>
        </w:rPr>
        <w:t>от</w:t>
      </w:r>
      <w:proofErr w:type="spellEnd"/>
      <w:r w:rsidR="00246CC4" w:rsidRPr="00246CC4">
        <w:rPr>
          <w:color w:val="000000"/>
          <w:sz w:val="22"/>
          <w:szCs w:val="22"/>
        </w:rPr>
        <w:t xml:space="preserve"> 11.07.2017 по делу № А65-16109/2016</w:t>
      </w:r>
      <w:r w:rsidRPr="00246CC4">
        <w:rPr>
          <w:sz w:val="22"/>
          <w:szCs w:val="22"/>
        </w:rPr>
        <w:t>, приобретаемого на проводимых Организатором торгов;</w:t>
      </w:r>
    </w:p>
    <w:p w:rsidR="00DF583B" w:rsidRPr="00246CC4" w:rsidRDefault="00DF583B" w:rsidP="00DF583B">
      <w:pPr>
        <w:ind w:firstLine="540"/>
        <w:jc w:val="both"/>
        <w:rPr>
          <w:rFonts w:ascii="Tahoma" w:hAnsi="Tahoma" w:cs="Tahoma"/>
          <w:color w:val="000000"/>
          <w:sz w:val="22"/>
          <w:szCs w:val="22"/>
        </w:rPr>
      </w:pPr>
      <w:r w:rsidRPr="00246CC4">
        <w:rPr>
          <w:sz w:val="22"/>
          <w:szCs w:val="22"/>
        </w:rPr>
        <w:t xml:space="preserve">1.2. Заявки принимаются в электронном виде на сайте Оператора - электронная площадка </w:t>
      </w:r>
      <w:r w:rsidR="00246CC4" w:rsidRPr="00246CC4">
        <w:rPr>
          <w:sz w:val="22"/>
          <w:szCs w:val="22"/>
        </w:rPr>
        <w:t>«МЕТА-ИНВЕСТ» (https://www.meta-invest.ru/)</w:t>
      </w:r>
      <w:r w:rsidR="00246CC4" w:rsidRPr="00246CC4">
        <w:rPr>
          <w:sz w:val="22"/>
          <w:szCs w:val="22"/>
        </w:rPr>
        <w:t>.</w:t>
      </w:r>
    </w:p>
    <w:p w:rsidR="00DF583B" w:rsidRPr="00246CC4" w:rsidRDefault="00DF583B" w:rsidP="00246CC4">
      <w:pPr>
        <w:jc w:val="both"/>
        <w:rPr>
          <w:sz w:val="22"/>
          <w:szCs w:val="22"/>
        </w:rPr>
      </w:pPr>
      <w:r w:rsidRPr="00246CC4">
        <w:rPr>
          <w:sz w:val="22"/>
          <w:szCs w:val="22"/>
        </w:rPr>
        <w:t xml:space="preserve">1.3. Претендент подает заявку на приобретение имущества гражданина </w:t>
      </w:r>
      <w:r w:rsidR="00246CC4" w:rsidRPr="00246CC4">
        <w:rPr>
          <w:sz w:val="22"/>
          <w:szCs w:val="22"/>
        </w:rPr>
        <w:t>Козина Николая Николаевича</w:t>
      </w:r>
      <w:r w:rsidRPr="00246CC4">
        <w:rPr>
          <w:sz w:val="22"/>
          <w:szCs w:val="22"/>
        </w:rPr>
        <w:t xml:space="preserve"> по Лоту №1: </w:t>
      </w:r>
      <w:r w:rsidR="00246CC4" w:rsidRPr="00246CC4">
        <w:rPr>
          <w:sz w:val="22"/>
          <w:szCs w:val="22"/>
        </w:rPr>
        <w:t xml:space="preserve">- земельная доля общей площадью 4,6 га в том числе 3,8 га пашни с кадастровой оценкой 140 </w:t>
      </w:r>
      <w:proofErr w:type="spellStart"/>
      <w:r w:rsidR="00246CC4" w:rsidRPr="00246CC4">
        <w:rPr>
          <w:sz w:val="22"/>
          <w:szCs w:val="22"/>
        </w:rPr>
        <w:t>баллогектаров</w:t>
      </w:r>
      <w:proofErr w:type="spellEnd"/>
      <w:r w:rsidR="00246CC4" w:rsidRPr="00246CC4">
        <w:rPr>
          <w:sz w:val="22"/>
          <w:szCs w:val="22"/>
        </w:rPr>
        <w:t xml:space="preserve"> АККХ «Рассвет» </w:t>
      </w:r>
      <w:proofErr w:type="spellStart"/>
      <w:r w:rsidR="00246CC4" w:rsidRPr="00246CC4">
        <w:rPr>
          <w:sz w:val="22"/>
          <w:szCs w:val="22"/>
        </w:rPr>
        <w:t>Кайбицкого</w:t>
      </w:r>
      <w:proofErr w:type="spellEnd"/>
      <w:r w:rsidR="00246CC4" w:rsidRPr="00246CC4">
        <w:rPr>
          <w:sz w:val="22"/>
          <w:szCs w:val="22"/>
        </w:rPr>
        <w:t xml:space="preserve"> района РТ, кадастровый номер: 16:21:000000:218</w:t>
      </w:r>
      <w:r w:rsidRPr="00246CC4">
        <w:rPr>
          <w:bCs/>
          <w:sz w:val="22"/>
          <w:szCs w:val="22"/>
        </w:rPr>
        <w:t>;</w:t>
      </w:r>
    </w:p>
    <w:p w:rsidR="00DF583B" w:rsidRPr="00246CC4" w:rsidRDefault="00DF583B" w:rsidP="00DF583B">
      <w:pPr>
        <w:ind w:firstLine="540"/>
        <w:jc w:val="both"/>
        <w:rPr>
          <w:sz w:val="22"/>
          <w:szCs w:val="22"/>
        </w:rPr>
      </w:pPr>
      <w:r w:rsidRPr="00246CC4">
        <w:rPr>
          <w:sz w:val="22"/>
          <w:szCs w:val="22"/>
        </w:rPr>
        <w:t xml:space="preserve">1.4. Начальная цена Лота №1 составляет </w:t>
      </w:r>
      <w:r w:rsidR="00A91A51" w:rsidRPr="00246CC4">
        <w:rPr>
          <w:sz w:val="22"/>
          <w:szCs w:val="22"/>
        </w:rPr>
        <w:t>___________</w:t>
      </w:r>
      <w:r w:rsidRPr="00246CC4">
        <w:rPr>
          <w:sz w:val="22"/>
          <w:szCs w:val="22"/>
        </w:rPr>
        <w:t xml:space="preserve"> рублей </w:t>
      </w:r>
      <w:r w:rsidR="00A91A51" w:rsidRPr="00246CC4">
        <w:rPr>
          <w:sz w:val="22"/>
          <w:szCs w:val="22"/>
        </w:rPr>
        <w:t>____</w:t>
      </w:r>
      <w:r w:rsidRPr="00246CC4">
        <w:rPr>
          <w:sz w:val="22"/>
          <w:szCs w:val="22"/>
        </w:rPr>
        <w:t xml:space="preserve"> копеек.</w:t>
      </w:r>
    </w:p>
    <w:p w:rsidR="00DF583B" w:rsidRPr="00246CC4" w:rsidRDefault="00DF583B" w:rsidP="00DF583B">
      <w:pPr>
        <w:ind w:firstLine="540"/>
        <w:jc w:val="both"/>
        <w:rPr>
          <w:bCs/>
          <w:sz w:val="22"/>
          <w:szCs w:val="22"/>
        </w:rPr>
      </w:pPr>
      <w:r w:rsidRPr="00246CC4">
        <w:rPr>
          <w:sz w:val="22"/>
          <w:szCs w:val="22"/>
        </w:rPr>
        <w:t xml:space="preserve">1.5. Задаток за участие в торгах по продаже имущества гражданина </w:t>
      </w:r>
      <w:r w:rsidR="00246CC4" w:rsidRPr="00246CC4">
        <w:rPr>
          <w:sz w:val="22"/>
          <w:szCs w:val="22"/>
        </w:rPr>
        <w:t>Козина Николая Николаевича,</w:t>
      </w:r>
      <w:r w:rsidRPr="00246CC4">
        <w:rPr>
          <w:sz w:val="22"/>
          <w:szCs w:val="22"/>
        </w:rPr>
        <w:t xml:space="preserve"> приобретаемого на проводимых Организатором торгов открытых по составу участников торгах в форме аукциона с </w:t>
      </w:r>
      <w:r w:rsidRPr="00246CC4">
        <w:rPr>
          <w:sz w:val="22"/>
          <w:szCs w:val="22"/>
          <w:u w:val="single"/>
        </w:rPr>
        <w:t>открытой</w:t>
      </w:r>
      <w:r w:rsidRPr="00246CC4">
        <w:rPr>
          <w:sz w:val="22"/>
          <w:szCs w:val="22"/>
        </w:rPr>
        <w:t xml:space="preserve"> формой подачи предложения о цене установлен в размере 10% от начальной продажной цены и составляет </w:t>
      </w:r>
      <w:r w:rsidR="00A91A51" w:rsidRPr="00246CC4">
        <w:rPr>
          <w:b/>
          <w:sz w:val="22"/>
          <w:szCs w:val="22"/>
        </w:rPr>
        <w:t>______________________.</w:t>
      </w:r>
    </w:p>
    <w:p w:rsidR="00DF583B" w:rsidRPr="00246CC4" w:rsidRDefault="00DF583B" w:rsidP="00DF583B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:rsidR="00DF583B" w:rsidRPr="00246CC4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>2. Обязанности сторон.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2"/>
          <w:szCs w:val="22"/>
          <w:u w:val="single"/>
        </w:rPr>
      </w:pPr>
      <w:r w:rsidRPr="00246CC4">
        <w:rPr>
          <w:rFonts w:ascii="Times New Roman" w:hAnsi="Times New Roman" w:cs="Times New Roman"/>
          <w:iCs/>
          <w:sz w:val="22"/>
          <w:szCs w:val="22"/>
        </w:rPr>
        <w:t>2.1. Претендент обязан:</w:t>
      </w:r>
    </w:p>
    <w:p w:rsidR="00DF583B" w:rsidRPr="00246CC4" w:rsidRDefault="00DF583B" w:rsidP="00DF583B">
      <w:pPr>
        <w:tabs>
          <w:tab w:val="left" w:pos="1382"/>
        </w:tabs>
        <w:ind w:firstLine="540"/>
        <w:jc w:val="both"/>
        <w:rPr>
          <w:sz w:val="22"/>
          <w:szCs w:val="22"/>
        </w:rPr>
      </w:pPr>
      <w:r w:rsidRPr="00246CC4">
        <w:rPr>
          <w:sz w:val="22"/>
          <w:szCs w:val="22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:rsidR="00DF583B" w:rsidRPr="00246CC4" w:rsidRDefault="00DF583B" w:rsidP="00DF583B">
      <w:pPr>
        <w:tabs>
          <w:tab w:val="left" w:pos="1382"/>
        </w:tabs>
        <w:ind w:firstLine="540"/>
        <w:jc w:val="both"/>
        <w:rPr>
          <w:sz w:val="22"/>
          <w:szCs w:val="22"/>
        </w:rPr>
      </w:pPr>
      <w:r w:rsidRPr="00246CC4">
        <w:rPr>
          <w:sz w:val="22"/>
          <w:szCs w:val="22"/>
        </w:rPr>
        <w:t>Реквизиты для перечисления задатка: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Получатель: Козин Николай Николаевич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Банк получателя: Доп. офис № 8610/045 ПАО Сбербанк России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Кор/счет банка: 30101810600000000603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ИНН Банка: 7707083893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ОГРН Банка: 1027700132195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246CC4">
        <w:rPr>
          <w:color w:val="000000"/>
          <w:sz w:val="22"/>
          <w:szCs w:val="22"/>
        </w:rPr>
        <w:t>БИК банка: 049205603</w:t>
      </w:r>
    </w:p>
    <w:p w:rsidR="00246CC4" w:rsidRPr="00246CC4" w:rsidRDefault="00246CC4" w:rsidP="00246CC4">
      <w:pPr>
        <w:pStyle w:val="21"/>
        <w:tabs>
          <w:tab w:val="left" w:pos="-1843"/>
        </w:tabs>
        <w:ind w:firstLine="0"/>
        <w:rPr>
          <w:sz w:val="22"/>
          <w:szCs w:val="22"/>
        </w:rPr>
      </w:pPr>
      <w:r w:rsidRPr="00246CC4">
        <w:rPr>
          <w:color w:val="000000"/>
          <w:sz w:val="22"/>
          <w:szCs w:val="22"/>
        </w:rPr>
        <w:t>Счет получателя: 40817810562003380199</w:t>
      </w:r>
    </w:p>
    <w:p w:rsidR="00DF583B" w:rsidRPr="00246CC4" w:rsidRDefault="00DF583B" w:rsidP="00DF583B">
      <w:pPr>
        <w:tabs>
          <w:tab w:val="left" w:pos="1382"/>
        </w:tabs>
        <w:ind w:firstLine="540"/>
        <w:jc w:val="both"/>
        <w:rPr>
          <w:sz w:val="22"/>
          <w:szCs w:val="22"/>
        </w:rPr>
      </w:pPr>
      <w:r w:rsidRPr="00246CC4">
        <w:rPr>
          <w:sz w:val="22"/>
          <w:szCs w:val="22"/>
        </w:rPr>
        <w:t xml:space="preserve">Назначение платежа: «Задаток для участия в торгах по продаже имущества гражданина </w:t>
      </w:r>
      <w:r w:rsidR="00246CC4" w:rsidRPr="00246CC4">
        <w:rPr>
          <w:sz w:val="22"/>
          <w:szCs w:val="22"/>
        </w:rPr>
        <w:t>Козина Николая Николаевича</w:t>
      </w:r>
      <w:r w:rsidRPr="00246CC4">
        <w:rPr>
          <w:sz w:val="22"/>
          <w:szCs w:val="22"/>
        </w:rPr>
        <w:t xml:space="preserve"> за лот №1».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управляющего, внесенный задаток ему не возвращается, а Претендент утрачивает право на заключение договора купли-продажи.</w:t>
      </w:r>
    </w:p>
    <w:p w:rsidR="00DF583B" w:rsidRPr="00246CC4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246CC4">
        <w:rPr>
          <w:rFonts w:ascii="Times New Roman" w:hAnsi="Times New Roman" w:cs="Times New Roman"/>
          <w:iCs/>
          <w:sz w:val="22"/>
          <w:szCs w:val="22"/>
        </w:rPr>
        <w:t>2.2. Организатор торгов обязан: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lastRenderedPageBreak/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:rsidR="00DF583B" w:rsidRPr="00246CC4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>3. Срок действия договора.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:rsidR="00DF583B" w:rsidRPr="00246CC4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>4. Заключительные положения.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 xml:space="preserve">4.3.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46CC4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246CC4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 Республики Татарстан.</w:t>
      </w:r>
    </w:p>
    <w:p w:rsidR="00DF583B" w:rsidRPr="00246CC4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F583B" w:rsidRPr="00246CC4" w:rsidRDefault="00DF583B" w:rsidP="00246C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46CC4">
        <w:rPr>
          <w:rFonts w:ascii="Times New Roman" w:hAnsi="Times New Roman" w:cs="Times New Roman"/>
          <w:sz w:val="22"/>
          <w:szCs w:val="22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:rsidR="00246CC4" w:rsidRPr="00246CC4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246CC4">
        <w:rPr>
          <w:rFonts w:ascii="Times New Roman" w:hAnsi="Times New Roman" w:cs="Times New Roman"/>
          <w:b/>
          <w:bCs/>
          <w:sz w:val="22"/>
          <w:szCs w:val="22"/>
        </w:rPr>
        <w:tab/>
        <w:t>5. Подписи, адреса и платежные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6"/>
        <w:gridCol w:w="4537"/>
      </w:tblGrid>
      <w:tr w:rsidR="00246CC4" w:rsidRPr="00246CC4" w:rsidTr="002843A2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CC4" w:rsidRPr="00246CC4" w:rsidRDefault="00246CC4" w:rsidP="002843A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46CC4">
              <w:rPr>
                <w:rFonts w:ascii="Times New Roman" w:hAnsi="Times New Roman" w:cs="Times New Roman"/>
                <w:b/>
                <w:bCs/>
              </w:rPr>
              <w:t>Продавец::</w:t>
            </w:r>
            <w:proofErr w:type="gramEnd"/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CC4" w:rsidRPr="00246CC4" w:rsidRDefault="00246CC4" w:rsidP="002843A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6CC4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246CC4" w:rsidRPr="00246CC4" w:rsidTr="002843A2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CC4" w:rsidRPr="00246CC4" w:rsidRDefault="00246CC4" w:rsidP="002843A2">
            <w:pPr>
              <w:rPr>
                <w:b/>
                <w:sz w:val="22"/>
                <w:szCs w:val="22"/>
              </w:rPr>
            </w:pPr>
            <w:r w:rsidRPr="00246CC4">
              <w:rPr>
                <w:b/>
                <w:sz w:val="22"/>
                <w:szCs w:val="22"/>
              </w:rPr>
              <w:t>Колесников Юрий Павлович</w:t>
            </w:r>
            <w:r w:rsidRPr="00246CC4">
              <w:rPr>
                <w:sz w:val="22"/>
                <w:szCs w:val="22"/>
              </w:rPr>
              <w:t xml:space="preserve"> - Финансовый управляющий гражданина </w:t>
            </w:r>
            <w:r w:rsidRPr="00246CC4">
              <w:rPr>
                <w:b/>
                <w:bCs/>
                <w:sz w:val="22"/>
                <w:szCs w:val="22"/>
              </w:rPr>
              <w:t>Козина Николая Николаевича</w:t>
            </w:r>
            <w:r w:rsidRPr="00246CC4">
              <w:rPr>
                <w:sz w:val="22"/>
                <w:szCs w:val="22"/>
              </w:rPr>
              <w:t xml:space="preserve">, </w:t>
            </w:r>
            <w:r w:rsidRPr="00246CC4">
              <w:rPr>
                <w:b/>
                <w:sz w:val="22"/>
                <w:szCs w:val="22"/>
              </w:rPr>
              <w:t xml:space="preserve">+79179236951, </w:t>
            </w:r>
            <w:proofErr w:type="spellStart"/>
            <w:r w:rsidRPr="00246CC4">
              <w:rPr>
                <w:b/>
                <w:sz w:val="22"/>
                <w:szCs w:val="22"/>
                <w:lang w:val="en-US"/>
              </w:rPr>
              <w:t>DkolesX</w:t>
            </w:r>
            <w:proofErr w:type="spellEnd"/>
            <w:r w:rsidRPr="00246CC4">
              <w:rPr>
                <w:b/>
                <w:sz w:val="22"/>
                <w:szCs w:val="22"/>
              </w:rPr>
              <w:t>@</w:t>
            </w:r>
            <w:r w:rsidRPr="00246CC4">
              <w:rPr>
                <w:b/>
                <w:sz w:val="22"/>
                <w:szCs w:val="22"/>
                <w:lang w:val="en-US"/>
              </w:rPr>
              <w:t>mail</w:t>
            </w:r>
            <w:r w:rsidRPr="00246CC4">
              <w:rPr>
                <w:b/>
                <w:sz w:val="22"/>
                <w:szCs w:val="22"/>
              </w:rPr>
              <w:t>.</w:t>
            </w:r>
            <w:proofErr w:type="spellStart"/>
            <w:r w:rsidRPr="00246CC4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:rsidR="00246CC4" w:rsidRPr="00246CC4" w:rsidRDefault="00246CC4" w:rsidP="002843A2">
            <w:pPr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Получатель: Козин Николай Николаевич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Банк получателя: Доп. офис № 8610/045 ПАО Сбербанк России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Кор/счет банка: 30101810600000000603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ИНН Банка: 7707083893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ОГРН Банка: 1027700132195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БИК банка: 049205603</w:t>
            </w:r>
          </w:p>
          <w:p w:rsidR="00246CC4" w:rsidRPr="00246CC4" w:rsidRDefault="00246CC4" w:rsidP="002843A2">
            <w:pPr>
              <w:pStyle w:val="21"/>
              <w:tabs>
                <w:tab w:val="left" w:pos="-1843"/>
              </w:tabs>
              <w:ind w:firstLine="0"/>
              <w:rPr>
                <w:sz w:val="22"/>
                <w:szCs w:val="22"/>
              </w:rPr>
            </w:pPr>
            <w:r w:rsidRPr="00246CC4">
              <w:rPr>
                <w:color w:val="000000"/>
                <w:sz w:val="22"/>
                <w:szCs w:val="22"/>
              </w:rPr>
              <w:t>Счет получателя: 40817810562003380199</w:t>
            </w:r>
          </w:p>
          <w:p w:rsidR="00246CC4" w:rsidRPr="00246CC4" w:rsidRDefault="00246CC4" w:rsidP="002843A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:rsidR="00246CC4" w:rsidRPr="00246CC4" w:rsidRDefault="00246CC4" w:rsidP="002843A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46CC4">
              <w:rPr>
                <w:rFonts w:ascii="Times New Roman" w:hAnsi="Times New Roman" w:cs="Times New Roman"/>
              </w:rPr>
              <w:t>______________________ /Колесников Ю.П./</w:t>
            </w:r>
          </w:p>
          <w:p w:rsidR="00246CC4" w:rsidRPr="00246CC4" w:rsidRDefault="00246CC4" w:rsidP="002843A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246CC4" w:rsidRPr="00246CC4" w:rsidRDefault="00246CC4" w:rsidP="002843A2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246CC4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</w:tc>
      </w:tr>
    </w:tbl>
    <w:p w:rsidR="00246CC4" w:rsidRPr="00246CC4" w:rsidRDefault="00246CC4" w:rsidP="00246CC4">
      <w:pPr>
        <w:rPr>
          <w:sz w:val="22"/>
          <w:szCs w:val="22"/>
        </w:rPr>
      </w:pPr>
    </w:p>
    <w:p w:rsidR="00DF583B" w:rsidRPr="00246CC4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DF583B" w:rsidRPr="00246CC4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27"/>
    <w:rsid w:val="00146112"/>
    <w:rsid w:val="00246CC4"/>
    <w:rsid w:val="00687027"/>
    <w:rsid w:val="00A873FA"/>
    <w:rsid w:val="00A91A51"/>
    <w:rsid w:val="00D62A2D"/>
    <w:rsid w:val="00D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70D20-6FF4-4448-BD5F-1DC20422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8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DF583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583B"/>
    <w:rPr>
      <w:color w:val="0563C1" w:themeColor="hyperlink"/>
      <w:u w:val="single"/>
    </w:rPr>
  </w:style>
  <w:style w:type="paragraph" w:customStyle="1" w:styleId="21">
    <w:name w:val="Основной текст 21"/>
    <w:basedOn w:val="a"/>
    <w:rsid w:val="00246CC4"/>
    <w:pPr>
      <w:autoSpaceDE/>
      <w:autoSpaceDN/>
      <w:adjustRightInd/>
      <w:snapToGrid w:val="0"/>
      <w:ind w:firstLine="851"/>
      <w:jc w:val="both"/>
    </w:pPr>
  </w:style>
  <w:style w:type="paragraph" w:styleId="2">
    <w:name w:val="Body Text Indent 2"/>
    <w:basedOn w:val="a"/>
    <w:link w:val="20"/>
    <w:semiHidden/>
    <w:unhideWhenUsed/>
    <w:rsid w:val="00246CC4"/>
    <w:pPr>
      <w:widowControl/>
      <w:autoSpaceDE/>
      <w:autoSpaceDN/>
      <w:adjustRightInd/>
      <w:ind w:firstLine="540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246C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874</Words>
  <Characters>4982</Characters>
  <Application>Microsoft Office Word</Application>
  <DocSecurity>0</DocSecurity>
  <Lines>41</Lines>
  <Paragraphs>11</Paragraphs>
  <ScaleCrop>false</ScaleCrop>
  <Company>diakov.net</Company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ASL-1-user</cp:lastModifiedBy>
  <cp:revision>5</cp:revision>
  <dcterms:created xsi:type="dcterms:W3CDTF">2018-11-08T14:03:00Z</dcterms:created>
  <dcterms:modified xsi:type="dcterms:W3CDTF">2018-11-21T09:46:00Z</dcterms:modified>
</cp:coreProperties>
</file>