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 xml:space="preserve">г. </w:t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</w:r>
      <w:r w:rsidR="006047B6">
        <w:rPr>
          <w:sz w:val="22"/>
          <w:szCs w:val="22"/>
        </w:rPr>
        <w:softHyphen/>
        <w:t>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«__» ________</w:t>
      </w:r>
      <w:r w:rsidR="00B80A3A">
        <w:rPr>
          <w:sz w:val="22"/>
          <w:szCs w:val="22"/>
        </w:rPr>
        <w:t>___</w:t>
      </w:r>
      <w:r w:rsidRPr="00AF21FF">
        <w:rPr>
          <w:sz w:val="22"/>
          <w:szCs w:val="22"/>
        </w:rPr>
        <w:t>__ 201</w:t>
      </w:r>
      <w:r w:rsidR="006047B6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246B50" w:rsidRDefault="008726E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О</w:t>
      </w:r>
      <w:r w:rsidR="00246B50" w:rsidRPr="00246B50">
        <w:rPr>
          <w:b/>
          <w:sz w:val="22"/>
          <w:szCs w:val="22"/>
        </w:rPr>
        <w:t>бщество</w:t>
      </w:r>
      <w:r>
        <w:rPr>
          <w:b/>
          <w:sz w:val="22"/>
          <w:szCs w:val="22"/>
        </w:rPr>
        <w:t xml:space="preserve"> с ограниченной ответственностью</w:t>
      </w:r>
      <w:r w:rsidR="00246B50" w:rsidRPr="00246B50">
        <w:rPr>
          <w:b/>
          <w:sz w:val="22"/>
          <w:szCs w:val="22"/>
        </w:rPr>
        <w:t xml:space="preserve"> «</w:t>
      </w:r>
      <w:r w:rsidR="006047B6">
        <w:rPr>
          <w:b/>
          <w:sz w:val="22"/>
          <w:szCs w:val="22"/>
        </w:rPr>
        <w:t>КДК</w:t>
      </w:r>
      <w:r w:rsidR="00A915FC" w:rsidRPr="00A915FC">
        <w:rPr>
          <w:b/>
          <w:sz w:val="22"/>
          <w:szCs w:val="22"/>
        </w:rPr>
        <w:t>»</w:t>
      </w:r>
      <w:r w:rsidR="00A915FC" w:rsidRPr="00556A45">
        <w:rPr>
          <w:sz w:val="22"/>
          <w:szCs w:val="22"/>
        </w:rPr>
        <w:t xml:space="preserve"> (</w:t>
      </w:r>
      <w:r w:rsidR="006047B6" w:rsidRPr="00CB110E">
        <w:rPr>
          <w:color w:val="333333"/>
          <w:sz w:val="22"/>
          <w:szCs w:val="22"/>
        </w:rPr>
        <w:t xml:space="preserve">ОГРН 1131001002660, ИНН 1001267810, место нахождения: </w:t>
      </w:r>
      <w:r w:rsidR="006047B6" w:rsidRPr="00CB110E">
        <w:rPr>
          <w:sz w:val="22"/>
          <w:szCs w:val="22"/>
        </w:rPr>
        <w:t xml:space="preserve">185000, </w:t>
      </w:r>
      <w:r w:rsidR="006047B6" w:rsidRPr="00CB110E">
        <w:rPr>
          <w:color w:val="333333"/>
          <w:sz w:val="22"/>
          <w:szCs w:val="22"/>
        </w:rPr>
        <w:t>Республика Карелия, г.</w:t>
      </w:r>
      <w:r w:rsidR="006047B6">
        <w:rPr>
          <w:color w:val="333333"/>
          <w:sz w:val="22"/>
          <w:szCs w:val="22"/>
        </w:rPr>
        <w:t xml:space="preserve"> </w:t>
      </w:r>
      <w:r w:rsidR="006047B6" w:rsidRPr="00CB110E">
        <w:rPr>
          <w:color w:val="333333"/>
          <w:sz w:val="22"/>
          <w:szCs w:val="22"/>
        </w:rPr>
        <w:t xml:space="preserve">Петрозаводск, </w:t>
      </w:r>
      <w:r w:rsidR="006047B6" w:rsidRPr="00CB110E">
        <w:rPr>
          <w:sz w:val="22"/>
          <w:szCs w:val="22"/>
        </w:rPr>
        <w:t>ул. Архипова, д. 30, литер 1, этаж 2, номер посещения по плану 5</w:t>
      </w:r>
      <w:r w:rsidR="00246B50" w:rsidRPr="00246B50">
        <w:rPr>
          <w:sz w:val="22"/>
          <w:szCs w:val="22"/>
        </w:rPr>
        <w:t xml:space="preserve">), далее именуемое </w:t>
      </w:r>
      <w:r w:rsidR="00246B50" w:rsidRPr="00246B50">
        <w:rPr>
          <w:b/>
          <w:sz w:val="22"/>
          <w:szCs w:val="22"/>
        </w:rPr>
        <w:t>«Цедент»</w:t>
      </w:r>
      <w:r w:rsidR="00246B50" w:rsidRPr="00246B50">
        <w:rPr>
          <w:sz w:val="22"/>
          <w:szCs w:val="22"/>
        </w:rPr>
        <w:t xml:space="preserve">, в лице конкурсного управляющего </w:t>
      </w:r>
      <w:r w:rsidR="006047B6">
        <w:rPr>
          <w:sz w:val="22"/>
          <w:szCs w:val="22"/>
        </w:rPr>
        <w:t>Беньяминова Ильи Владимировича</w:t>
      </w:r>
      <w:r w:rsidR="00246B50" w:rsidRPr="00246B50">
        <w:rPr>
          <w:sz w:val="22"/>
          <w:szCs w:val="22"/>
        </w:rPr>
        <w:t xml:space="preserve">, </w:t>
      </w:r>
      <w:r w:rsidR="006047B6" w:rsidRPr="00CB110E">
        <w:rPr>
          <w:rFonts w:eastAsia="Calibri"/>
          <w:color w:val="333333"/>
          <w:sz w:val="22"/>
          <w:szCs w:val="22"/>
        </w:rPr>
        <w:t xml:space="preserve">ИНН </w:t>
      </w:r>
      <w:r w:rsidR="006047B6">
        <w:rPr>
          <w:rFonts w:eastAsia="Calibri"/>
          <w:color w:val="333333"/>
          <w:sz w:val="22"/>
          <w:szCs w:val="22"/>
        </w:rPr>
        <w:t>100106918900, СНИЛС 029-303-074-</w:t>
      </w:r>
      <w:r w:rsidR="006047B6" w:rsidRPr="00CB110E">
        <w:rPr>
          <w:rFonts w:eastAsia="Calibri"/>
          <w:color w:val="333333"/>
          <w:sz w:val="22"/>
          <w:szCs w:val="22"/>
        </w:rPr>
        <w:t>26</w:t>
      </w:r>
      <w:r w:rsidR="006047B6" w:rsidRPr="00CB110E">
        <w:rPr>
          <w:sz w:val="22"/>
          <w:szCs w:val="22"/>
        </w:rPr>
        <w:t xml:space="preserve">, почтовый адрес: 185010, г. Петрозаводск, почтовое отделение № 10, а/я 6), член Ассоциации «Московская </w:t>
      </w:r>
      <w:proofErr w:type="spellStart"/>
      <w:r w:rsidR="006047B6" w:rsidRPr="00CB110E">
        <w:rPr>
          <w:sz w:val="22"/>
          <w:szCs w:val="22"/>
        </w:rPr>
        <w:t>саморегулируемая</w:t>
      </w:r>
      <w:proofErr w:type="spellEnd"/>
      <w:r w:rsidR="006047B6" w:rsidRPr="00CB110E">
        <w:rPr>
          <w:sz w:val="22"/>
          <w:szCs w:val="22"/>
        </w:rPr>
        <w:t xml:space="preserve"> организация профессиональных</w:t>
      </w:r>
      <w:proofErr w:type="gramEnd"/>
      <w:r w:rsidR="006047B6" w:rsidRPr="00CB110E">
        <w:rPr>
          <w:sz w:val="22"/>
          <w:szCs w:val="22"/>
        </w:rPr>
        <w:t xml:space="preserve"> </w:t>
      </w:r>
      <w:proofErr w:type="gramStart"/>
      <w:r w:rsidR="006047B6" w:rsidRPr="00CB110E">
        <w:rPr>
          <w:sz w:val="22"/>
          <w:szCs w:val="22"/>
        </w:rPr>
        <w:t>арбитражных управляющих»  (ИНН 7701321710,  ОГРН 1027701024878, адрес: 125362, г. Москва, ул. Вишнёвая,  д. 5), действующий на основании Решения Арбитражного суда Республики Карелия от 02.10.2017г. (резолютивная часть от 29.09.2017г.)</w:t>
      </w:r>
      <w:r w:rsidR="00246B50" w:rsidRPr="00246B50">
        <w:rPr>
          <w:sz w:val="22"/>
          <w:szCs w:val="22"/>
        </w:rPr>
        <w:t>, с одной стороны и</w:t>
      </w:r>
      <w:r w:rsidR="00F303A4" w:rsidRPr="00246B50">
        <w:rPr>
          <w:sz w:val="22"/>
          <w:szCs w:val="22"/>
        </w:rPr>
        <w:t xml:space="preserve"> _________________________ (</w:t>
      </w:r>
      <w:r w:rsidR="00A26A00" w:rsidRPr="00246B50">
        <w:rPr>
          <w:sz w:val="22"/>
          <w:szCs w:val="22"/>
        </w:rPr>
        <w:t xml:space="preserve">____________________, </w:t>
      </w:r>
      <w:r w:rsidR="00F303A4" w:rsidRPr="00246B50">
        <w:rPr>
          <w:sz w:val="22"/>
          <w:szCs w:val="22"/>
        </w:rPr>
        <w:t>ИНН _________</w:t>
      </w:r>
      <w:r w:rsidR="00A26A00" w:rsidRPr="00246B50">
        <w:rPr>
          <w:sz w:val="22"/>
          <w:szCs w:val="22"/>
        </w:rPr>
        <w:t xml:space="preserve">, </w:t>
      </w:r>
      <w:r w:rsidR="00F303A4" w:rsidRPr="00246B50">
        <w:rPr>
          <w:sz w:val="22"/>
          <w:szCs w:val="22"/>
        </w:rPr>
        <w:t>ОГРН ____________), именуемый в дальнейшем "Цессионарий", в лице ___________, действующего на основании _________, с дру</w:t>
      </w:r>
      <w:r w:rsidR="007571FF" w:rsidRPr="00246B50">
        <w:rPr>
          <w:sz w:val="22"/>
          <w:szCs w:val="22"/>
        </w:rPr>
        <w:t>гой стороны, вместе именуемые "С</w:t>
      </w:r>
      <w:r w:rsidR="00F303A4" w:rsidRPr="00246B50">
        <w:rPr>
          <w:sz w:val="22"/>
          <w:szCs w:val="22"/>
        </w:rPr>
        <w:t>тороны", заключили настоящий Договор о нижеследующем:</w:t>
      </w:r>
      <w:proofErr w:type="gramEnd"/>
    </w:p>
    <w:p w:rsidR="00F303A4" w:rsidRPr="003E5985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3E5985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1.1. Цедент ус</w:t>
      </w:r>
      <w:r w:rsidR="003E5985">
        <w:rPr>
          <w:sz w:val="22"/>
          <w:szCs w:val="22"/>
        </w:rPr>
        <w:t>тупает, а Цессионарий принимает</w:t>
      </w:r>
      <w:r w:rsidRPr="00AF21FF">
        <w:rPr>
          <w:sz w:val="22"/>
          <w:szCs w:val="22"/>
        </w:rPr>
        <w:t xml:space="preserve"> в полном объеме </w:t>
      </w:r>
      <w:r w:rsidR="003E5985">
        <w:rPr>
          <w:sz w:val="22"/>
          <w:szCs w:val="22"/>
        </w:rPr>
        <w:t>следующ</w:t>
      </w:r>
      <w:r w:rsidR="00AB0B13">
        <w:rPr>
          <w:sz w:val="22"/>
          <w:szCs w:val="22"/>
        </w:rPr>
        <w:t>е</w:t>
      </w:r>
      <w:r w:rsidR="003E5985">
        <w:rPr>
          <w:sz w:val="22"/>
          <w:szCs w:val="22"/>
        </w:rPr>
        <w:t xml:space="preserve">е </w:t>
      </w:r>
      <w:r w:rsidR="003E5985" w:rsidRPr="00AF21FF">
        <w:rPr>
          <w:sz w:val="22"/>
          <w:szCs w:val="22"/>
        </w:rPr>
        <w:t>прав</w:t>
      </w:r>
      <w:r w:rsidR="00AB0B13">
        <w:rPr>
          <w:sz w:val="22"/>
          <w:szCs w:val="22"/>
        </w:rPr>
        <w:t>о</w:t>
      </w:r>
      <w:r w:rsidR="003E5985"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3E5985">
        <w:rPr>
          <w:sz w:val="22"/>
          <w:szCs w:val="22"/>
        </w:rPr>
        <w:t>:</w:t>
      </w:r>
    </w:p>
    <w:p w:rsidR="003E5985" w:rsidRPr="00AF21FF" w:rsidRDefault="003E5985" w:rsidP="00AB0B1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="00EC55A7" w:rsidRPr="009443D4">
        <w:rPr>
          <w:i/>
          <w:sz w:val="22"/>
          <w:szCs w:val="22"/>
        </w:rPr>
        <w:t>(</w:t>
      </w:r>
      <w:r w:rsidR="00EC55A7" w:rsidRPr="00B758F5">
        <w:rPr>
          <w:i/>
          <w:sz w:val="22"/>
          <w:szCs w:val="22"/>
        </w:rPr>
        <w:t xml:space="preserve">привести описание </w:t>
      </w:r>
      <w:r w:rsidR="00EC55A7">
        <w:rPr>
          <w:i/>
          <w:sz w:val="22"/>
          <w:szCs w:val="22"/>
        </w:rPr>
        <w:t>Имущества</w:t>
      </w:r>
      <w:r w:rsidR="00EC55A7"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="00EC55A7" w:rsidRPr="009443D4">
        <w:rPr>
          <w:i/>
          <w:sz w:val="22"/>
          <w:szCs w:val="22"/>
        </w:rPr>
        <w:t>)</w:t>
      </w:r>
      <w:r w:rsidR="00EC55A7" w:rsidRPr="009443D4">
        <w:rPr>
          <w:sz w:val="22"/>
          <w:szCs w:val="22"/>
        </w:rPr>
        <w:t>.</w:t>
      </w:r>
    </w:p>
    <w:p w:rsidR="00F303A4" w:rsidRPr="00742E0A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="00742E0A" w:rsidRPr="00742E0A">
        <w:rPr>
          <w:sz w:val="22"/>
          <w:szCs w:val="22"/>
        </w:rPr>
        <w:t>Цедент гарантирует Цессионарию действительность уступаем</w:t>
      </w:r>
      <w:r w:rsidR="007A6301">
        <w:rPr>
          <w:sz w:val="22"/>
          <w:szCs w:val="22"/>
        </w:rPr>
        <w:t>ого</w:t>
      </w:r>
      <w:r w:rsidR="00742E0A" w:rsidRPr="00742E0A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742E0A" w:rsidRPr="00742E0A">
        <w:rPr>
          <w:sz w:val="22"/>
          <w:szCs w:val="22"/>
        </w:rPr>
        <w:t xml:space="preserve"> требования и отвечает перед Цессионарием з</w:t>
      </w:r>
      <w:r w:rsidR="00742E0A">
        <w:rPr>
          <w:sz w:val="22"/>
          <w:szCs w:val="22"/>
        </w:rPr>
        <w:t>а недействительность переданн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ему требовани</w:t>
      </w:r>
      <w:r w:rsidR="007A6301">
        <w:rPr>
          <w:sz w:val="22"/>
          <w:szCs w:val="22"/>
        </w:rPr>
        <w:t>я</w:t>
      </w:r>
      <w:r w:rsidR="00742E0A" w:rsidRPr="00742E0A">
        <w:rPr>
          <w:sz w:val="22"/>
          <w:szCs w:val="22"/>
        </w:rPr>
        <w:t xml:space="preserve">, но не отвечает за неисполнение </w:t>
      </w:r>
      <w:r w:rsidR="00742E0A">
        <w:rPr>
          <w:sz w:val="22"/>
          <w:szCs w:val="22"/>
        </w:rPr>
        <w:t>эт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="00742E0A">
        <w:rPr>
          <w:sz w:val="22"/>
          <w:szCs w:val="22"/>
        </w:rPr>
        <w:t xml:space="preserve"> должник</w:t>
      </w:r>
      <w:r w:rsidR="007A6301">
        <w:rPr>
          <w:sz w:val="22"/>
          <w:szCs w:val="22"/>
        </w:rPr>
        <w:t>у</w:t>
      </w:r>
      <w:r w:rsidR="00742E0A" w:rsidRPr="00742E0A">
        <w:rPr>
          <w:sz w:val="22"/>
          <w:szCs w:val="22"/>
        </w:rPr>
        <w:t>.</w:t>
      </w:r>
    </w:p>
    <w:p w:rsidR="00742E0A" w:rsidRPr="00742E0A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2.1. Цедент</w:t>
      </w:r>
      <w:r w:rsidR="006047B6">
        <w:rPr>
          <w:sz w:val="22"/>
          <w:szCs w:val="22"/>
        </w:rPr>
        <w:t xml:space="preserve"> обязан передать/направить Цессионарию в 10</w:t>
      </w:r>
      <w:r w:rsidRPr="00AF21FF">
        <w:rPr>
          <w:sz w:val="22"/>
          <w:szCs w:val="22"/>
        </w:rPr>
        <w:t xml:space="preserve">-дневный срок </w:t>
      </w:r>
      <w:r w:rsidR="00C83BAB">
        <w:rPr>
          <w:sz w:val="22"/>
          <w:szCs w:val="22"/>
        </w:rPr>
        <w:t>с момента полной оплаты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е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>
        <w:rPr>
          <w:sz w:val="22"/>
          <w:szCs w:val="22"/>
        </w:rPr>
        <w:t>вления Цессионарием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п.п. 2.6, 2.7 настоящего Договора уведомить </w:t>
      </w:r>
      <w:r w:rsidR="0020678B"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 w:rsidR="007A6301"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, заказным письмом с уведомлением.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договорам купли–продажи,  указанн</w:t>
      </w:r>
      <w:r w:rsidR="007A6301">
        <w:rPr>
          <w:sz w:val="22"/>
          <w:szCs w:val="22"/>
        </w:rPr>
        <w:t>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 w:rsidR="0020678B">
        <w:rPr>
          <w:sz w:val="22"/>
          <w:szCs w:val="22"/>
        </w:rPr>
        <w:t>Прав</w:t>
      </w:r>
      <w:r w:rsidR="007A6301">
        <w:rPr>
          <w:sz w:val="22"/>
          <w:szCs w:val="22"/>
        </w:rPr>
        <w:t>о</w:t>
      </w:r>
      <w:r w:rsidR="0020678B" w:rsidRPr="0020678B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20678B"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условиями  настоящего Договора.</w:t>
      </w:r>
    </w:p>
    <w:p w:rsidR="0020678B" w:rsidRPr="0020678B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 договору,  указанно</w:t>
      </w:r>
      <w:r w:rsidR="007A6301">
        <w:rPr>
          <w:sz w:val="22"/>
          <w:szCs w:val="22"/>
        </w:rPr>
        <w:t>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>
        <w:rPr>
          <w:sz w:val="22"/>
          <w:szCs w:val="22"/>
        </w:rPr>
        <w:t>___________) рублей.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="00EC55A7" w:rsidRPr="00DF0017">
        <w:t>_______</w:t>
      </w:r>
      <w:r w:rsidR="00EC55A7">
        <w:t>_____ (_________________</w:t>
      </w:r>
      <w:r w:rsidR="00EC55A7" w:rsidRPr="00DF0017">
        <w:t>___) рублей</w:t>
      </w:r>
      <w:r w:rsidR="004B37B9"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 w:rsidR="00ED1BC0"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4. ОТВЕТСТВЕННОСТЬ СТОРОН</w:t>
      </w:r>
    </w:p>
    <w:p w:rsidR="00F303A4" w:rsidRPr="00C82DFA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303A4" w:rsidRPr="00AF21F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4.2</w:t>
      </w:r>
      <w:r w:rsidR="00F303A4"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="00F303A4" w:rsidRPr="00AF21FF">
        <w:rPr>
          <w:sz w:val="22"/>
          <w:szCs w:val="22"/>
        </w:rPr>
        <w:t xml:space="preserve"> </w:t>
      </w:r>
    </w:p>
    <w:p w:rsidR="00854886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="00F303A4"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F21FF">
        <w:rPr>
          <w:sz w:val="22"/>
          <w:szCs w:val="22"/>
        </w:rPr>
        <w:tab/>
      </w:r>
    </w:p>
    <w:p w:rsidR="00F303A4" w:rsidRPr="00AF21F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3A4" w:rsidRPr="00AF21FF">
        <w:rPr>
          <w:sz w:val="22"/>
          <w:szCs w:val="22"/>
        </w:rPr>
        <w:t>4.</w:t>
      </w:r>
      <w:r w:rsidR="00C82DFA">
        <w:rPr>
          <w:sz w:val="22"/>
          <w:szCs w:val="22"/>
        </w:rPr>
        <w:t>4</w:t>
      </w:r>
      <w:r w:rsidR="00F303A4"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 w:rsidR="0020678B"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 w:rsidR="0020678B">
        <w:rPr>
          <w:sz w:val="22"/>
          <w:szCs w:val="22"/>
        </w:rPr>
        <w:t xml:space="preserve"> по одному для каждой из сторон.</w:t>
      </w:r>
    </w:p>
    <w:p w:rsidR="0020678B" w:rsidRPr="00AF21F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CD2088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854886" w:rsidTr="00854886">
        <w:tc>
          <w:tcPr>
            <w:tcW w:w="4785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Tr="00854886">
        <w:trPr>
          <w:trHeight w:val="513"/>
        </w:trPr>
        <w:tc>
          <w:tcPr>
            <w:tcW w:w="4785" w:type="dxa"/>
            <w:vAlign w:val="center"/>
          </w:tcPr>
          <w:p w:rsidR="00854886" w:rsidRPr="00A915FC" w:rsidRDefault="008726E4" w:rsidP="006047B6">
            <w:pPr>
              <w:rPr>
                <w:rFonts w:eastAsia="Calibri"/>
                <w:b/>
                <w:sz w:val="22"/>
                <w:szCs w:val="22"/>
              </w:rPr>
            </w:pPr>
            <w:r w:rsidRPr="00A915FC">
              <w:rPr>
                <w:b/>
                <w:sz w:val="22"/>
                <w:szCs w:val="22"/>
              </w:rPr>
              <w:t>ОО</w:t>
            </w:r>
            <w:r w:rsidR="00246B50" w:rsidRPr="00A915FC">
              <w:rPr>
                <w:b/>
                <w:sz w:val="22"/>
                <w:szCs w:val="22"/>
              </w:rPr>
              <w:t>О «</w:t>
            </w:r>
            <w:r w:rsidR="006047B6">
              <w:rPr>
                <w:b/>
                <w:sz w:val="22"/>
                <w:szCs w:val="22"/>
              </w:rPr>
              <w:t>КДК</w:t>
            </w:r>
            <w:r w:rsidR="00A915FC" w:rsidRPr="00A915FC">
              <w:rPr>
                <w:b/>
                <w:sz w:val="22"/>
                <w:szCs w:val="22"/>
              </w:rPr>
              <w:t>»</w:t>
            </w:r>
            <w:r w:rsidR="00A915FC" w:rsidRPr="00A915FC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Tr="00854886">
        <w:tc>
          <w:tcPr>
            <w:tcW w:w="4785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246B50" w:rsidRDefault="00854886" w:rsidP="00246B50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="006047B6" w:rsidRPr="00CB110E">
              <w:rPr>
                <w:sz w:val="22"/>
                <w:szCs w:val="22"/>
              </w:rPr>
              <w:t xml:space="preserve">185000, </w:t>
            </w:r>
            <w:r w:rsidR="006047B6" w:rsidRPr="00CB110E">
              <w:rPr>
                <w:color w:val="333333"/>
                <w:sz w:val="22"/>
                <w:szCs w:val="22"/>
              </w:rPr>
              <w:t xml:space="preserve">Республика Карелия, </w:t>
            </w:r>
            <w:proofErr w:type="gramStart"/>
            <w:r w:rsidR="006047B6" w:rsidRPr="00CB110E">
              <w:rPr>
                <w:color w:val="333333"/>
                <w:sz w:val="22"/>
                <w:szCs w:val="22"/>
              </w:rPr>
              <w:t>г</w:t>
            </w:r>
            <w:proofErr w:type="gramEnd"/>
            <w:r w:rsidR="006047B6" w:rsidRPr="00CB110E">
              <w:rPr>
                <w:color w:val="333333"/>
                <w:sz w:val="22"/>
                <w:szCs w:val="22"/>
              </w:rPr>
              <w:t>.</w:t>
            </w:r>
            <w:r w:rsidR="006047B6">
              <w:rPr>
                <w:color w:val="333333"/>
                <w:sz w:val="22"/>
                <w:szCs w:val="22"/>
              </w:rPr>
              <w:t xml:space="preserve"> </w:t>
            </w:r>
            <w:r w:rsidR="006047B6" w:rsidRPr="00CB110E">
              <w:rPr>
                <w:color w:val="333333"/>
                <w:sz w:val="22"/>
                <w:szCs w:val="22"/>
              </w:rPr>
              <w:t xml:space="preserve">Петрозаводск, </w:t>
            </w:r>
            <w:r w:rsidR="006047B6" w:rsidRPr="00CB110E">
              <w:rPr>
                <w:sz w:val="22"/>
                <w:szCs w:val="22"/>
              </w:rPr>
              <w:t>ул. Архипова, д. 30, литер 1, этаж 2, номер посещения по плану 5</w:t>
            </w:r>
            <w:r w:rsidR="006047B6">
              <w:rPr>
                <w:sz w:val="22"/>
                <w:szCs w:val="22"/>
              </w:rPr>
              <w:t>.</w:t>
            </w:r>
          </w:p>
          <w:p w:rsidR="006047B6" w:rsidRPr="00246B50" w:rsidRDefault="006047B6" w:rsidP="00246B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185010, г. Петрозаводск, а/я 6.</w:t>
            </w:r>
          </w:p>
          <w:p w:rsidR="00246B50" w:rsidRPr="00246B50" w:rsidRDefault="00246B50" w:rsidP="00246B50">
            <w:pPr>
              <w:rPr>
                <w:sz w:val="22"/>
                <w:szCs w:val="22"/>
              </w:rPr>
            </w:pPr>
          </w:p>
          <w:p w:rsidR="00246B50" w:rsidRPr="00246B50" w:rsidRDefault="00246B50" w:rsidP="00246B50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="006047B6" w:rsidRPr="000F6DD0">
              <w:t>1001267810</w:t>
            </w:r>
            <w:r w:rsidRPr="00246B50">
              <w:rPr>
                <w:sz w:val="22"/>
                <w:szCs w:val="22"/>
              </w:rPr>
              <w:t xml:space="preserve">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="006047B6">
              <w:rPr>
                <w:color w:val="000000"/>
                <w:sz w:val="22"/>
                <w:szCs w:val="22"/>
              </w:rPr>
              <w:t>100101001</w:t>
            </w:r>
          </w:p>
          <w:p w:rsidR="00246B50" w:rsidRPr="00246B50" w:rsidRDefault="00246B50" w:rsidP="00246B50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ОГРН </w:t>
            </w:r>
            <w:r w:rsidR="006047B6" w:rsidRPr="000F6DD0">
              <w:t>1131001002660</w:t>
            </w:r>
          </w:p>
          <w:p w:rsidR="00246B50" w:rsidRPr="00246B50" w:rsidRDefault="00246B50" w:rsidP="00246B50">
            <w:pPr>
              <w:rPr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</w:t>
            </w:r>
            <w:r w:rsidRPr="00246B50">
              <w:rPr>
                <w:sz w:val="22"/>
                <w:szCs w:val="22"/>
              </w:rPr>
              <w:t>:</w:t>
            </w:r>
          </w:p>
          <w:p w:rsidR="006047B6" w:rsidRDefault="006047B6" w:rsidP="00246B50">
            <w:proofErr w:type="spellStart"/>
            <w:proofErr w:type="gramStart"/>
            <w:r w:rsidRPr="000F6DD0">
              <w:t>р</w:t>
            </w:r>
            <w:proofErr w:type="spellEnd"/>
            <w:proofErr w:type="gramEnd"/>
            <w:r w:rsidRPr="000F6DD0">
              <w:t>/с 40702810425000106903 в Отделении №8628 Сбербанка России г. Петрозав</w:t>
            </w:r>
            <w:r>
              <w:t>одск</w:t>
            </w:r>
          </w:p>
          <w:p w:rsidR="006047B6" w:rsidRDefault="006047B6" w:rsidP="00246B50">
            <w:r>
              <w:t>к/с 30101810600000000673</w:t>
            </w:r>
          </w:p>
          <w:p w:rsidR="00246B50" w:rsidRPr="00246B50" w:rsidRDefault="006047B6" w:rsidP="00246B50">
            <w:pPr>
              <w:rPr>
                <w:sz w:val="22"/>
                <w:szCs w:val="22"/>
              </w:rPr>
            </w:pPr>
            <w:r w:rsidRPr="000F6DD0">
              <w:t>БИК 048602673</w:t>
            </w:r>
          </w:p>
          <w:p w:rsidR="00854886" w:rsidRPr="00246B50" w:rsidRDefault="00854886" w:rsidP="00246B5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_________</w:t>
            </w: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>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 xml:space="preserve">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>___</w:t>
            </w:r>
            <w:r w:rsidR="004B37B9">
              <w:rPr>
                <w:sz w:val="22"/>
                <w:szCs w:val="22"/>
              </w:rPr>
              <w:t>__</w:t>
            </w:r>
            <w:r w:rsidRPr="00246B50">
              <w:rPr>
                <w:sz w:val="22"/>
                <w:szCs w:val="22"/>
              </w:rPr>
              <w:t>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 xml:space="preserve"> </w:t>
            </w: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  <w:r w:rsidR="004B37B9">
              <w:rPr>
                <w:sz w:val="22"/>
                <w:szCs w:val="22"/>
              </w:rPr>
              <w:t>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proofErr w:type="spellStart"/>
            <w:r w:rsidRPr="00246B50">
              <w:rPr>
                <w:sz w:val="22"/>
                <w:szCs w:val="22"/>
              </w:rPr>
              <w:t>р</w:t>
            </w:r>
            <w:proofErr w:type="spellEnd"/>
            <w:r w:rsidRPr="00246B50">
              <w:rPr>
                <w:sz w:val="22"/>
                <w:szCs w:val="22"/>
              </w:rPr>
              <w:t>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</w:t>
            </w:r>
            <w:r w:rsidR="004B37B9"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  <w:r w:rsidR="004B37B9">
              <w:rPr>
                <w:sz w:val="22"/>
                <w:szCs w:val="22"/>
              </w:rPr>
              <w:t>__________________</w:t>
            </w:r>
          </w:p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 w:rsidR="004B37B9"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854886" w:rsidTr="00854886">
        <w:tc>
          <w:tcPr>
            <w:tcW w:w="4785" w:type="dxa"/>
          </w:tcPr>
          <w:p w:rsid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Конкурсный управляющий</w:t>
            </w:r>
          </w:p>
          <w:p w:rsidR="00246B50" w:rsidRPr="00246B50" w:rsidRDefault="008726E4" w:rsidP="00246B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</w:t>
            </w:r>
            <w:r w:rsidR="00246B50" w:rsidRPr="00246B50">
              <w:rPr>
                <w:b/>
                <w:sz w:val="22"/>
                <w:szCs w:val="22"/>
              </w:rPr>
              <w:t>О «</w:t>
            </w:r>
            <w:r w:rsidR="006047B6">
              <w:rPr>
                <w:b/>
                <w:sz w:val="22"/>
                <w:szCs w:val="22"/>
              </w:rPr>
              <w:t>КДК</w:t>
            </w:r>
            <w:r w:rsidR="00246B50" w:rsidRPr="00246B50">
              <w:rPr>
                <w:b/>
                <w:sz w:val="22"/>
                <w:szCs w:val="22"/>
              </w:rPr>
              <w:t>»</w:t>
            </w: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 xml:space="preserve">____________________/ </w:t>
            </w:r>
            <w:r w:rsidR="006047B6">
              <w:rPr>
                <w:b/>
                <w:sz w:val="22"/>
                <w:szCs w:val="22"/>
              </w:rPr>
              <w:t>Беньяминов И.В.</w:t>
            </w:r>
            <w:r w:rsidRPr="00246B50">
              <w:rPr>
                <w:b/>
                <w:sz w:val="22"/>
                <w:szCs w:val="22"/>
              </w:rPr>
              <w:t xml:space="preserve"> /</w:t>
            </w:r>
          </w:p>
          <w:p w:rsidR="00854886" w:rsidRPr="00246B50" w:rsidRDefault="00246B50" w:rsidP="00246B50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_____________________________________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</w:p>
    <w:sectPr w:rsidR="00EF21B1" w:rsidRPr="00CD2088" w:rsidSect="00B0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characterSpacingControl w:val="doNotCompress"/>
  <w:compat/>
  <w:rsids>
    <w:rsidRoot w:val="00093A36"/>
    <w:rsid w:val="00013B82"/>
    <w:rsid w:val="00036644"/>
    <w:rsid w:val="0004241F"/>
    <w:rsid w:val="00047A92"/>
    <w:rsid w:val="000559F6"/>
    <w:rsid w:val="00062D1C"/>
    <w:rsid w:val="0008554A"/>
    <w:rsid w:val="00091003"/>
    <w:rsid w:val="00093A36"/>
    <w:rsid w:val="000A2944"/>
    <w:rsid w:val="000B3FD4"/>
    <w:rsid w:val="000B53FE"/>
    <w:rsid w:val="000D5292"/>
    <w:rsid w:val="000D5B44"/>
    <w:rsid w:val="00104FFB"/>
    <w:rsid w:val="00122931"/>
    <w:rsid w:val="0013150A"/>
    <w:rsid w:val="001344C3"/>
    <w:rsid w:val="0013527A"/>
    <w:rsid w:val="00150706"/>
    <w:rsid w:val="0016180A"/>
    <w:rsid w:val="00161A8E"/>
    <w:rsid w:val="00164E05"/>
    <w:rsid w:val="00190755"/>
    <w:rsid w:val="001A0AC4"/>
    <w:rsid w:val="001A4A99"/>
    <w:rsid w:val="001B0FCB"/>
    <w:rsid w:val="001E28C0"/>
    <w:rsid w:val="001E412F"/>
    <w:rsid w:val="001E6FAD"/>
    <w:rsid w:val="001F253A"/>
    <w:rsid w:val="0020678B"/>
    <w:rsid w:val="002100F9"/>
    <w:rsid w:val="00211345"/>
    <w:rsid w:val="002427C1"/>
    <w:rsid w:val="00246B50"/>
    <w:rsid w:val="0025244D"/>
    <w:rsid w:val="0026605A"/>
    <w:rsid w:val="0029728F"/>
    <w:rsid w:val="002A765C"/>
    <w:rsid w:val="002C1A6F"/>
    <w:rsid w:val="002C65B6"/>
    <w:rsid w:val="002D4A25"/>
    <w:rsid w:val="002E0F9C"/>
    <w:rsid w:val="002E5C5B"/>
    <w:rsid w:val="00304CEA"/>
    <w:rsid w:val="0032378A"/>
    <w:rsid w:val="0034738E"/>
    <w:rsid w:val="003653E2"/>
    <w:rsid w:val="003734F6"/>
    <w:rsid w:val="003818A3"/>
    <w:rsid w:val="003850EF"/>
    <w:rsid w:val="003D1A34"/>
    <w:rsid w:val="003D4C81"/>
    <w:rsid w:val="003D503F"/>
    <w:rsid w:val="003D625F"/>
    <w:rsid w:val="003E41D7"/>
    <w:rsid w:val="003E5985"/>
    <w:rsid w:val="003F47BF"/>
    <w:rsid w:val="0047582C"/>
    <w:rsid w:val="00487B32"/>
    <w:rsid w:val="004945C0"/>
    <w:rsid w:val="004A0780"/>
    <w:rsid w:val="004B37B9"/>
    <w:rsid w:val="004C0FC3"/>
    <w:rsid w:val="005053E5"/>
    <w:rsid w:val="0052454D"/>
    <w:rsid w:val="005311C0"/>
    <w:rsid w:val="00546649"/>
    <w:rsid w:val="00570B7D"/>
    <w:rsid w:val="00577944"/>
    <w:rsid w:val="00584C80"/>
    <w:rsid w:val="00595833"/>
    <w:rsid w:val="005A3D28"/>
    <w:rsid w:val="005E6540"/>
    <w:rsid w:val="005F1F83"/>
    <w:rsid w:val="005F7FF7"/>
    <w:rsid w:val="006047B6"/>
    <w:rsid w:val="0061414F"/>
    <w:rsid w:val="006215C0"/>
    <w:rsid w:val="00641DBE"/>
    <w:rsid w:val="00655024"/>
    <w:rsid w:val="006709B1"/>
    <w:rsid w:val="00685A40"/>
    <w:rsid w:val="006B10CD"/>
    <w:rsid w:val="006F2F71"/>
    <w:rsid w:val="006F5814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7928"/>
    <w:rsid w:val="007728D3"/>
    <w:rsid w:val="00776558"/>
    <w:rsid w:val="007A2D5D"/>
    <w:rsid w:val="007A6301"/>
    <w:rsid w:val="007B36D3"/>
    <w:rsid w:val="007C729A"/>
    <w:rsid w:val="007E5123"/>
    <w:rsid w:val="007F053F"/>
    <w:rsid w:val="00801A67"/>
    <w:rsid w:val="00813C72"/>
    <w:rsid w:val="00815ABA"/>
    <w:rsid w:val="00824684"/>
    <w:rsid w:val="00835137"/>
    <w:rsid w:val="0084544E"/>
    <w:rsid w:val="00854886"/>
    <w:rsid w:val="008726E4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46F04"/>
    <w:rsid w:val="009771B1"/>
    <w:rsid w:val="009A78DE"/>
    <w:rsid w:val="009B6308"/>
    <w:rsid w:val="009D14A8"/>
    <w:rsid w:val="009D34D3"/>
    <w:rsid w:val="009F4293"/>
    <w:rsid w:val="009F4D00"/>
    <w:rsid w:val="00A12740"/>
    <w:rsid w:val="00A22715"/>
    <w:rsid w:val="00A26A00"/>
    <w:rsid w:val="00A322A3"/>
    <w:rsid w:val="00A41C4F"/>
    <w:rsid w:val="00A4640D"/>
    <w:rsid w:val="00A51F3E"/>
    <w:rsid w:val="00A56E2E"/>
    <w:rsid w:val="00A915FC"/>
    <w:rsid w:val="00AA0ECD"/>
    <w:rsid w:val="00AA6C30"/>
    <w:rsid w:val="00AB0B13"/>
    <w:rsid w:val="00AB44EB"/>
    <w:rsid w:val="00AD20F0"/>
    <w:rsid w:val="00AE2698"/>
    <w:rsid w:val="00AF7195"/>
    <w:rsid w:val="00B0104E"/>
    <w:rsid w:val="00B10E16"/>
    <w:rsid w:val="00B32FAC"/>
    <w:rsid w:val="00B3376F"/>
    <w:rsid w:val="00B41DB1"/>
    <w:rsid w:val="00B44E65"/>
    <w:rsid w:val="00B55F72"/>
    <w:rsid w:val="00B80A3A"/>
    <w:rsid w:val="00B8581F"/>
    <w:rsid w:val="00BB2549"/>
    <w:rsid w:val="00BC5CDE"/>
    <w:rsid w:val="00BD3160"/>
    <w:rsid w:val="00BD7065"/>
    <w:rsid w:val="00BE4FF3"/>
    <w:rsid w:val="00BF2738"/>
    <w:rsid w:val="00BF3C50"/>
    <w:rsid w:val="00BF5317"/>
    <w:rsid w:val="00BF6C4F"/>
    <w:rsid w:val="00C10EF7"/>
    <w:rsid w:val="00C11DF4"/>
    <w:rsid w:val="00C16FD4"/>
    <w:rsid w:val="00C24D6A"/>
    <w:rsid w:val="00C434B3"/>
    <w:rsid w:val="00C652EA"/>
    <w:rsid w:val="00C7165F"/>
    <w:rsid w:val="00C71684"/>
    <w:rsid w:val="00C82DFA"/>
    <w:rsid w:val="00C8334C"/>
    <w:rsid w:val="00C83BAB"/>
    <w:rsid w:val="00C9003C"/>
    <w:rsid w:val="00C9573F"/>
    <w:rsid w:val="00CA1F2E"/>
    <w:rsid w:val="00CA3F29"/>
    <w:rsid w:val="00CA604F"/>
    <w:rsid w:val="00CC2806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95072"/>
    <w:rsid w:val="00DA53F0"/>
    <w:rsid w:val="00DB30EB"/>
    <w:rsid w:val="00DC6374"/>
    <w:rsid w:val="00DE6F3C"/>
    <w:rsid w:val="00E00BB2"/>
    <w:rsid w:val="00E02A64"/>
    <w:rsid w:val="00E110E9"/>
    <w:rsid w:val="00E156F0"/>
    <w:rsid w:val="00E26DF0"/>
    <w:rsid w:val="00E672CA"/>
    <w:rsid w:val="00EC55A7"/>
    <w:rsid w:val="00EC5ADD"/>
    <w:rsid w:val="00ED1BC0"/>
    <w:rsid w:val="00ED23A0"/>
    <w:rsid w:val="00EE7623"/>
    <w:rsid w:val="00EF21B1"/>
    <w:rsid w:val="00F06861"/>
    <w:rsid w:val="00F10F81"/>
    <w:rsid w:val="00F303A4"/>
    <w:rsid w:val="00F323EF"/>
    <w:rsid w:val="00F67E41"/>
    <w:rsid w:val="00F8067F"/>
    <w:rsid w:val="00F86D22"/>
    <w:rsid w:val="00F875C8"/>
    <w:rsid w:val="00FA42F6"/>
    <w:rsid w:val="00FC3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creator>Просвирницына Рина</dc:creator>
  <cp:lastModifiedBy>2</cp:lastModifiedBy>
  <cp:revision>3</cp:revision>
  <cp:lastPrinted>2012-05-17T13:55:00Z</cp:lastPrinted>
  <dcterms:created xsi:type="dcterms:W3CDTF">2018-10-08T17:08:00Z</dcterms:created>
  <dcterms:modified xsi:type="dcterms:W3CDTF">2018-10-08T17:19:00Z</dcterms:modified>
</cp:coreProperties>
</file>