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Северск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Открытое акционерное общество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Прохорова Дениса Александровича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действующего на основании определения Арбитражного суда Томской области от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.08.2017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№А67-4135/2008, именуемое в дальнейшем «Продавец», с одной стороны,</w:t>
      </w:r>
      <w:r w:rsidRPr="0050209B">
        <w:t xml:space="preserve"> </w:t>
      </w:r>
      <w:r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торгов в торговой процедуре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1.1. Продавец обязуется передать в собственность Покупателя имущество, указанное в п.1.2 настоящего договора (далее – имущество),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838D3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1.2. Описание имущества, являющегося предметом настоящего договора:</w:t>
      </w:r>
      <w:r w:rsidR="001838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1838D3" w:rsidRDefault="004E7AE2" w:rsidP="0050209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______________________________________________________________________________</w:t>
      </w:r>
      <w:r w:rsidR="00450E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1.3.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в течение </w:t>
      </w:r>
      <w:r w:rsidR="00D47C0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14 </w:t>
      </w:r>
      <w:bookmarkStart w:id="0" w:name="_GoBack"/>
      <w:bookmarkEnd w:id="0"/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полной </w:t>
      </w:r>
      <w:r w:rsidR="000E287C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2.2.2. Принять имущество, передаваемое по акту приема-передачи, в месте его нахождения в течение трех дней после его полной оплаты.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п.1.2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ОАО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 xml:space="preserve"> 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 расчетный счет по реквизитам: получатель платежа ОАО «Северский пищекомбинат»,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ИНН 7024025769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КПП 702401001,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/с 40702810006290005498, БИК 046902728, к\с 30101810500000000728 в ОАО «Томскпромстройбанк» г. Томск.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6E66F3">
        <w:rPr>
          <w:rFonts w:ascii="Times New Roman" w:hAnsi="Times New Roman" w:cs="Times New Roman"/>
          <w:sz w:val="24"/>
          <w:szCs w:val="24"/>
        </w:rPr>
        <w:t>четырнадцати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представителями сторон в трех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4.5. В соответствии со ст. 551 ГК РФ переход  права собственности на недвижимость подлежит государственной регистрации. Расходы по государственной регистрации перехода права собственности на недвижимость по настоящему договору возлагаются на Покупателя.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7.6. Настоящий Договор составлен в трех экземплярах, обладающих равной юридической силой.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Pr="005D2440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31"/>
        <w:gridCol w:w="238"/>
        <w:gridCol w:w="4699"/>
      </w:tblGrid>
      <w:tr w:rsidR="0050209B" w:rsidRPr="00171A19" w:rsidTr="00DA79F2">
        <w:trPr>
          <w:trHeight w:val="253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DA79F2">
        <w:trPr>
          <w:trHeight w:val="717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ОАО «Северский пищекомбинат»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DA79F2">
        <w:trPr>
          <w:trHeight w:val="369"/>
        </w:trPr>
        <w:tc>
          <w:tcPr>
            <w:tcW w:w="4531" w:type="dxa"/>
            <w:vAlign w:val="center"/>
          </w:tcPr>
          <w:p w:rsidR="00684545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ОГРН 1067024012593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490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ИНН 7024025769/ КПП 702401001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543"/>
        </w:trPr>
        <w:tc>
          <w:tcPr>
            <w:tcW w:w="4531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Адрес: 636019,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Россия,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Томская область,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г. Северск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ул. </w:t>
            </w:r>
            <w:proofErr w:type="spellStart"/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Предзаводская</w:t>
            </w:r>
            <w:proofErr w:type="spellEnd"/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,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16,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1</w:t>
            </w: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1314"/>
        </w:trPr>
        <w:tc>
          <w:tcPr>
            <w:tcW w:w="4531" w:type="dxa"/>
          </w:tcPr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/с 40702810006290005498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 ОАО «Томскпромстройбанк» г. Томск,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к/сч. 30101810500000000728,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БИК  046902728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231FF" w:rsidRPr="00171A19" w:rsidRDefault="00D231FF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D231FF" w:rsidRPr="00171A19" w:rsidTr="00DA79F2">
        <w:trPr>
          <w:trHeight w:val="1314"/>
        </w:trPr>
        <w:tc>
          <w:tcPr>
            <w:tcW w:w="4531" w:type="dxa"/>
          </w:tcPr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Конкурсный управляющий</w:t>
            </w: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</w:tcPr>
          <w:p w:rsidR="00D231FF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4E7AE2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_____________ </w:t>
            </w:r>
            <w:r w:rsidR="00D231FF"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3AA" w:rsidRDefault="00AD63AA" w:rsidP="000E287C">
      <w:pPr>
        <w:spacing w:after="0" w:line="240" w:lineRule="auto"/>
      </w:pPr>
      <w:r>
        <w:separator/>
      </w:r>
    </w:p>
  </w:endnote>
  <w:end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7C" w:rsidRDefault="000E287C">
    <w:pPr>
      <w:pStyle w:val="a5"/>
    </w:pPr>
  </w:p>
  <w:p w:rsidR="000E287C" w:rsidRDefault="000E287C">
    <w:pPr>
      <w:pStyle w:val="a5"/>
    </w:pPr>
    <w:r>
      <w:t xml:space="preserve">Продавец__________________      </w:t>
    </w:r>
    <w:r w:rsidR="00DA79F2">
      <w:t xml:space="preserve"> </w:t>
    </w:r>
    <w:r>
      <w:t xml:space="preserve">                                                          Покупатель ____________________</w:t>
    </w:r>
  </w:p>
  <w:p w:rsidR="000E287C" w:rsidRDefault="000E28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3AA" w:rsidRDefault="00AD63AA" w:rsidP="000E287C">
      <w:pPr>
        <w:spacing w:after="0" w:line="240" w:lineRule="auto"/>
      </w:pPr>
      <w:r>
        <w:separator/>
      </w:r>
    </w:p>
  </w:footnote>
  <w:foot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D2440"/>
    <w:rsid w:val="005E20F5"/>
    <w:rsid w:val="00684545"/>
    <w:rsid w:val="006E66F3"/>
    <w:rsid w:val="007152BB"/>
    <w:rsid w:val="00921CCA"/>
    <w:rsid w:val="009C20DE"/>
    <w:rsid w:val="00AC4E86"/>
    <w:rsid w:val="00AD63AA"/>
    <w:rsid w:val="00B12462"/>
    <w:rsid w:val="00B44FBC"/>
    <w:rsid w:val="00C97B7A"/>
    <w:rsid w:val="00CE4F8F"/>
    <w:rsid w:val="00CF4F3C"/>
    <w:rsid w:val="00D231FF"/>
    <w:rsid w:val="00D47C0E"/>
    <w:rsid w:val="00DA79F2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568B0-0EAA-4F57-AF4F-D0E3537B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17</cp:revision>
  <cp:lastPrinted>2017-09-17T09:11:00Z</cp:lastPrinted>
  <dcterms:created xsi:type="dcterms:W3CDTF">2017-08-21T10:16:00Z</dcterms:created>
  <dcterms:modified xsi:type="dcterms:W3CDTF">2018-09-25T10:03:00Z</dcterms:modified>
</cp:coreProperties>
</file>